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F5D" w:rsidRPr="00717F5D" w:rsidRDefault="00717F5D" w:rsidP="00717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F5D" w:rsidRPr="00717F5D" w:rsidRDefault="00717F5D" w:rsidP="00717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F5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382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F5D" w:rsidRPr="00717F5D" w:rsidRDefault="00717F5D" w:rsidP="00717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F5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17F5D" w:rsidRPr="00717F5D" w:rsidRDefault="00717F5D" w:rsidP="00717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F5D">
        <w:rPr>
          <w:rFonts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 w:rsidR="00717F5D" w:rsidRPr="00717F5D" w:rsidRDefault="00717F5D" w:rsidP="00717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F5D">
        <w:rPr>
          <w:rFonts w:ascii="Times New Roman" w:hAnsi="Times New Roman" w:cs="Times New Roman"/>
          <w:b/>
          <w:sz w:val="28"/>
          <w:szCs w:val="28"/>
        </w:rPr>
        <w:t>Администрация Медниковского сельского поселения</w:t>
      </w:r>
    </w:p>
    <w:p w:rsidR="00717F5D" w:rsidRPr="00717F5D" w:rsidRDefault="00717F5D" w:rsidP="00717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F5D" w:rsidRPr="00717F5D" w:rsidRDefault="00717F5D" w:rsidP="00717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F5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717F5D" w:rsidRPr="00717F5D" w:rsidRDefault="00717F5D" w:rsidP="00717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F5D" w:rsidRPr="00717F5D" w:rsidRDefault="00DB7AE8" w:rsidP="00717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31</w:t>
      </w:r>
      <w:r w:rsidR="00142FAE">
        <w:rPr>
          <w:rFonts w:ascii="Times New Roman" w:hAnsi="Times New Roman" w:cs="Times New Roman"/>
          <w:b/>
          <w:sz w:val="28"/>
          <w:szCs w:val="28"/>
        </w:rPr>
        <w:t>.10.2022</w:t>
      </w:r>
      <w:r w:rsidR="00717F5D" w:rsidRPr="00717F5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338BE">
        <w:rPr>
          <w:rFonts w:ascii="Times New Roman" w:hAnsi="Times New Roman" w:cs="Times New Roman"/>
          <w:b/>
          <w:sz w:val="28"/>
          <w:szCs w:val="28"/>
        </w:rPr>
        <w:t>11</w:t>
      </w:r>
      <w:r w:rsidR="00142FAE">
        <w:rPr>
          <w:rFonts w:ascii="Times New Roman" w:hAnsi="Times New Roman" w:cs="Times New Roman"/>
          <w:b/>
          <w:sz w:val="28"/>
          <w:szCs w:val="28"/>
        </w:rPr>
        <w:t>2</w:t>
      </w:r>
    </w:p>
    <w:p w:rsidR="00717F5D" w:rsidRPr="00717F5D" w:rsidRDefault="00717F5D" w:rsidP="00717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F5D" w:rsidRPr="00717F5D" w:rsidRDefault="00717F5D" w:rsidP="00717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F5D">
        <w:rPr>
          <w:rFonts w:ascii="Times New Roman" w:hAnsi="Times New Roman" w:cs="Times New Roman"/>
          <w:b/>
          <w:sz w:val="28"/>
          <w:szCs w:val="28"/>
        </w:rPr>
        <w:t>д. Медниково</w:t>
      </w:r>
    </w:p>
    <w:p w:rsidR="00717F5D" w:rsidRPr="00717F5D" w:rsidRDefault="00717F5D" w:rsidP="00717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F5D" w:rsidRPr="00717F5D" w:rsidRDefault="00717F5D" w:rsidP="00717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F5D">
        <w:rPr>
          <w:rFonts w:ascii="Times New Roman" w:hAnsi="Times New Roman" w:cs="Times New Roman"/>
          <w:b/>
          <w:sz w:val="28"/>
          <w:szCs w:val="28"/>
        </w:rPr>
        <w:t>О проведении конференции граждан  по вопросу участия Медниковского сельского поселени</w:t>
      </w:r>
      <w:r w:rsidR="005B57C3">
        <w:rPr>
          <w:rFonts w:ascii="Times New Roman" w:hAnsi="Times New Roman" w:cs="Times New Roman"/>
          <w:b/>
          <w:sz w:val="28"/>
          <w:szCs w:val="28"/>
        </w:rPr>
        <w:t>я в Приоритетных проектах в 202</w:t>
      </w:r>
      <w:r w:rsidR="00142FAE">
        <w:rPr>
          <w:rFonts w:ascii="Times New Roman" w:hAnsi="Times New Roman" w:cs="Times New Roman"/>
          <w:b/>
          <w:sz w:val="28"/>
          <w:szCs w:val="28"/>
        </w:rPr>
        <w:t>3</w:t>
      </w:r>
      <w:r w:rsidRPr="00717F5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717F5D" w:rsidRPr="00717F5D" w:rsidRDefault="00717F5D" w:rsidP="00717F5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7F5D" w:rsidRPr="00717F5D" w:rsidRDefault="00717F5D" w:rsidP="00717F5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17F5D">
        <w:rPr>
          <w:rFonts w:ascii="Times New Roman" w:hAnsi="Times New Roman" w:cs="Times New Roman"/>
        </w:rPr>
        <w:t xml:space="preserve"> </w:t>
      </w:r>
      <w:r w:rsidRPr="00717F5D">
        <w:rPr>
          <w:rFonts w:ascii="Times New Roman" w:hAnsi="Times New Roman" w:cs="Times New Roman"/>
        </w:rPr>
        <w:tab/>
      </w:r>
      <w:r w:rsidRPr="00717F5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06.03.2003  № 131-ФЗ «Об общих принципах организации местного самоуправления в Российской Федерации», постановлением Правительства Новгородской области от 20.06.2019 № 229 «Об утверждении государственной программы Новгородской области «Государственная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2019-2026 годы»,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</w:t>
      </w:r>
      <w:r w:rsidR="00DB7AE8">
        <w:rPr>
          <w:rFonts w:ascii="Times New Roman" w:hAnsi="Times New Roman" w:cs="Times New Roman"/>
          <w:sz w:val="28"/>
          <w:szCs w:val="28"/>
        </w:rPr>
        <w:t>г федерального значения) на 2020-2024</w:t>
      </w:r>
      <w:r w:rsidRPr="00717F5D">
        <w:rPr>
          <w:rFonts w:ascii="Times New Roman" w:hAnsi="Times New Roman" w:cs="Times New Roman"/>
          <w:sz w:val="28"/>
          <w:szCs w:val="28"/>
        </w:rPr>
        <w:t xml:space="preserve"> годы», Уставом Медниковского сельского поселения, утверждённого решением Совета депутатов Медниковского сельского поселения от 23.12.2010  № 16,  порядком  назначения и проведения конференции (собрания делегатов) граждан Медниковского сельского поселения, утвержденного решением Совета депутатов Медниковского сельского поселения от 16.11.2020  № 12, Администрация Медниковского района</w:t>
      </w:r>
      <w:r w:rsidRPr="00717F5D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717F5D" w:rsidRPr="00717F5D" w:rsidRDefault="00717F5D" w:rsidP="00717F5D">
      <w:pPr>
        <w:spacing w:after="0" w:line="24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F5D">
        <w:rPr>
          <w:rFonts w:ascii="Times New Roman" w:hAnsi="Times New Roman" w:cs="Times New Roman"/>
          <w:sz w:val="28"/>
          <w:szCs w:val="28"/>
        </w:rPr>
        <w:t>1. Провести конференцию граждан по вопросу участия Медниковского сельского поселени</w:t>
      </w:r>
      <w:r w:rsidR="00142FAE">
        <w:rPr>
          <w:rFonts w:ascii="Times New Roman" w:hAnsi="Times New Roman" w:cs="Times New Roman"/>
          <w:sz w:val="28"/>
          <w:szCs w:val="28"/>
        </w:rPr>
        <w:t>я в приоритетных проектах в 2023</w:t>
      </w:r>
      <w:r w:rsidRPr="00717F5D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717F5D" w:rsidRPr="00717F5D" w:rsidRDefault="00717F5D" w:rsidP="00717F5D">
      <w:pPr>
        <w:spacing w:after="0" w:line="24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F5D">
        <w:rPr>
          <w:rFonts w:ascii="Times New Roman" w:hAnsi="Times New Roman" w:cs="Times New Roman"/>
          <w:sz w:val="28"/>
          <w:szCs w:val="28"/>
        </w:rPr>
        <w:t>-  «Дорога к дому»;</w:t>
      </w:r>
    </w:p>
    <w:p w:rsidR="00717F5D" w:rsidRDefault="00717F5D" w:rsidP="00717F5D">
      <w:pPr>
        <w:spacing w:after="0" w:line="24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F5D">
        <w:rPr>
          <w:rFonts w:ascii="Times New Roman" w:hAnsi="Times New Roman" w:cs="Times New Roman"/>
          <w:sz w:val="28"/>
          <w:szCs w:val="28"/>
        </w:rPr>
        <w:t>-  «Проект   поддержки местных инициатив»  в деревне Медниково (далее ППМИ).</w:t>
      </w:r>
    </w:p>
    <w:p w:rsidR="001C74DB" w:rsidRDefault="001C74DB" w:rsidP="001C74DB">
      <w:pPr>
        <w:spacing w:after="0" w:line="24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17F5D">
        <w:rPr>
          <w:rFonts w:ascii="Times New Roman" w:hAnsi="Times New Roman" w:cs="Times New Roman"/>
          <w:sz w:val="28"/>
          <w:szCs w:val="28"/>
        </w:rPr>
        <w:t>Провести конференцию граждан по вопросу участия Медниковского сельского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C7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инициативном проекте </w:t>
      </w:r>
      <w:r w:rsidRPr="00717F5D">
        <w:rPr>
          <w:rFonts w:ascii="Times New Roman" w:hAnsi="Times New Roman" w:cs="Times New Roman"/>
          <w:sz w:val="28"/>
          <w:szCs w:val="28"/>
        </w:rPr>
        <w:t>сельского поселени</w:t>
      </w:r>
      <w:r>
        <w:rPr>
          <w:rFonts w:ascii="Times New Roman" w:hAnsi="Times New Roman" w:cs="Times New Roman"/>
          <w:sz w:val="28"/>
          <w:szCs w:val="28"/>
        </w:rPr>
        <w:t>я  в 2023</w:t>
      </w:r>
      <w:r w:rsidRPr="00717F5D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1C74DB" w:rsidRPr="00717F5D" w:rsidRDefault="001C74DB" w:rsidP="001C74DB">
      <w:pPr>
        <w:spacing w:after="0" w:line="24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«Обустройство волейбольной площадки  на спортивном стадионе «Поле чудес» в д. Медниково</w:t>
      </w:r>
      <w:r w:rsidR="00DD08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17F5D" w:rsidRPr="00717F5D" w:rsidRDefault="001C74DB" w:rsidP="00717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7F5D" w:rsidRPr="00717F5D">
        <w:rPr>
          <w:rFonts w:ascii="Times New Roman" w:hAnsi="Times New Roman" w:cs="Times New Roman"/>
          <w:sz w:val="28"/>
          <w:szCs w:val="28"/>
        </w:rPr>
        <w:t>. Датой пров</w:t>
      </w:r>
      <w:r w:rsidR="00142FAE">
        <w:rPr>
          <w:rFonts w:ascii="Times New Roman" w:hAnsi="Times New Roman" w:cs="Times New Roman"/>
          <w:sz w:val="28"/>
          <w:szCs w:val="28"/>
        </w:rPr>
        <w:t>едения конференции  назначить  22 ноя</w:t>
      </w:r>
      <w:r w:rsidR="00717F5D" w:rsidRPr="00717F5D">
        <w:rPr>
          <w:rFonts w:ascii="Times New Roman" w:hAnsi="Times New Roman" w:cs="Times New Roman"/>
          <w:sz w:val="28"/>
          <w:szCs w:val="28"/>
        </w:rPr>
        <w:t>бря 2</w:t>
      </w:r>
      <w:r>
        <w:rPr>
          <w:rFonts w:ascii="Times New Roman" w:hAnsi="Times New Roman" w:cs="Times New Roman"/>
          <w:sz w:val="28"/>
          <w:szCs w:val="28"/>
        </w:rPr>
        <w:t>022 года, время  проведения - 18</w:t>
      </w:r>
      <w:r w:rsidR="00717F5D" w:rsidRPr="00717F5D">
        <w:rPr>
          <w:rFonts w:ascii="Times New Roman" w:hAnsi="Times New Roman" w:cs="Times New Roman"/>
          <w:sz w:val="28"/>
          <w:szCs w:val="28"/>
        </w:rPr>
        <w:t>.00 часов, м</w:t>
      </w:r>
      <w:r w:rsidR="0028438A">
        <w:rPr>
          <w:rFonts w:ascii="Times New Roman" w:hAnsi="Times New Roman" w:cs="Times New Roman"/>
          <w:sz w:val="28"/>
          <w:szCs w:val="28"/>
        </w:rPr>
        <w:t>есто проведения  – Медниковский СД</w:t>
      </w:r>
      <w:r w:rsidR="00717F5D" w:rsidRPr="00717F5D">
        <w:rPr>
          <w:rFonts w:ascii="Times New Roman" w:hAnsi="Times New Roman" w:cs="Times New Roman"/>
          <w:sz w:val="28"/>
          <w:szCs w:val="28"/>
        </w:rPr>
        <w:t>К, расп</w:t>
      </w:r>
      <w:r w:rsidR="0028438A">
        <w:rPr>
          <w:rFonts w:ascii="Times New Roman" w:hAnsi="Times New Roman" w:cs="Times New Roman"/>
          <w:sz w:val="28"/>
          <w:szCs w:val="28"/>
        </w:rPr>
        <w:t xml:space="preserve">оложенный по адресу: д. Медниково, ул. Молодежная,  д. </w:t>
      </w:r>
      <w:r w:rsidR="00717F5D" w:rsidRPr="00717F5D">
        <w:rPr>
          <w:rFonts w:ascii="Times New Roman" w:hAnsi="Times New Roman" w:cs="Times New Roman"/>
          <w:sz w:val="28"/>
          <w:szCs w:val="28"/>
        </w:rPr>
        <w:t>1</w:t>
      </w:r>
      <w:r w:rsidR="0028438A">
        <w:rPr>
          <w:rFonts w:ascii="Times New Roman" w:hAnsi="Times New Roman" w:cs="Times New Roman"/>
          <w:sz w:val="28"/>
          <w:szCs w:val="28"/>
        </w:rPr>
        <w:t xml:space="preserve"> А</w:t>
      </w:r>
      <w:r w:rsidR="00717F5D" w:rsidRPr="00717F5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17F5D" w:rsidRPr="00717F5D" w:rsidRDefault="001C74DB" w:rsidP="00717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17F5D" w:rsidRPr="00717F5D">
        <w:rPr>
          <w:rFonts w:ascii="Times New Roman" w:hAnsi="Times New Roman" w:cs="Times New Roman"/>
          <w:sz w:val="28"/>
          <w:szCs w:val="28"/>
        </w:rPr>
        <w:t>. Вопросы, предлагаемые к рассмотрению:</w:t>
      </w:r>
    </w:p>
    <w:p w:rsidR="00717F5D" w:rsidRPr="00717F5D" w:rsidRDefault="001C74DB" w:rsidP="00717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7F5D" w:rsidRPr="00717F5D">
        <w:rPr>
          <w:rFonts w:ascii="Times New Roman" w:hAnsi="Times New Roman" w:cs="Times New Roman"/>
          <w:sz w:val="28"/>
          <w:szCs w:val="28"/>
        </w:rPr>
        <w:t xml:space="preserve">.1. Выбор председателя собрания </w:t>
      </w:r>
      <w:r w:rsidR="00717F5D" w:rsidRPr="00717F5D">
        <w:rPr>
          <w:rFonts w:ascii="Times New Roman" w:eastAsia="Times-Roman" w:hAnsi="Times New Roman" w:cs="Times New Roman"/>
          <w:sz w:val="28"/>
          <w:szCs w:val="28"/>
        </w:rPr>
        <w:t>(конференции)</w:t>
      </w:r>
      <w:r w:rsidR="00717F5D" w:rsidRPr="00717F5D">
        <w:rPr>
          <w:rFonts w:ascii="Times New Roman" w:hAnsi="Times New Roman" w:cs="Times New Roman"/>
          <w:sz w:val="28"/>
          <w:szCs w:val="28"/>
        </w:rPr>
        <w:t xml:space="preserve"> и секретаря собрания </w:t>
      </w:r>
      <w:r w:rsidR="00717F5D" w:rsidRPr="00717F5D">
        <w:rPr>
          <w:rFonts w:ascii="Times New Roman" w:eastAsia="Times-Roman" w:hAnsi="Times New Roman" w:cs="Times New Roman"/>
          <w:sz w:val="28"/>
          <w:szCs w:val="28"/>
        </w:rPr>
        <w:t>(конференции)</w:t>
      </w:r>
      <w:r w:rsidR="00717F5D" w:rsidRPr="00717F5D">
        <w:rPr>
          <w:rFonts w:ascii="Times New Roman" w:hAnsi="Times New Roman" w:cs="Times New Roman"/>
          <w:sz w:val="28"/>
          <w:szCs w:val="28"/>
        </w:rPr>
        <w:t>.</w:t>
      </w:r>
    </w:p>
    <w:p w:rsidR="00717F5D" w:rsidRPr="00717F5D" w:rsidRDefault="001C74DB" w:rsidP="00717F5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7F5D" w:rsidRPr="00717F5D">
        <w:rPr>
          <w:rFonts w:ascii="Times New Roman" w:hAnsi="Times New Roman" w:cs="Times New Roman"/>
          <w:sz w:val="28"/>
          <w:szCs w:val="28"/>
        </w:rPr>
        <w:t>.2. Информация о реализации Проекта поддержки местных инициатив (далее – ППМИ).</w:t>
      </w:r>
    </w:p>
    <w:p w:rsidR="00717F5D" w:rsidRPr="00717F5D" w:rsidRDefault="001C74DB" w:rsidP="00717F5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7F5D" w:rsidRPr="00717F5D">
        <w:rPr>
          <w:rFonts w:ascii="Times New Roman" w:hAnsi="Times New Roman" w:cs="Times New Roman"/>
          <w:sz w:val="28"/>
          <w:szCs w:val="28"/>
        </w:rPr>
        <w:t xml:space="preserve">.3. Выбор первоочередной проблемы для </w:t>
      </w:r>
      <w:r w:rsidR="0028438A">
        <w:rPr>
          <w:rFonts w:ascii="Times New Roman" w:hAnsi="Times New Roman" w:cs="Times New Roman"/>
          <w:sz w:val="28"/>
          <w:szCs w:val="28"/>
        </w:rPr>
        <w:t>участия в реализации ППМИ - 2022</w:t>
      </w:r>
      <w:r w:rsidR="00717F5D" w:rsidRPr="00717F5D">
        <w:rPr>
          <w:rFonts w:ascii="Times New Roman" w:hAnsi="Times New Roman" w:cs="Times New Roman"/>
          <w:sz w:val="28"/>
          <w:szCs w:val="28"/>
        </w:rPr>
        <w:t>.</w:t>
      </w:r>
    </w:p>
    <w:p w:rsidR="00717F5D" w:rsidRPr="00717F5D" w:rsidRDefault="001C74DB" w:rsidP="00717F5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7F5D" w:rsidRPr="00717F5D">
        <w:rPr>
          <w:rFonts w:ascii="Times New Roman" w:hAnsi="Times New Roman" w:cs="Times New Roman"/>
          <w:sz w:val="28"/>
          <w:szCs w:val="28"/>
        </w:rPr>
        <w:t>. 4. Определение суммы вклада населения для реализации Проекта.</w:t>
      </w:r>
    </w:p>
    <w:p w:rsidR="00717F5D" w:rsidRPr="00717F5D" w:rsidRDefault="001C74DB" w:rsidP="00717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7F5D" w:rsidRPr="00717F5D">
        <w:rPr>
          <w:rFonts w:ascii="Times New Roman" w:hAnsi="Times New Roman" w:cs="Times New Roman"/>
          <w:sz w:val="28"/>
          <w:szCs w:val="28"/>
        </w:rPr>
        <w:t>.5. Выбор инициативной группы для организации работ в рамках ППМИ.</w:t>
      </w:r>
    </w:p>
    <w:p w:rsidR="00717F5D" w:rsidRPr="00717F5D" w:rsidRDefault="001C74DB" w:rsidP="00717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7F5D" w:rsidRPr="00717F5D">
        <w:rPr>
          <w:rFonts w:ascii="Times New Roman" w:hAnsi="Times New Roman" w:cs="Times New Roman"/>
          <w:sz w:val="28"/>
          <w:szCs w:val="28"/>
        </w:rPr>
        <w:t>.6. О распределение суммы экономии по результатам аукционных мероприятий в рамках ППМИ.</w:t>
      </w:r>
    </w:p>
    <w:p w:rsidR="00717F5D" w:rsidRPr="00717F5D" w:rsidRDefault="001C74DB" w:rsidP="00717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7F5D" w:rsidRPr="00717F5D">
        <w:rPr>
          <w:rFonts w:ascii="Times New Roman" w:hAnsi="Times New Roman" w:cs="Times New Roman"/>
          <w:sz w:val="28"/>
          <w:szCs w:val="28"/>
        </w:rPr>
        <w:t>.7. Программа «Дорога к дому».</w:t>
      </w:r>
    </w:p>
    <w:p w:rsidR="00717F5D" w:rsidRDefault="001C74DB" w:rsidP="00717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7F5D" w:rsidRPr="00717F5D">
        <w:rPr>
          <w:rFonts w:ascii="Times New Roman" w:hAnsi="Times New Roman" w:cs="Times New Roman"/>
          <w:sz w:val="28"/>
          <w:szCs w:val="28"/>
        </w:rPr>
        <w:t>.8 О распределение суммы экономии по результатам аукционных мероприятий в рамках Программы «Дорога к дому».</w:t>
      </w:r>
    </w:p>
    <w:p w:rsidR="00637F53" w:rsidRDefault="001C74DB" w:rsidP="00637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 Инициативный проект </w:t>
      </w:r>
      <w:r w:rsidR="00DD08C2" w:rsidRPr="00717F5D">
        <w:rPr>
          <w:rFonts w:ascii="Times New Roman" w:hAnsi="Times New Roman" w:cs="Times New Roman"/>
          <w:sz w:val="28"/>
          <w:szCs w:val="28"/>
        </w:rPr>
        <w:t>сельского поселени</w:t>
      </w:r>
      <w:r w:rsidR="00DD08C2">
        <w:rPr>
          <w:rFonts w:ascii="Times New Roman" w:hAnsi="Times New Roman" w:cs="Times New Roman"/>
          <w:sz w:val="28"/>
          <w:szCs w:val="28"/>
        </w:rPr>
        <w:t>я</w:t>
      </w:r>
      <w:r w:rsidR="00637F53">
        <w:rPr>
          <w:rFonts w:ascii="Times New Roman" w:hAnsi="Times New Roman" w:cs="Times New Roman"/>
          <w:sz w:val="28"/>
          <w:szCs w:val="28"/>
        </w:rPr>
        <w:t>:</w:t>
      </w:r>
    </w:p>
    <w:p w:rsidR="00637F53" w:rsidRDefault="00637F53" w:rsidP="00637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утверждение инициативного проекта;</w:t>
      </w:r>
    </w:p>
    <w:p w:rsidR="00637F53" w:rsidRPr="00637F53" w:rsidRDefault="00637F53" w:rsidP="00637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F53">
        <w:rPr>
          <w:rFonts w:ascii="Times New Roman" w:hAnsi="Times New Roman" w:cs="Times New Roman"/>
          <w:sz w:val="28"/>
          <w:szCs w:val="28"/>
        </w:rPr>
        <w:t xml:space="preserve"> </w:t>
      </w:r>
      <w:r w:rsidR="00F57C4B" w:rsidRPr="00637F53">
        <w:rPr>
          <w:rFonts w:ascii="Times New Roman" w:hAnsi="Times New Roman" w:cs="Times New Roman"/>
          <w:sz w:val="28"/>
          <w:szCs w:val="28"/>
        </w:rPr>
        <w:t xml:space="preserve">- </w:t>
      </w:r>
      <w:r w:rsidRPr="00637F53">
        <w:rPr>
          <w:rFonts w:ascii="Times New Roman" w:hAnsi="Times New Roman" w:cs="Times New Roman"/>
          <w:sz w:val="28"/>
          <w:szCs w:val="28"/>
        </w:rPr>
        <w:t>утверждение перечня и объемов работ по инициативному проекту;</w:t>
      </w:r>
    </w:p>
    <w:p w:rsidR="00637F53" w:rsidRPr="00637F53" w:rsidRDefault="00637F53" w:rsidP="00637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F53">
        <w:rPr>
          <w:rFonts w:ascii="Times New Roman" w:hAnsi="Times New Roman" w:cs="Times New Roman"/>
          <w:sz w:val="28"/>
          <w:szCs w:val="28"/>
        </w:rPr>
        <w:t>- принятие решения о размере софинансирования инициативного проекта жителями муниципального образования;</w:t>
      </w:r>
    </w:p>
    <w:p w:rsidR="00637F53" w:rsidRPr="00637F53" w:rsidRDefault="00637F53" w:rsidP="00637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F53">
        <w:rPr>
          <w:rFonts w:ascii="Times New Roman" w:hAnsi="Times New Roman" w:cs="Times New Roman"/>
          <w:sz w:val="28"/>
          <w:szCs w:val="28"/>
        </w:rPr>
        <w:t>- уровень софинансирования инициативного проекта за счет бюджета муниципального образования;</w:t>
      </w:r>
    </w:p>
    <w:p w:rsidR="00637F53" w:rsidRPr="00637F53" w:rsidRDefault="00637F53" w:rsidP="00637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F53">
        <w:rPr>
          <w:rFonts w:ascii="Times New Roman" w:hAnsi="Times New Roman" w:cs="Times New Roman"/>
          <w:sz w:val="28"/>
          <w:szCs w:val="28"/>
        </w:rPr>
        <w:t>- вклад населения, желающих принять участие в реализации инициативного проекта, в неденежной форме (трудовое участие, материалы, и другие формы);</w:t>
      </w:r>
    </w:p>
    <w:p w:rsidR="00637F53" w:rsidRPr="00637F53" w:rsidRDefault="00637F53" w:rsidP="00637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F53">
        <w:rPr>
          <w:rFonts w:ascii="Times New Roman" w:hAnsi="Times New Roman" w:cs="Times New Roman"/>
          <w:sz w:val="28"/>
          <w:szCs w:val="28"/>
        </w:rPr>
        <w:t>- принятие решения о порядке и сроках сбора средств софинансирования проекта;</w:t>
      </w:r>
    </w:p>
    <w:p w:rsidR="00F57C4B" w:rsidRPr="00637F53" w:rsidRDefault="00637F53" w:rsidP="00637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F53">
        <w:rPr>
          <w:rFonts w:ascii="Times New Roman" w:hAnsi="Times New Roman" w:cs="Times New Roman"/>
          <w:sz w:val="28"/>
          <w:szCs w:val="28"/>
        </w:rPr>
        <w:t>-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7F5D" w:rsidRPr="00717F5D" w:rsidRDefault="00717F5D" w:rsidP="00717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F5D">
        <w:rPr>
          <w:rFonts w:ascii="Times New Roman" w:hAnsi="Times New Roman" w:cs="Times New Roman"/>
          <w:sz w:val="28"/>
          <w:szCs w:val="28"/>
        </w:rPr>
        <w:t>4. Ответственным лицом за проведение конференции гражда</w:t>
      </w:r>
      <w:r w:rsidR="00DD08C2">
        <w:rPr>
          <w:rFonts w:ascii="Times New Roman" w:hAnsi="Times New Roman" w:cs="Times New Roman"/>
          <w:sz w:val="28"/>
          <w:szCs w:val="28"/>
        </w:rPr>
        <w:t>н по приоритетным проектам  2023</w:t>
      </w:r>
      <w:r w:rsidRPr="00717F5D">
        <w:rPr>
          <w:rFonts w:ascii="Times New Roman" w:hAnsi="Times New Roman" w:cs="Times New Roman"/>
          <w:sz w:val="28"/>
          <w:szCs w:val="28"/>
        </w:rPr>
        <w:t xml:space="preserve"> назначить Петрову М.Н, зам. Главы администрации сельского поселения.</w:t>
      </w:r>
    </w:p>
    <w:p w:rsidR="00717F5D" w:rsidRPr="00717F5D" w:rsidRDefault="00717F5D" w:rsidP="00717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F5D">
        <w:rPr>
          <w:rFonts w:ascii="Times New Roman" w:hAnsi="Times New Roman" w:cs="Times New Roman"/>
          <w:sz w:val="28"/>
          <w:szCs w:val="28"/>
        </w:rPr>
        <w:t>5.  Контроль за исполнением настоящего постановления оставляю за собой.</w:t>
      </w:r>
    </w:p>
    <w:p w:rsidR="00717F5D" w:rsidRPr="00717F5D" w:rsidRDefault="00717F5D" w:rsidP="00717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F5D">
        <w:rPr>
          <w:rFonts w:ascii="Times New Roman" w:hAnsi="Times New Roman" w:cs="Times New Roman"/>
          <w:sz w:val="28"/>
          <w:szCs w:val="28"/>
        </w:rPr>
        <w:t>6. Опубликовать настоящее постановление в муниципальной газете «Медниковский вестник» и разместить на официальном сайте Администрации Медниковского сельского поселения в информационно-телекоммуникационной сети "Интернет".</w:t>
      </w:r>
    </w:p>
    <w:p w:rsidR="00717F5D" w:rsidRPr="00717F5D" w:rsidRDefault="00717F5D" w:rsidP="00717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7F5D" w:rsidRPr="00717F5D" w:rsidRDefault="00717F5D" w:rsidP="00717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F5D" w:rsidRPr="00717F5D" w:rsidRDefault="00717F5D" w:rsidP="00717F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F5D" w:rsidRPr="00717F5D" w:rsidRDefault="00717F5D" w:rsidP="00717F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F5D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Pr="00717F5D">
        <w:rPr>
          <w:rFonts w:ascii="Times New Roman" w:hAnsi="Times New Roman" w:cs="Times New Roman"/>
          <w:b/>
          <w:sz w:val="28"/>
          <w:szCs w:val="28"/>
        </w:rPr>
        <w:tab/>
      </w:r>
      <w:r w:rsidRPr="00717F5D">
        <w:rPr>
          <w:rFonts w:ascii="Times New Roman" w:hAnsi="Times New Roman" w:cs="Times New Roman"/>
          <w:b/>
          <w:sz w:val="28"/>
          <w:szCs w:val="28"/>
        </w:rPr>
        <w:tab/>
      </w:r>
      <w:r w:rsidRPr="00717F5D">
        <w:rPr>
          <w:rFonts w:ascii="Times New Roman" w:hAnsi="Times New Roman" w:cs="Times New Roman"/>
          <w:b/>
          <w:sz w:val="28"/>
          <w:szCs w:val="28"/>
        </w:rPr>
        <w:tab/>
      </w:r>
      <w:r w:rsidRPr="00717F5D">
        <w:rPr>
          <w:rFonts w:ascii="Times New Roman" w:hAnsi="Times New Roman" w:cs="Times New Roman"/>
          <w:b/>
          <w:sz w:val="28"/>
          <w:szCs w:val="28"/>
        </w:rPr>
        <w:tab/>
      </w:r>
      <w:r w:rsidRPr="00717F5D">
        <w:rPr>
          <w:rFonts w:ascii="Times New Roman" w:hAnsi="Times New Roman" w:cs="Times New Roman"/>
          <w:b/>
          <w:sz w:val="28"/>
          <w:szCs w:val="28"/>
        </w:rPr>
        <w:tab/>
        <w:t>Ю.В. Иванова</w:t>
      </w:r>
    </w:p>
    <w:p w:rsidR="00717F5D" w:rsidRPr="00717F5D" w:rsidRDefault="00717F5D" w:rsidP="00717F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17F5D" w:rsidRPr="00717F5D" w:rsidSect="00717F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46" w:bottom="426" w:left="1701" w:header="708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CF8" w:rsidRDefault="00BD6CF8" w:rsidP="005C7635">
      <w:pPr>
        <w:spacing w:after="0" w:line="240" w:lineRule="auto"/>
      </w:pPr>
      <w:r>
        <w:separator/>
      </w:r>
    </w:p>
  </w:endnote>
  <w:endnote w:type="continuationSeparator" w:id="1">
    <w:p w:rsidR="00BD6CF8" w:rsidRDefault="00BD6CF8" w:rsidP="005C7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charset w:val="80"/>
    <w:family w:val="roman"/>
    <w:pitch w:val="default"/>
    <w:sig w:usb0="00000000" w:usb1="0000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C09" w:rsidRDefault="00BD6CF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C09" w:rsidRDefault="00BD6CF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C09" w:rsidRDefault="00BD6CF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CF8" w:rsidRDefault="00BD6CF8" w:rsidP="005C7635">
      <w:pPr>
        <w:spacing w:after="0" w:line="240" w:lineRule="auto"/>
      </w:pPr>
      <w:r>
        <w:separator/>
      </w:r>
    </w:p>
  </w:footnote>
  <w:footnote w:type="continuationSeparator" w:id="1">
    <w:p w:rsidR="00BD6CF8" w:rsidRDefault="00BD6CF8" w:rsidP="005C7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DD4" w:rsidRDefault="00E43983">
    <w:pPr>
      <w:pStyle w:val="a4"/>
      <w:framePr w:wrap="around" w:hAnchor="text" w:xAlign="center" w:y="1"/>
      <w:rPr>
        <w:rStyle w:val="a3"/>
      </w:rPr>
    </w:pPr>
    <w:r>
      <w:fldChar w:fldCharType="begin"/>
    </w:r>
    <w:r w:rsidR="001A1F34">
      <w:rPr>
        <w:rStyle w:val="a3"/>
      </w:rPr>
      <w:instrText xml:space="preserve">PAGE  </w:instrText>
    </w:r>
    <w:r>
      <w:fldChar w:fldCharType="end"/>
    </w:r>
  </w:p>
  <w:p w:rsidR="001A1DD4" w:rsidRDefault="00BD6CF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DD4" w:rsidRDefault="00BD6CF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C09" w:rsidRDefault="00BD6CF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7F5D"/>
    <w:rsid w:val="0013276B"/>
    <w:rsid w:val="00142FAE"/>
    <w:rsid w:val="001A1F34"/>
    <w:rsid w:val="001C74DB"/>
    <w:rsid w:val="00274075"/>
    <w:rsid w:val="0028438A"/>
    <w:rsid w:val="005B57C3"/>
    <w:rsid w:val="005C7635"/>
    <w:rsid w:val="00637F53"/>
    <w:rsid w:val="00717F5D"/>
    <w:rsid w:val="00AB5ED2"/>
    <w:rsid w:val="00B6141F"/>
    <w:rsid w:val="00BD6CF8"/>
    <w:rsid w:val="00C73BE6"/>
    <w:rsid w:val="00DB7AE8"/>
    <w:rsid w:val="00DD08C2"/>
    <w:rsid w:val="00E338BE"/>
    <w:rsid w:val="00E43983"/>
    <w:rsid w:val="00EB2D4E"/>
    <w:rsid w:val="00F5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17F5D"/>
  </w:style>
  <w:style w:type="paragraph" w:styleId="a4">
    <w:name w:val="header"/>
    <w:basedOn w:val="a"/>
    <w:link w:val="a5"/>
    <w:rsid w:val="00717F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717F5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717F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717F5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7F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2021-11-22T06:49:00Z</dcterms:created>
  <dcterms:modified xsi:type="dcterms:W3CDTF">2022-11-07T13:06:00Z</dcterms:modified>
</cp:coreProperties>
</file>