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964B48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964B48" w:rsidRPr="00964B48" w:rsidRDefault="00964B48" w:rsidP="0096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5D23">
        <w:rPr>
          <w:rFonts w:ascii="Times New Roman" w:hAnsi="Times New Roman" w:cs="Times New Roman"/>
          <w:b/>
          <w:kern w:val="2"/>
          <w:sz w:val="28"/>
          <w:szCs w:val="28"/>
        </w:rPr>
        <w:t>02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.11.2022</w:t>
      </w:r>
      <w:r w:rsidRPr="00964B48"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 w:rsidR="00B2395B">
        <w:rPr>
          <w:rFonts w:ascii="Times New Roman" w:hAnsi="Times New Roman" w:cs="Times New Roman"/>
          <w:b/>
          <w:kern w:val="2"/>
          <w:sz w:val="28"/>
          <w:szCs w:val="28"/>
        </w:rPr>
        <w:t>113</w:t>
      </w:r>
      <w:r w:rsidRPr="00964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48">
        <w:rPr>
          <w:rFonts w:ascii="Times New Roman" w:hAnsi="Times New Roman" w:cs="Times New Roman"/>
          <w:sz w:val="28"/>
          <w:szCs w:val="28"/>
        </w:rPr>
        <w:t>д. Медниково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64B48" w:rsidRPr="00964B48" w:rsidTr="00964B48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B48" w:rsidRPr="00964B48" w:rsidRDefault="00964B48" w:rsidP="0096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определении части территории, на которой планируется реализовать</w:t>
            </w:r>
          </w:p>
          <w:p w:rsidR="00964B48" w:rsidRPr="00964B48" w:rsidRDefault="00964B48" w:rsidP="00964B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48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инициативный проект</w:t>
            </w:r>
          </w:p>
        </w:tc>
      </w:tr>
    </w:tbl>
    <w:p w:rsidR="00964B48" w:rsidRPr="00964B48" w:rsidRDefault="00964B48" w:rsidP="0096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6154" w:rsidRPr="00076154" w:rsidRDefault="00964B48" w:rsidP="0007615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</w:t>
      </w:r>
      <w:proofErr w:type="gramStart"/>
      <w:r w:rsidRPr="00964B4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48">
        <w:rPr>
          <w:rFonts w:ascii="Times New Roman" w:hAnsi="Times New Roman" w:cs="Times New Roman"/>
          <w:sz w:val="28"/>
          <w:szCs w:val="28"/>
        </w:rPr>
        <w:t>на которой планируется реализовать  инициативный п</w:t>
      </w:r>
      <w:r w:rsidR="00076154">
        <w:rPr>
          <w:rFonts w:ascii="Times New Roman" w:hAnsi="Times New Roman" w:cs="Times New Roman"/>
          <w:sz w:val="28"/>
          <w:szCs w:val="28"/>
        </w:rPr>
        <w:t>роект, руководствуясь статьей 26.1</w:t>
      </w:r>
      <w:r w:rsidRPr="00964B4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hyperlink r:id="rId5" w:history="1">
        <w:r w:rsidRPr="00964B48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964B4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</w:t>
      </w:r>
      <w:r w:rsidR="00076154" w:rsidRPr="00076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154" w:rsidRPr="00076154">
        <w:rPr>
          <w:rFonts w:ascii="Times New Roman" w:hAnsi="Times New Roman" w:cs="Times New Roman"/>
          <w:bCs/>
          <w:sz w:val="28"/>
          <w:szCs w:val="28"/>
        </w:rPr>
        <w:t>Порядком определения территории, части территории Медниковского сельского поселения, предназначенной  для реализации инициативных проектов</w:t>
      </w:r>
      <w:r w:rsidRPr="00964B4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761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964B48">
        <w:rPr>
          <w:rFonts w:ascii="Times New Roman" w:hAnsi="Times New Roman" w:cs="Times New Roman"/>
          <w:sz w:val="28"/>
          <w:szCs w:val="28"/>
        </w:rPr>
        <w:t>Медник</w:t>
      </w:r>
      <w:r w:rsidR="0007615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25.02.2021  № 34 Администрация </w:t>
      </w:r>
      <w:r w:rsidR="00076154" w:rsidRPr="00964B48">
        <w:rPr>
          <w:rFonts w:ascii="Times New Roman" w:hAnsi="Times New Roman" w:cs="Times New Roman"/>
          <w:sz w:val="28"/>
          <w:szCs w:val="28"/>
        </w:rPr>
        <w:t>Медник</w:t>
      </w:r>
      <w:r w:rsidR="0007615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076154" w:rsidRPr="0007615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4B48" w:rsidRPr="00964B48" w:rsidRDefault="00F60FD9" w:rsidP="00F60F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часть</w:t>
      </w:r>
      <w:r w:rsidR="00076154" w:rsidRPr="00F60FD9">
        <w:rPr>
          <w:rFonts w:ascii="Times New Roman" w:hAnsi="Times New Roman" w:cs="Times New Roman"/>
          <w:sz w:val="28"/>
          <w:szCs w:val="28"/>
        </w:rPr>
        <w:t xml:space="preserve"> территории, на которой планируется реализовать</w:t>
      </w:r>
      <w:r w:rsidR="00076154" w:rsidRPr="00964B48">
        <w:rPr>
          <w:rFonts w:ascii="Times New Roman" w:hAnsi="Times New Roman" w:cs="Times New Roman"/>
          <w:sz w:val="28"/>
          <w:szCs w:val="28"/>
        </w:rPr>
        <w:t xml:space="preserve"> инициативный проект</w:t>
      </w:r>
      <w:r>
        <w:rPr>
          <w:rFonts w:ascii="Times New Roman" w:hAnsi="Times New Roman" w:cs="Times New Roman"/>
          <w:sz w:val="28"/>
          <w:szCs w:val="28"/>
        </w:rPr>
        <w:t>: площадка на спортивном стадионе «Поле чудес»</w:t>
      </w:r>
      <w:r w:rsidR="00964B48" w:rsidRPr="00964B48">
        <w:rPr>
          <w:rFonts w:ascii="Times New Roman" w:hAnsi="Times New Roman" w:cs="Times New Roman"/>
          <w:sz w:val="28"/>
          <w:szCs w:val="28"/>
        </w:rPr>
        <w:t xml:space="preserve">  располо</w:t>
      </w:r>
      <w:r>
        <w:rPr>
          <w:rFonts w:ascii="Times New Roman" w:hAnsi="Times New Roman" w:cs="Times New Roman"/>
          <w:sz w:val="28"/>
          <w:szCs w:val="28"/>
        </w:rPr>
        <w:t>женная по адресу:</w:t>
      </w:r>
      <w:r w:rsidR="00964B48" w:rsidRPr="0096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  <w:r w:rsidRPr="0096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Старорусский район</w:t>
      </w:r>
      <w:r w:rsidR="00964B48" w:rsidRPr="00964B48">
        <w:rPr>
          <w:rFonts w:ascii="Times New Roman" w:hAnsi="Times New Roman" w:cs="Times New Roman"/>
          <w:sz w:val="28"/>
          <w:szCs w:val="28"/>
        </w:rPr>
        <w:t>,</w:t>
      </w:r>
      <w:r w:rsidRPr="00F6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деревня</w:t>
      </w:r>
      <w:r w:rsidRPr="00964B48">
        <w:rPr>
          <w:rFonts w:ascii="Times New Roman" w:hAnsi="Times New Roman" w:cs="Times New Roman"/>
          <w:sz w:val="28"/>
          <w:szCs w:val="28"/>
        </w:rPr>
        <w:t xml:space="preserve"> Медниково</w:t>
      </w:r>
      <w:r>
        <w:rPr>
          <w:rFonts w:ascii="Times New Roman" w:hAnsi="Times New Roman" w:cs="Times New Roman"/>
          <w:sz w:val="28"/>
          <w:szCs w:val="28"/>
        </w:rPr>
        <w:t xml:space="preserve">, ул. Молодёжная,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/у 12</w:t>
      </w:r>
      <w:r w:rsidR="00964B48" w:rsidRPr="0096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B48" w:rsidRPr="00964B48" w:rsidRDefault="00964B48" w:rsidP="00964B4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B48" w:rsidRPr="00964B48" w:rsidRDefault="00964B48" w:rsidP="00964B4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B48" w:rsidRPr="00964B48" w:rsidRDefault="00964B48" w:rsidP="0007615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B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6154">
        <w:rPr>
          <w:rFonts w:ascii="Times New Roman" w:hAnsi="Times New Roman" w:cs="Times New Roman"/>
          <w:sz w:val="28"/>
          <w:szCs w:val="28"/>
        </w:rPr>
        <w:t>администрации</w:t>
      </w:r>
      <w:r w:rsidR="00076154">
        <w:rPr>
          <w:rFonts w:ascii="Times New Roman" w:hAnsi="Times New Roman" w:cs="Times New Roman"/>
          <w:sz w:val="28"/>
          <w:szCs w:val="28"/>
        </w:rPr>
        <w:tab/>
      </w:r>
      <w:r w:rsidR="00076154">
        <w:rPr>
          <w:rFonts w:ascii="Times New Roman" w:hAnsi="Times New Roman" w:cs="Times New Roman"/>
          <w:sz w:val="28"/>
          <w:szCs w:val="28"/>
        </w:rPr>
        <w:tab/>
      </w:r>
      <w:r w:rsidR="00076154">
        <w:rPr>
          <w:rFonts w:ascii="Times New Roman" w:hAnsi="Times New Roman" w:cs="Times New Roman"/>
          <w:sz w:val="28"/>
          <w:szCs w:val="28"/>
        </w:rPr>
        <w:tab/>
      </w:r>
      <w:r w:rsidR="00076154">
        <w:rPr>
          <w:rFonts w:ascii="Times New Roman" w:hAnsi="Times New Roman" w:cs="Times New Roman"/>
          <w:sz w:val="28"/>
          <w:szCs w:val="28"/>
        </w:rPr>
        <w:tab/>
        <w:t>Ю.В. Иванова</w:t>
      </w:r>
    </w:p>
    <w:p w:rsidR="00964B48" w:rsidRPr="00964B48" w:rsidRDefault="00964B48" w:rsidP="00964B4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E5" w:rsidRPr="00964B48" w:rsidRDefault="001939E5" w:rsidP="00964B48">
      <w:pPr>
        <w:spacing w:after="0" w:line="240" w:lineRule="auto"/>
        <w:rPr>
          <w:rFonts w:ascii="Times New Roman" w:hAnsi="Times New Roman" w:cs="Times New Roman"/>
        </w:rPr>
      </w:pPr>
    </w:p>
    <w:sectPr w:rsidR="001939E5" w:rsidRPr="00964B48" w:rsidSect="00A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B48"/>
    <w:rsid w:val="00076154"/>
    <w:rsid w:val="001939E5"/>
    <w:rsid w:val="003C1A8C"/>
    <w:rsid w:val="003E0B37"/>
    <w:rsid w:val="00964B48"/>
    <w:rsid w:val="00A37676"/>
    <w:rsid w:val="00B2395B"/>
    <w:rsid w:val="00B25D23"/>
    <w:rsid w:val="00F6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4B48"/>
    <w:rPr>
      <w:color w:val="0000FF"/>
      <w:u w:val="single"/>
    </w:rPr>
  </w:style>
  <w:style w:type="paragraph" w:customStyle="1" w:styleId="ConsPlusNormal">
    <w:name w:val="ConsPlusNormal"/>
    <w:next w:val="a"/>
    <w:rsid w:val="00964B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964B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96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2022-11-08T09:55:00Z</dcterms:created>
  <dcterms:modified xsi:type="dcterms:W3CDTF">2022-11-09T06:51:00Z</dcterms:modified>
</cp:coreProperties>
</file>