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60" w:rsidRPr="007F1E60" w:rsidRDefault="007F1E60" w:rsidP="007F1E6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7F1E60" w:rsidRPr="007F1E60" w:rsidRDefault="007F1E60" w:rsidP="007F1E60">
      <w:pPr>
        <w:spacing w:after="0" w:line="240" w:lineRule="auto"/>
        <w:jc w:val="center"/>
        <w:rPr>
          <w:rFonts w:ascii="Times New Roman" w:hAnsi="Times New Roman" w:cs="Times New Roman"/>
          <w:b/>
          <w:sz w:val="28"/>
          <w:szCs w:val="28"/>
        </w:rPr>
      </w:pPr>
      <w:r w:rsidRPr="007F1E60">
        <w:rPr>
          <w:rFonts w:ascii="Times New Roman" w:hAnsi="Times New Roman" w:cs="Times New Roman"/>
          <w:b/>
          <w:sz w:val="28"/>
          <w:szCs w:val="28"/>
        </w:rPr>
        <w:t>Российская Федерация</w:t>
      </w:r>
    </w:p>
    <w:p w:rsidR="007F1E60" w:rsidRPr="007F1E60" w:rsidRDefault="007F1E60" w:rsidP="007F1E60">
      <w:pPr>
        <w:spacing w:after="0" w:line="240" w:lineRule="auto"/>
        <w:jc w:val="center"/>
        <w:rPr>
          <w:rFonts w:ascii="Times New Roman" w:hAnsi="Times New Roman" w:cs="Times New Roman"/>
          <w:b/>
          <w:sz w:val="28"/>
          <w:szCs w:val="28"/>
        </w:rPr>
      </w:pPr>
      <w:r w:rsidRPr="007F1E60">
        <w:rPr>
          <w:rFonts w:ascii="Times New Roman" w:hAnsi="Times New Roman" w:cs="Times New Roman"/>
          <w:b/>
          <w:sz w:val="28"/>
          <w:szCs w:val="28"/>
        </w:rPr>
        <w:t>Новгородская область Старорусский район</w:t>
      </w:r>
    </w:p>
    <w:p w:rsidR="007F1E60" w:rsidRPr="007F1E60" w:rsidRDefault="007F1E60" w:rsidP="007F1E60">
      <w:pPr>
        <w:spacing w:after="0" w:line="240" w:lineRule="auto"/>
        <w:jc w:val="center"/>
        <w:rPr>
          <w:rFonts w:ascii="Times New Roman" w:hAnsi="Times New Roman" w:cs="Times New Roman"/>
          <w:b/>
          <w:sz w:val="28"/>
          <w:szCs w:val="28"/>
        </w:rPr>
      </w:pPr>
      <w:r w:rsidRPr="007F1E60">
        <w:rPr>
          <w:rFonts w:ascii="Times New Roman" w:hAnsi="Times New Roman" w:cs="Times New Roman"/>
          <w:b/>
          <w:sz w:val="28"/>
          <w:szCs w:val="28"/>
        </w:rPr>
        <w:t>Совет депутатов Медниковского сельского поселения</w:t>
      </w:r>
    </w:p>
    <w:p w:rsidR="007F1E60" w:rsidRPr="007F1E60" w:rsidRDefault="007F1E60" w:rsidP="007F1E60">
      <w:pPr>
        <w:spacing w:after="0" w:line="240" w:lineRule="auto"/>
        <w:jc w:val="center"/>
        <w:rPr>
          <w:rFonts w:ascii="Times New Roman" w:hAnsi="Times New Roman" w:cs="Times New Roman"/>
          <w:b/>
          <w:sz w:val="28"/>
          <w:szCs w:val="28"/>
        </w:rPr>
      </w:pPr>
    </w:p>
    <w:p w:rsidR="007F1E60" w:rsidRPr="007F1E60" w:rsidRDefault="007F1E60" w:rsidP="007F1E60">
      <w:pPr>
        <w:spacing w:after="0" w:line="240" w:lineRule="auto"/>
        <w:jc w:val="center"/>
        <w:rPr>
          <w:rFonts w:ascii="Times New Roman" w:hAnsi="Times New Roman" w:cs="Times New Roman"/>
          <w:b/>
          <w:sz w:val="28"/>
          <w:szCs w:val="28"/>
        </w:rPr>
      </w:pPr>
      <w:proofErr w:type="gramStart"/>
      <w:r w:rsidRPr="007F1E60">
        <w:rPr>
          <w:rFonts w:ascii="Times New Roman" w:hAnsi="Times New Roman" w:cs="Times New Roman"/>
          <w:b/>
          <w:sz w:val="28"/>
          <w:szCs w:val="28"/>
        </w:rPr>
        <w:t>Р</w:t>
      </w:r>
      <w:proofErr w:type="gramEnd"/>
      <w:r w:rsidRPr="007F1E60">
        <w:rPr>
          <w:rFonts w:ascii="Times New Roman" w:hAnsi="Times New Roman" w:cs="Times New Roman"/>
          <w:b/>
          <w:sz w:val="28"/>
          <w:szCs w:val="28"/>
        </w:rPr>
        <w:t xml:space="preserve"> Е Ш Е Н И Е</w:t>
      </w:r>
    </w:p>
    <w:p w:rsidR="007F1E60" w:rsidRPr="007F1E60" w:rsidRDefault="007F1E60" w:rsidP="007F1E60">
      <w:pPr>
        <w:spacing w:after="0" w:line="240" w:lineRule="auto"/>
        <w:rPr>
          <w:rFonts w:ascii="Times New Roman" w:hAnsi="Times New Roman" w:cs="Times New Roman"/>
          <w:kern w:val="2"/>
          <w:sz w:val="28"/>
          <w:szCs w:val="28"/>
        </w:rPr>
      </w:pPr>
    </w:p>
    <w:p w:rsidR="007F1E60" w:rsidRPr="007F1E60" w:rsidRDefault="007F1E60" w:rsidP="007F1E60">
      <w:pPr>
        <w:spacing w:after="0" w:line="240" w:lineRule="auto"/>
        <w:jc w:val="center"/>
        <w:rPr>
          <w:rFonts w:ascii="Times New Roman" w:hAnsi="Times New Roman" w:cs="Times New Roman"/>
          <w:b/>
          <w:kern w:val="2"/>
          <w:sz w:val="28"/>
          <w:szCs w:val="28"/>
        </w:rPr>
      </w:pPr>
      <w:r w:rsidRPr="007F1E60">
        <w:rPr>
          <w:rFonts w:ascii="Times New Roman" w:hAnsi="Times New Roman" w:cs="Times New Roman"/>
          <w:b/>
          <w:kern w:val="2"/>
          <w:sz w:val="28"/>
          <w:szCs w:val="28"/>
        </w:rPr>
        <w:t xml:space="preserve">от     № </w:t>
      </w:r>
    </w:p>
    <w:p w:rsidR="007F1E60" w:rsidRPr="007F1E60" w:rsidRDefault="007F1E60" w:rsidP="007F1E60">
      <w:pPr>
        <w:spacing w:after="0" w:line="240" w:lineRule="auto"/>
        <w:jc w:val="center"/>
        <w:rPr>
          <w:rFonts w:ascii="Times New Roman" w:hAnsi="Times New Roman" w:cs="Times New Roman"/>
          <w:kern w:val="2"/>
          <w:sz w:val="28"/>
          <w:szCs w:val="28"/>
        </w:rPr>
      </w:pPr>
      <w:r w:rsidRPr="007F1E60">
        <w:rPr>
          <w:rFonts w:ascii="Times New Roman" w:hAnsi="Times New Roman" w:cs="Times New Roman"/>
          <w:kern w:val="2"/>
          <w:sz w:val="28"/>
          <w:szCs w:val="28"/>
        </w:rPr>
        <w:t>д. Медниково</w:t>
      </w:r>
    </w:p>
    <w:p w:rsidR="007F1E60" w:rsidRPr="007F1E60" w:rsidRDefault="007F1E60" w:rsidP="007F1E60">
      <w:pPr>
        <w:spacing w:after="0" w:line="240" w:lineRule="auto"/>
        <w:rPr>
          <w:rFonts w:ascii="Times New Roman" w:hAnsi="Times New Roman" w:cs="Times New Roman"/>
          <w:sz w:val="28"/>
          <w:szCs w:val="28"/>
        </w:rPr>
      </w:pPr>
    </w:p>
    <w:tbl>
      <w:tblPr>
        <w:tblW w:w="0" w:type="auto"/>
        <w:jc w:val="center"/>
        <w:tblLook w:val="01E0"/>
      </w:tblPr>
      <w:tblGrid>
        <w:gridCol w:w="9571"/>
      </w:tblGrid>
      <w:tr w:rsidR="007F1E60" w:rsidRPr="007F1E60" w:rsidTr="007F1E60">
        <w:trPr>
          <w:trHeight w:val="439"/>
          <w:jc w:val="center"/>
        </w:trPr>
        <w:tc>
          <w:tcPr>
            <w:tcW w:w="9747" w:type="dxa"/>
            <w:hideMark/>
          </w:tcPr>
          <w:p w:rsidR="007F1E60" w:rsidRPr="007F1E60" w:rsidRDefault="007F1E60" w:rsidP="007F1E60">
            <w:pPr>
              <w:spacing w:after="0" w:line="240" w:lineRule="auto"/>
              <w:jc w:val="center"/>
              <w:rPr>
                <w:rFonts w:ascii="Times New Roman" w:hAnsi="Times New Roman" w:cs="Times New Roman"/>
                <w:b/>
                <w:bCs/>
                <w:sz w:val="28"/>
                <w:szCs w:val="28"/>
              </w:rPr>
            </w:pPr>
            <w:r w:rsidRPr="007F1E60">
              <w:rPr>
                <w:rFonts w:ascii="Times New Roman" w:hAnsi="Times New Roman" w:cs="Times New Roman"/>
                <w:b/>
                <w:bCs/>
                <w:sz w:val="28"/>
                <w:szCs w:val="28"/>
              </w:rPr>
              <w:t xml:space="preserve">О внесении изменений и дополнений в Устав </w:t>
            </w:r>
          </w:p>
          <w:p w:rsidR="007F1E60" w:rsidRPr="007F1E60" w:rsidRDefault="007F1E60" w:rsidP="007F1E60">
            <w:pPr>
              <w:spacing w:after="0" w:line="240" w:lineRule="auto"/>
              <w:jc w:val="center"/>
              <w:rPr>
                <w:rFonts w:ascii="Times New Roman" w:hAnsi="Times New Roman" w:cs="Times New Roman"/>
                <w:sz w:val="28"/>
                <w:szCs w:val="28"/>
              </w:rPr>
            </w:pPr>
            <w:r w:rsidRPr="007F1E60">
              <w:rPr>
                <w:rFonts w:ascii="Times New Roman" w:hAnsi="Times New Roman" w:cs="Times New Roman"/>
                <w:b/>
                <w:bCs/>
                <w:sz w:val="28"/>
                <w:szCs w:val="28"/>
              </w:rPr>
              <w:t>Медниковского сельского поселения</w:t>
            </w:r>
          </w:p>
        </w:tc>
      </w:tr>
    </w:tbl>
    <w:p w:rsidR="007F1E60" w:rsidRPr="007F1E60" w:rsidRDefault="007F1E60" w:rsidP="007F1E60">
      <w:pPr>
        <w:spacing w:after="0" w:line="240" w:lineRule="auto"/>
        <w:rPr>
          <w:rFonts w:ascii="Times New Roman" w:hAnsi="Times New Roman" w:cs="Times New Roman"/>
          <w:sz w:val="28"/>
          <w:szCs w:val="28"/>
        </w:rPr>
      </w:pPr>
    </w:p>
    <w:p w:rsidR="007F1E60" w:rsidRPr="007F1E60" w:rsidRDefault="007F1E60" w:rsidP="007F1E60">
      <w:pPr>
        <w:spacing w:after="0" w:line="240" w:lineRule="auto"/>
        <w:ind w:firstLine="540"/>
        <w:jc w:val="both"/>
        <w:rPr>
          <w:rFonts w:ascii="Times New Roman" w:hAnsi="Times New Roman" w:cs="Times New Roman"/>
          <w:sz w:val="28"/>
          <w:szCs w:val="28"/>
        </w:rPr>
      </w:pPr>
    </w:p>
    <w:p w:rsidR="007F1E60" w:rsidRPr="007F1E60" w:rsidRDefault="007F1E60" w:rsidP="007F1E60">
      <w:pPr>
        <w:spacing w:after="0" w:line="240" w:lineRule="auto"/>
        <w:ind w:firstLine="709"/>
        <w:jc w:val="both"/>
        <w:rPr>
          <w:rFonts w:ascii="Times New Roman" w:hAnsi="Times New Roman" w:cs="Times New Roman"/>
          <w:sz w:val="28"/>
          <w:szCs w:val="28"/>
        </w:rPr>
      </w:pPr>
      <w:r w:rsidRPr="007F1E6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Медниковского сельского поселения, </w:t>
      </w:r>
      <w:r w:rsidRPr="007F1E60">
        <w:rPr>
          <w:rFonts w:ascii="Times New Roman" w:hAnsi="Times New Roman" w:cs="Times New Roman"/>
          <w:spacing w:val="-1"/>
          <w:sz w:val="28"/>
          <w:szCs w:val="28"/>
        </w:rPr>
        <w:t xml:space="preserve">Совет депутатов Медниковского сельского поселения </w:t>
      </w:r>
      <w:r w:rsidRPr="007F1E60">
        <w:rPr>
          <w:rFonts w:ascii="Times New Roman" w:hAnsi="Times New Roman" w:cs="Times New Roman"/>
          <w:sz w:val="28"/>
          <w:szCs w:val="28"/>
        </w:rPr>
        <w:t xml:space="preserve"> </w:t>
      </w:r>
      <w:r w:rsidRPr="007F1E60">
        <w:rPr>
          <w:rFonts w:ascii="Times New Roman" w:hAnsi="Times New Roman" w:cs="Times New Roman"/>
          <w:b/>
          <w:bCs/>
          <w:sz w:val="28"/>
          <w:szCs w:val="28"/>
        </w:rPr>
        <w:t>РЕШИЛ:</w:t>
      </w:r>
    </w:p>
    <w:p w:rsidR="007F1E60" w:rsidRPr="007F1E60" w:rsidRDefault="007F1E60" w:rsidP="007F1E60">
      <w:pPr>
        <w:shd w:val="clear" w:color="auto" w:fill="FFFFFF"/>
        <w:spacing w:after="0" w:line="240" w:lineRule="auto"/>
        <w:ind w:firstLine="709"/>
        <w:jc w:val="both"/>
        <w:rPr>
          <w:rFonts w:ascii="Times New Roman" w:hAnsi="Times New Roman" w:cs="Times New Roman"/>
          <w:sz w:val="28"/>
          <w:szCs w:val="28"/>
        </w:rPr>
      </w:pPr>
      <w:r w:rsidRPr="007F1E60">
        <w:rPr>
          <w:rFonts w:ascii="Times New Roman" w:hAnsi="Times New Roman" w:cs="Times New Roman"/>
          <w:spacing w:val="-5"/>
          <w:sz w:val="28"/>
          <w:szCs w:val="28"/>
        </w:rPr>
        <w:t xml:space="preserve">1. </w:t>
      </w:r>
      <w:r w:rsidRPr="007F1E60">
        <w:rPr>
          <w:rFonts w:ascii="Times New Roman" w:hAnsi="Times New Roman" w:cs="Times New Roman"/>
          <w:spacing w:val="-5"/>
          <w:kern w:val="2"/>
          <w:sz w:val="28"/>
          <w:szCs w:val="28"/>
        </w:rPr>
        <w:t>Внести изменения и дополнения в Устав</w:t>
      </w:r>
      <w:r w:rsidRPr="007F1E60">
        <w:rPr>
          <w:rFonts w:ascii="Times New Roman" w:hAnsi="Times New Roman" w:cs="Times New Roman"/>
          <w:kern w:val="2"/>
          <w:sz w:val="28"/>
          <w:szCs w:val="28"/>
        </w:rPr>
        <w:t xml:space="preserve"> Медниковского сельского поселения в </w:t>
      </w:r>
      <w:r w:rsidRPr="007F1E60">
        <w:rPr>
          <w:rFonts w:ascii="Times New Roman" w:hAnsi="Times New Roman" w:cs="Times New Roman"/>
          <w:sz w:val="28"/>
          <w:szCs w:val="28"/>
        </w:rPr>
        <w:t>следующей редакции:</w:t>
      </w:r>
    </w:p>
    <w:p w:rsidR="007F1E60" w:rsidRPr="007F1E60" w:rsidRDefault="007F1E60" w:rsidP="007F1E60">
      <w:pPr>
        <w:shd w:val="clear" w:color="auto" w:fill="FFFFFF"/>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1.1. В статье 8 Устава слова</w:t>
      </w:r>
      <w:r w:rsidRPr="007F1E60">
        <w:rPr>
          <w:rFonts w:ascii="Times New Roman" w:hAnsi="Times New Roman" w:cs="Times New Roman"/>
          <w:sz w:val="28"/>
          <w:szCs w:val="28"/>
        </w:rPr>
        <w:t xml:space="preserve"> «избирательная комиссия Медниковского сельского поселения» </w:t>
      </w:r>
      <w:r w:rsidRPr="007F1E60">
        <w:rPr>
          <w:rFonts w:ascii="Times New Roman" w:hAnsi="Times New Roman" w:cs="Times New Roman"/>
          <w:b/>
          <w:sz w:val="28"/>
          <w:szCs w:val="28"/>
        </w:rPr>
        <w:t>заменить словами</w:t>
      </w:r>
      <w:r w:rsidRPr="007F1E60">
        <w:rPr>
          <w:rFonts w:ascii="Times New Roman" w:hAnsi="Times New Roman" w:cs="Times New Roman"/>
          <w:sz w:val="28"/>
          <w:szCs w:val="28"/>
        </w:rPr>
        <w:t xml:space="preserve"> «территориальная избирательная комиссия Старорусского муниципального района» </w:t>
      </w:r>
      <w:r w:rsidRPr="007F1E60">
        <w:rPr>
          <w:rFonts w:ascii="Times New Roman" w:hAnsi="Times New Roman" w:cs="Times New Roman"/>
          <w:b/>
          <w:sz w:val="28"/>
          <w:szCs w:val="28"/>
        </w:rPr>
        <w:t>в соответствующих падежах.</w:t>
      </w:r>
    </w:p>
    <w:p w:rsidR="007F1E60" w:rsidRPr="007F1E60" w:rsidRDefault="007F1E60" w:rsidP="007F1E60">
      <w:pPr>
        <w:pStyle w:val="a4"/>
        <w:spacing w:before="0" w:after="0"/>
        <w:ind w:firstLine="709"/>
        <w:jc w:val="both"/>
        <w:rPr>
          <w:sz w:val="28"/>
          <w:szCs w:val="28"/>
        </w:rPr>
      </w:pPr>
      <w:r w:rsidRPr="007F1E60">
        <w:rPr>
          <w:b/>
          <w:sz w:val="28"/>
          <w:szCs w:val="28"/>
        </w:rPr>
        <w:t xml:space="preserve">1.2. В абзаце 3 части 2 статьи 9 Устава слова </w:t>
      </w:r>
      <w:r w:rsidRPr="007F1E60">
        <w:rPr>
          <w:sz w:val="28"/>
          <w:szCs w:val="28"/>
        </w:rPr>
        <w:t>«избирательной комиссией Медниковского сельского поселения»</w:t>
      </w:r>
      <w:r w:rsidRPr="007F1E60">
        <w:rPr>
          <w:b/>
          <w:sz w:val="28"/>
          <w:szCs w:val="28"/>
        </w:rPr>
        <w:t xml:space="preserve"> заменить словами </w:t>
      </w:r>
      <w:r w:rsidRPr="007F1E60">
        <w:rPr>
          <w:sz w:val="28"/>
          <w:szCs w:val="28"/>
        </w:rPr>
        <w:t>«территориальной избирательной комиссией Старорусского муниципального района».</w:t>
      </w:r>
    </w:p>
    <w:p w:rsidR="007F1E60" w:rsidRPr="007F1E60" w:rsidRDefault="007F1E60" w:rsidP="007F1E60">
      <w:pPr>
        <w:pStyle w:val="a4"/>
        <w:spacing w:before="0" w:after="0"/>
        <w:ind w:firstLine="709"/>
        <w:jc w:val="both"/>
        <w:rPr>
          <w:b/>
          <w:sz w:val="28"/>
          <w:szCs w:val="28"/>
        </w:rPr>
      </w:pPr>
      <w:r w:rsidRPr="007F1E60">
        <w:rPr>
          <w:b/>
          <w:sz w:val="28"/>
          <w:szCs w:val="28"/>
        </w:rPr>
        <w:t>1.3. В статье 12.1 Устава:</w:t>
      </w:r>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1) часть 2 изложить в следующей редакции:</w:t>
      </w:r>
    </w:p>
    <w:p w:rsidR="007F1E60" w:rsidRPr="007F1E60" w:rsidRDefault="007F1E60" w:rsidP="007F1E60">
      <w:pPr>
        <w:spacing w:after="0" w:line="240" w:lineRule="auto"/>
        <w:ind w:firstLine="709"/>
        <w:jc w:val="both"/>
        <w:rPr>
          <w:rFonts w:ascii="Times New Roman" w:hAnsi="Times New Roman" w:cs="Times New Roman"/>
          <w:sz w:val="28"/>
          <w:szCs w:val="28"/>
        </w:rPr>
      </w:pPr>
      <w:r w:rsidRPr="007F1E60">
        <w:rPr>
          <w:rFonts w:ascii="Times New Roman" w:hAnsi="Times New Roman" w:cs="Times New Roman"/>
          <w:sz w:val="28"/>
          <w:szCs w:val="28"/>
        </w:rPr>
        <w:t>«2. Староста сельского населенного пункта назначается Советом депутатов Медниковского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F1E60">
        <w:rPr>
          <w:rFonts w:ascii="Times New Roman" w:hAnsi="Times New Roman" w:cs="Times New Roman"/>
          <w:sz w:val="28"/>
          <w:szCs w:val="28"/>
        </w:rPr>
        <w:t>.»;</w:t>
      </w:r>
      <w:proofErr w:type="gramEnd"/>
    </w:p>
    <w:p w:rsidR="007F1E60" w:rsidRPr="007F1E60" w:rsidRDefault="007F1E60" w:rsidP="007F1E60">
      <w:pPr>
        <w:spacing w:after="0" w:line="240" w:lineRule="auto"/>
        <w:ind w:firstLine="709"/>
        <w:jc w:val="both"/>
        <w:rPr>
          <w:rFonts w:ascii="Times New Roman" w:hAnsi="Times New Roman" w:cs="Times New Roman"/>
          <w:sz w:val="28"/>
          <w:szCs w:val="28"/>
        </w:rPr>
      </w:pPr>
      <w:r w:rsidRPr="007F1E60">
        <w:rPr>
          <w:rFonts w:ascii="Times New Roman" w:hAnsi="Times New Roman" w:cs="Times New Roman"/>
          <w:b/>
          <w:sz w:val="28"/>
          <w:szCs w:val="28"/>
        </w:rPr>
        <w:t>2) в части 3 после слов</w:t>
      </w:r>
      <w:r w:rsidRPr="007F1E60">
        <w:rPr>
          <w:rFonts w:ascii="Times New Roman" w:hAnsi="Times New Roman" w:cs="Times New Roman"/>
          <w:sz w:val="28"/>
          <w:szCs w:val="28"/>
        </w:rPr>
        <w:t xml:space="preserve"> «муниципальную должность» </w:t>
      </w:r>
      <w:r w:rsidRPr="007F1E60">
        <w:rPr>
          <w:rFonts w:ascii="Times New Roman" w:hAnsi="Times New Roman" w:cs="Times New Roman"/>
          <w:b/>
          <w:sz w:val="28"/>
          <w:szCs w:val="28"/>
        </w:rPr>
        <w:t>дополнить словами</w:t>
      </w:r>
      <w:r w:rsidRPr="007F1E60">
        <w:rPr>
          <w:rFonts w:ascii="Times New Roman" w:hAnsi="Times New Roman" w:cs="Times New Roman"/>
          <w:sz w:val="28"/>
          <w:szCs w:val="28"/>
        </w:rPr>
        <w:t xml:space="preserve"> «за исключением муниципальной должности депутата Совета депутатов Медниковского сельского поселения, осуществляющего свои полномочия на непостоянной основе»;</w:t>
      </w:r>
    </w:p>
    <w:p w:rsidR="007F1E60" w:rsidRPr="007F1E60" w:rsidRDefault="007F1E60" w:rsidP="007F1E60">
      <w:pPr>
        <w:spacing w:after="0" w:line="240" w:lineRule="auto"/>
        <w:ind w:firstLine="709"/>
        <w:jc w:val="both"/>
        <w:rPr>
          <w:rFonts w:ascii="Times New Roman" w:hAnsi="Times New Roman" w:cs="Times New Roman"/>
          <w:sz w:val="28"/>
          <w:szCs w:val="28"/>
        </w:rPr>
      </w:pPr>
      <w:r w:rsidRPr="007F1E60">
        <w:rPr>
          <w:rFonts w:ascii="Times New Roman" w:hAnsi="Times New Roman" w:cs="Times New Roman"/>
          <w:b/>
          <w:sz w:val="28"/>
          <w:szCs w:val="28"/>
        </w:rPr>
        <w:lastRenderedPageBreak/>
        <w:t>3) в пункте 1 части 4 после слов</w:t>
      </w:r>
      <w:r w:rsidRPr="007F1E60">
        <w:rPr>
          <w:rFonts w:ascii="Times New Roman" w:hAnsi="Times New Roman" w:cs="Times New Roman"/>
          <w:sz w:val="28"/>
          <w:szCs w:val="28"/>
        </w:rPr>
        <w:t xml:space="preserve"> «муниципальную должность» </w:t>
      </w:r>
      <w:r w:rsidRPr="007F1E60">
        <w:rPr>
          <w:rFonts w:ascii="Times New Roman" w:hAnsi="Times New Roman" w:cs="Times New Roman"/>
          <w:b/>
          <w:sz w:val="28"/>
          <w:szCs w:val="28"/>
        </w:rPr>
        <w:t>дополнить словами</w:t>
      </w:r>
      <w:r w:rsidRPr="007F1E60">
        <w:rPr>
          <w:rFonts w:ascii="Times New Roman" w:hAnsi="Times New Roman" w:cs="Times New Roman"/>
          <w:sz w:val="28"/>
          <w:szCs w:val="28"/>
        </w:rPr>
        <w:t xml:space="preserve"> «, за исключением муниципальной должности депутата Совета депутатов Медниковского сельского поселения, осуществляющего свои полномочия на непостоянной основе».</w:t>
      </w:r>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1.4. Часть 10 статьи 22 Устава исключить.</w:t>
      </w:r>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1.5. Статью 23 дополнить частью 5 следующего содержания:</w:t>
      </w:r>
    </w:p>
    <w:p w:rsidR="007F1E60" w:rsidRPr="007F1E60" w:rsidRDefault="007F1E60" w:rsidP="007F1E60">
      <w:pPr>
        <w:spacing w:after="0" w:line="240" w:lineRule="auto"/>
        <w:ind w:firstLine="709"/>
        <w:jc w:val="both"/>
        <w:rPr>
          <w:rFonts w:ascii="Times New Roman" w:hAnsi="Times New Roman" w:cs="Times New Roman"/>
          <w:sz w:val="28"/>
          <w:szCs w:val="28"/>
        </w:rPr>
      </w:pPr>
      <w:r w:rsidRPr="007F1E60">
        <w:rPr>
          <w:rFonts w:ascii="Times New Roman" w:hAnsi="Times New Roman" w:cs="Times New Roman"/>
          <w:sz w:val="28"/>
          <w:szCs w:val="28"/>
        </w:rPr>
        <w:t>«5. Полномочия депутата Совета депутатов Медниковского сельского поселения прекращаются досрочно решением Совета депутатов Медниковского сельского поселения в случае отсутствия депутата Советом депутатов Медниковского сельского поселения без уважительных причин на всех заседаниях Совета депутатов Медниковского сельского поселения в течение шести месяцев подряд</w:t>
      </w:r>
      <w:proofErr w:type="gramStart"/>
      <w:r w:rsidRPr="007F1E60">
        <w:rPr>
          <w:rFonts w:ascii="Times New Roman" w:hAnsi="Times New Roman" w:cs="Times New Roman"/>
          <w:sz w:val="28"/>
          <w:szCs w:val="28"/>
        </w:rPr>
        <w:t>.».</w:t>
      </w:r>
      <w:proofErr w:type="gramEnd"/>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1.6. В статье 24 Устава:</w:t>
      </w:r>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 xml:space="preserve">1) в подпунктах «а», «б» пункта 2 части 11 слова </w:t>
      </w:r>
      <w:r w:rsidRPr="007F1E60">
        <w:rPr>
          <w:rFonts w:ascii="Times New Roman" w:hAnsi="Times New Roman" w:cs="Times New Roman"/>
          <w:sz w:val="28"/>
          <w:szCs w:val="28"/>
        </w:rPr>
        <w:t>«аппарате избирательной комиссии муниципального образования</w:t>
      </w:r>
      <w:proofErr w:type="gramStart"/>
      <w:r w:rsidRPr="007F1E60">
        <w:rPr>
          <w:rFonts w:ascii="Times New Roman" w:hAnsi="Times New Roman" w:cs="Times New Roman"/>
          <w:sz w:val="28"/>
          <w:szCs w:val="28"/>
        </w:rPr>
        <w:t>,»</w:t>
      </w:r>
      <w:proofErr w:type="gramEnd"/>
      <w:r w:rsidRPr="007F1E60">
        <w:rPr>
          <w:rFonts w:ascii="Times New Roman" w:hAnsi="Times New Roman" w:cs="Times New Roman"/>
          <w:b/>
          <w:sz w:val="28"/>
          <w:szCs w:val="28"/>
        </w:rPr>
        <w:t xml:space="preserve"> исключить;</w:t>
      </w:r>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2) часть 15 исключить.</w:t>
      </w:r>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 xml:space="preserve">1.7. В пункте 8 части 1 статьи 26 Устава слова </w:t>
      </w:r>
      <w:r w:rsidRPr="007F1E60">
        <w:rPr>
          <w:rFonts w:ascii="Times New Roman" w:hAnsi="Times New Roman" w:cs="Times New Roman"/>
          <w:sz w:val="28"/>
          <w:szCs w:val="28"/>
        </w:rPr>
        <w:t>«, с избирательной комиссией Медниковского сельского поселения»</w:t>
      </w:r>
      <w:r w:rsidRPr="007F1E60">
        <w:rPr>
          <w:rFonts w:ascii="Times New Roman" w:hAnsi="Times New Roman" w:cs="Times New Roman"/>
          <w:b/>
          <w:sz w:val="28"/>
          <w:szCs w:val="28"/>
        </w:rPr>
        <w:t xml:space="preserve"> исключить.</w:t>
      </w:r>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1.8. Статью 31 Устава исключить.</w:t>
      </w:r>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 xml:space="preserve">1.9. В части 1 статьи 33 Устава слова </w:t>
      </w:r>
      <w:r w:rsidRPr="007F1E60">
        <w:rPr>
          <w:rFonts w:ascii="Times New Roman" w:hAnsi="Times New Roman" w:cs="Times New Roman"/>
          <w:sz w:val="28"/>
          <w:szCs w:val="28"/>
        </w:rPr>
        <w:t>«избирательной комиссией Медниковского сельского поселения</w:t>
      </w:r>
      <w:proofErr w:type="gramStart"/>
      <w:r w:rsidRPr="007F1E60">
        <w:rPr>
          <w:rFonts w:ascii="Times New Roman" w:hAnsi="Times New Roman" w:cs="Times New Roman"/>
          <w:sz w:val="28"/>
          <w:szCs w:val="28"/>
        </w:rPr>
        <w:t>,»</w:t>
      </w:r>
      <w:proofErr w:type="gramEnd"/>
      <w:r w:rsidRPr="007F1E60">
        <w:rPr>
          <w:rFonts w:ascii="Times New Roman" w:hAnsi="Times New Roman" w:cs="Times New Roman"/>
          <w:b/>
          <w:sz w:val="28"/>
          <w:szCs w:val="28"/>
        </w:rPr>
        <w:t xml:space="preserve"> исключить.</w:t>
      </w:r>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1.10. Статью 53 Устава дополнить частью 4 следующего содержания:</w:t>
      </w:r>
    </w:p>
    <w:p w:rsidR="007F1E60" w:rsidRPr="007F1E60" w:rsidRDefault="007F1E60" w:rsidP="007F1E60">
      <w:pPr>
        <w:spacing w:after="0" w:line="240" w:lineRule="auto"/>
        <w:ind w:firstLine="709"/>
        <w:jc w:val="both"/>
        <w:rPr>
          <w:rFonts w:ascii="Times New Roman" w:hAnsi="Times New Roman" w:cs="Times New Roman"/>
          <w:sz w:val="28"/>
          <w:szCs w:val="28"/>
        </w:rPr>
      </w:pPr>
      <w:r w:rsidRPr="007F1E60">
        <w:rPr>
          <w:rFonts w:ascii="Times New Roman" w:hAnsi="Times New Roman" w:cs="Times New Roman"/>
          <w:sz w:val="28"/>
          <w:szCs w:val="28"/>
        </w:rPr>
        <w:t>«4. Губернатор Новгородской области:</w:t>
      </w:r>
    </w:p>
    <w:p w:rsidR="007F1E60" w:rsidRPr="007F1E60" w:rsidRDefault="007F1E60" w:rsidP="007F1E60">
      <w:pPr>
        <w:spacing w:after="0" w:line="240" w:lineRule="auto"/>
        <w:ind w:firstLine="709"/>
        <w:jc w:val="both"/>
        <w:rPr>
          <w:rFonts w:ascii="Times New Roman" w:hAnsi="Times New Roman" w:cs="Times New Roman"/>
          <w:sz w:val="28"/>
          <w:szCs w:val="28"/>
        </w:rPr>
      </w:pPr>
      <w:r w:rsidRPr="007F1E60">
        <w:rPr>
          <w:rFonts w:ascii="Times New Roman" w:hAnsi="Times New Roman" w:cs="Times New Roman"/>
          <w:sz w:val="28"/>
          <w:szCs w:val="28"/>
        </w:rPr>
        <w:t>1) вправе вынести предупреждение, объявить выговор главе Медниковского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Новгородской области;</w:t>
      </w:r>
    </w:p>
    <w:p w:rsidR="007F1E60" w:rsidRPr="007F1E60" w:rsidRDefault="007F1E60" w:rsidP="007F1E60">
      <w:pPr>
        <w:spacing w:after="0" w:line="240" w:lineRule="auto"/>
        <w:ind w:firstLine="709"/>
        <w:jc w:val="both"/>
        <w:rPr>
          <w:rFonts w:ascii="Times New Roman" w:hAnsi="Times New Roman" w:cs="Times New Roman"/>
          <w:sz w:val="28"/>
          <w:szCs w:val="28"/>
        </w:rPr>
      </w:pPr>
      <w:proofErr w:type="gramStart"/>
      <w:r w:rsidRPr="007F1E60">
        <w:rPr>
          <w:rFonts w:ascii="Times New Roman" w:hAnsi="Times New Roman" w:cs="Times New Roman"/>
          <w:sz w:val="28"/>
          <w:szCs w:val="28"/>
        </w:rPr>
        <w:t>2) вправе отрешить от должности главу Медниковского сельского поселения в случае, если в течение месяца со дня вынесения высшим должностным лицом Новгородской области предупреждения, объявления выговора главе Медниковского сельского поселения в соответствии с пунктом 1 настоящей части главой Медниковского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7F1E60" w:rsidRPr="007F1E60" w:rsidRDefault="007F1E60" w:rsidP="007F1E60">
      <w:pPr>
        <w:spacing w:after="0" w:line="240" w:lineRule="auto"/>
        <w:ind w:firstLine="709"/>
        <w:jc w:val="both"/>
        <w:rPr>
          <w:rFonts w:ascii="Times New Roman" w:hAnsi="Times New Roman" w:cs="Times New Roman"/>
          <w:b/>
          <w:sz w:val="28"/>
          <w:szCs w:val="28"/>
        </w:rPr>
      </w:pPr>
      <w:r w:rsidRPr="007F1E60">
        <w:rPr>
          <w:rFonts w:ascii="Times New Roman" w:hAnsi="Times New Roman" w:cs="Times New Roman"/>
          <w:b/>
          <w:sz w:val="28"/>
          <w:szCs w:val="28"/>
        </w:rPr>
        <w:t>1.11. Статью 54 Устава дополнить частью 16 следующего содержания:</w:t>
      </w:r>
    </w:p>
    <w:p w:rsidR="007F1E60" w:rsidRPr="007F1E60" w:rsidRDefault="007F1E60" w:rsidP="007F1E60">
      <w:pPr>
        <w:spacing w:after="0" w:line="240" w:lineRule="auto"/>
        <w:ind w:firstLine="709"/>
        <w:jc w:val="both"/>
        <w:rPr>
          <w:rFonts w:ascii="Times New Roman" w:hAnsi="Times New Roman" w:cs="Times New Roman"/>
          <w:sz w:val="28"/>
          <w:szCs w:val="28"/>
        </w:rPr>
      </w:pPr>
      <w:r w:rsidRPr="007F1E60">
        <w:rPr>
          <w:rFonts w:ascii="Times New Roman" w:hAnsi="Times New Roman" w:cs="Times New Roman"/>
          <w:sz w:val="28"/>
          <w:szCs w:val="28"/>
        </w:rPr>
        <w:t xml:space="preserve">«16. Губернатор Новгородской области вправе обратиться в Совет депутатов Медниковского сельского поселения с инициативой об удалении главы Медниковского 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r w:rsidRPr="007F1E60">
        <w:rPr>
          <w:rFonts w:ascii="Times New Roman" w:hAnsi="Times New Roman" w:cs="Times New Roman"/>
          <w:sz w:val="28"/>
          <w:szCs w:val="28"/>
        </w:rPr>
        <w:lastRenderedPageBreak/>
        <w:t>федеральным законом об общих принципах организации местного самоуправления</w:t>
      </w:r>
      <w:proofErr w:type="gramStart"/>
      <w:r w:rsidRPr="007F1E60">
        <w:rPr>
          <w:rFonts w:ascii="Times New Roman" w:hAnsi="Times New Roman" w:cs="Times New Roman"/>
          <w:sz w:val="28"/>
          <w:szCs w:val="28"/>
        </w:rPr>
        <w:t>.».</w:t>
      </w:r>
      <w:proofErr w:type="gramEnd"/>
    </w:p>
    <w:p w:rsidR="007F1E60" w:rsidRPr="007F1E60" w:rsidRDefault="007F1E60" w:rsidP="007F1E60">
      <w:pPr>
        <w:pStyle w:val="a4"/>
        <w:shd w:val="clear" w:color="auto" w:fill="FFFFFF"/>
        <w:spacing w:before="0" w:after="0"/>
        <w:jc w:val="both"/>
        <w:rPr>
          <w:sz w:val="28"/>
          <w:szCs w:val="28"/>
        </w:rPr>
      </w:pPr>
      <w:r w:rsidRPr="007F1E60">
        <w:rPr>
          <w:sz w:val="28"/>
          <w:szCs w:val="28"/>
        </w:rPr>
        <w:t xml:space="preserve">2. </w:t>
      </w:r>
      <w:r w:rsidRPr="007F1E60">
        <w:rPr>
          <w:color w:val="000000"/>
          <w:sz w:val="28"/>
          <w:szCs w:val="28"/>
        </w:rPr>
        <w:t>Направить настоящее решение в Устав Медниковского сельского поселения на государственную регистрацию в Управление Министерства юстиции Российской Федерации по Новгородской области.</w:t>
      </w:r>
    </w:p>
    <w:p w:rsidR="007F1E60" w:rsidRDefault="007F1E60" w:rsidP="007F1E60">
      <w:pPr>
        <w:pStyle w:val="a4"/>
        <w:shd w:val="clear" w:color="auto" w:fill="FFFFFF"/>
        <w:spacing w:before="0" w:after="0"/>
        <w:jc w:val="both"/>
        <w:rPr>
          <w:sz w:val="28"/>
          <w:szCs w:val="28"/>
        </w:rPr>
      </w:pPr>
      <w:r w:rsidRPr="007F1E60">
        <w:rPr>
          <w:sz w:val="28"/>
          <w:szCs w:val="28"/>
        </w:rPr>
        <w:t xml:space="preserve">3. Опубликовать настоящее решение в муниципальной газете «Медниковского вестник». </w:t>
      </w:r>
    </w:p>
    <w:p w:rsidR="007F1E60" w:rsidRDefault="007F1E60" w:rsidP="007F1E60">
      <w:pPr>
        <w:pStyle w:val="a4"/>
        <w:shd w:val="clear" w:color="auto" w:fill="FFFFFF"/>
        <w:spacing w:before="0" w:after="0"/>
        <w:jc w:val="both"/>
        <w:rPr>
          <w:sz w:val="28"/>
          <w:szCs w:val="28"/>
        </w:rPr>
      </w:pPr>
    </w:p>
    <w:p w:rsidR="007F1E60" w:rsidRDefault="007F1E60" w:rsidP="007F1E60">
      <w:pPr>
        <w:pStyle w:val="a4"/>
        <w:shd w:val="clear" w:color="auto" w:fill="FFFFFF"/>
        <w:spacing w:before="0" w:after="0"/>
        <w:jc w:val="both"/>
        <w:rPr>
          <w:sz w:val="28"/>
          <w:szCs w:val="28"/>
        </w:rPr>
      </w:pPr>
    </w:p>
    <w:p w:rsidR="007F1E60" w:rsidRPr="007F1E60" w:rsidRDefault="007F1E60" w:rsidP="007F1E60">
      <w:pPr>
        <w:pStyle w:val="a4"/>
        <w:shd w:val="clear" w:color="auto" w:fill="FFFFFF"/>
        <w:spacing w:before="0" w:after="0"/>
        <w:jc w:val="both"/>
        <w:rPr>
          <w:sz w:val="28"/>
          <w:szCs w:val="28"/>
        </w:rPr>
      </w:pPr>
    </w:p>
    <w:p w:rsidR="007F1E60" w:rsidRPr="007F1E60" w:rsidRDefault="007F1E60" w:rsidP="007F1E60">
      <w:pPr>
        <w:shd w:val="clear" w:color="auto" w:fill="FFFFFF"/>
        <w:spacing w:after="0" w:line="240" w:lineRule="auto"/>
        <w:jc w:val="both"/>
        <w:rPr>
          <w:rFonts w:ascii="Times New Roman" w:hAnsi="Times New Roman" w:cs="Times New Roman"/>
          <w:b/>
          <w:sz w:val="28"/>
          <w:szCs w:val="28"/>
        </w:rPr>
      </w:pPr>
      <w:r w:rsidRPr="007F1E60">
        <w:rPr>
          <w:rFonts w:ascii="Times New Roman" w:hAnsi="Times New Roman" w:cs="Times New Roman"/>
          <w:b/>
          <w:sz w:val="28"/>
          <w:szCs w:val="28"/>
        </w:rPr>
        <w:t>Глава  сельского поселения</w:t>
      </w:r>
      <w:r w:rsidRPr="007F1E60">
        <w:rPr>
          <w:rFonts w:ascii="Times New Roman" w:hAnsi="Times New Roman" w:cs="Times New Roman"/>
          <w:b/>
          <w:sz w:val="28"/>
          <w:szCs w:val="28"/>
        </w:rPr>
        <w:tab/>
        <w:t xml:space="preserve">                                                     Ю.В. Иванова</w:t>
      </w:r>
    </w:p>
    <w:p w:rsidR="00D2722D" w:rsidRPr="007F1E60" w:rsidRDefault="00D2722D" w:rsidP="007F1E60">
      <w:pPr>
        <w:spacing w:after="0" w:line="240" w:lineRule="auto"/>
        <w:rPr>
          <w:rFonts w:ascii="Times New Roman" w:hAnsi="Times New Roman" w:cs="Times New Roman"/>
          <w:sz w:val="28"/>
          <w:szCs w:val="28"/>
        </w:rPr>
      </w:pPr>
    </w:p>
    <w:sectPr w:rsidR="00D2722D" w:rsidRPr="007F1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19C"/>
    <w:multiLevelType w:val="multilevel"/>
    <w:tmpl w:val="2E40D498"/>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1E60"/>
    <w:rsid w:val="007F1E60"/>
    <w:rsid w:val="00D27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semiHidden/>
    <w:unhideWhenUsed/>
    <w:qFormat/>
    <w:rsid w:val="007F1E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F1E60"/>
    <w:rPr>
      <w:color w:val="0000FF"/>
      <w:u w:val="single"/>
    </w:rPr>
  </w:style>
  <w:style w:type="paragraph" w:styleId="a4">
    <w:name w:val="Normal (Web)"/>
    <w:basedOn w:val="a"/>
    <w:uiPriority w:val="99"/>
    <w:unhideWhenUsed/>
    <w:qFormat/>
    <w:rsid w:val="007F1E60"/>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customStyle="1" w:styleId="ConsPlusCell">
    <w:name w:val="ConsPlusCell"/>
    <w:basedOn w:val="a"/>
    <w:uiPriority w:val="99"/>
    <w:qFormat/>
    <w:rsid w:val="007F1E60"/>
    <w:pPr>
      <w:widowControl w:val="0"/>
      <w:suppressAutoHyphens/>
      <w:autoSpaceDE w:val="0"/>
      <w:spacing w:after="0" w:line="240" w:lineRule="auto"/>
    </w:pPr>
    <w:rPr>
      <w:rFonts w:ascii="Arial" w:eastAsia="Arial" w:hAnsi="Arial" w:cs="Arial"/>
      <w:sz w:val="20"/>
      <w:szCs w:val="20"/>
      <w:lang w:bidi="ru-RU"/>
    </w:rPr>
  </w:style>
  <w:style w:type="character" w:customStyle="1" w:styleId="a5">
    <w:name w:val="СТАТЬЯ Знак"/>
    <w:link w:val="a6"/>
    <w:locked/>
    <w:rsid w:val="007F1E60"/>
    <w:rPr>
      <w:rFonts w:ascii="Arial" w:hAnsi="Arial" w:cs="Arial"/>
      <w:b/>
      <w:sz w:val="24"/>
      <w:szCs w:val="24"/>
    </w:rPr>
  </w:style>
  <w:style w:type="paragraph" w:customStyle="1" w:styleId="a6">
    <w:name w:val="СТАТЬЯ"/>
    <w:basedOn w:val="a"/>
    <w:link w:val="a5"/>
    <w:qFormat/>
    <w:rsid w:val="007F1E60"/>
    <w:pPr>
      <w:widowControl w:val="0"/>
      <w:adjustRightInd w:val="0"/>
      <w:spacing w:after="0" w:line="240" w:lineRule="auto"/>
      <w:ind w:firstLine="709"/>
      <w:jc w:val="both"/>
      <w:outlineLvl w:val="2"/>
    </w:pPr>
    <w:rPr>
      <w:rFonts w:ascii="Arial" w:hAnsi="Arial" w:cs="Arial"/>
      <w:b/>
      <w:sz w:val="24"/>
      <w:szCs w:val="24"/>
    </w:rPr>
  </w:style>
  <w:style w:type="character" w:customStyle="1" w:styleId="1">
    <w:name w:val="Стиль1 Знак"/>
    <w:link w:val="10"/>
    <w:locked/>
    <w:rsid w:val="007F1E60"/>
    <w:rPr>
      <w:rFonts w:ascii="Calibri" w:eastAsia="Calibri" w:hAnsi="Calibri"/>
      <w:b/>
      <w:bCs/>
      <w:iCs/>
      <w:color w:val="243F60"/>
      <w:sz w:val="28"/>
      <w:szCs w:val="26"/>
      <w:lang w:val="en-US" w:eastAsia="en-US"/>
    </w:rPr>
  </w:style>
  <w:style w:type="paragraph" w:customStyle="1" w:styleId="10">
    <w:name w:val="Стиль1"/>
    <w:basedOn w:val="5"/>
    <w:link w:val="1"/>
    <w:qFormat/>
    <w:rsid w:val="007F1E60"/>
    <w:pPr>
      <w:keepNext w:val="0"/>
      <w:keepLines w:val="0"/>
      <w:spacing w:before="240" w:after="60" w:line="240" w:lineRule="auto"/>
      <w:ind w:firstLine="709"/>
      <w:jc w:val="both"/>
    </w:pPr>
    <w:rPr>
      <w:rFonts w:ascii="Calibri" w:eastAsia="Calibri" w:hAnsi="Calibri" w:cstheme="minorBidi"/>
      <w:b/>
      <w:bCs/>
      <w:iCs/>
      <w:color w:val="243F60"/>
      <w:sz w:val="28"/>
      <w:szCs w:val="26"/>
      <w:lang w:val="en-US" w:eastAsia="en-US"/>
    </w:rPr>
  </w:style>
  <w:style w:type="character" w:customStyle="1" w:styleId="50">
    <w:name w:val="Заголовок 5 Знак"/>
    <w:basedOn w:val="a0"/>
    <w:link w:val="5"/>
    <w:uiPriority w:val="9"/>
    <w:semiHidden/>
    <w:rsid w:val="007F1E60"/>
    <w:rPr>
      <w:rFonts w:asciiTheme="majorHAnsi" w:eastAsiaTheme="majorEastAsia" w:hAnsiTheme="majorHAnsi" w:cstheme="majorBidi"/>
      <w:color w:val="243F60" w:themeColor="accent1" w:themeShade="7F"/>
    </w:rPr>
  </w:style>
  <w:style w:type="paragraph" w:styleId="a7">
    <w:name w:val="Balloon Text"/>
    <w:basedOn w:val="a"/>
    <w:link w:val="a8"/>
    <w:uiPriority w:val="99"/>
    <w:semiHidden/>
    <w:unhideWhenUsed/>
    <w:rsid w:val="007F1E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1E60"/>
    <w:rPr>
      <w:rFonts w:ascii="Tahoma" w:hAnsi="Tahoma" w:cs="Tahoma"/>
      <w:sz w:val="16"/>
      <w:szCs w:val="16"/>
    </w:rPr>
  </w:style>
  <w:style w:type="paragraph" w:styleId="a9">
    <w:name w:val="List Paragraph"/>
    <w:basedOn w:val="a"/>
    <w:uiPriority w:val="34"/>
    <w:qFormat/>
    <w:rsid w:val="007F1E60"/>
    <w:pPr>
      <w:ind w:left="720"/>
      <w:contextualSpacing/>
    </w:pPr>
  </w:style>
</w:styles>
</file>

<file path=word/webSettings.xml><?xml version="1.0" encoding="utf-8"?>
<w:webSettings xmlns:r="http://schemas.openxmlformats.org/officeDocument/2006/relationships" xmlns:w="http://schemas.openxmlformats.org/wordprocessingml/2006/main">
  <w:divs>
    <w:div w:id="20267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4127</Characters>
  <Application>Microsoft Office Word</Application>
  <DocSecurity>0</DocSecurity>
  <Lines>34</Lines>
  <Paragraphs>9</Paragraphs>
  <ScaleCrop>false</ScaleCrop>
  <Company>Reanimator Extreme Edition</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2023-03-13T08:41:00Z</dcterms:created>
  <dcterms:modified xsi:type="dcterms:W3CDTF">2023-03-13T08:43:00Z</dcterms:modified>
</cp:coreProperties>
</file>