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46" w:rsidRPr="00FB0846" w:rsidRDefault="00FB0846" w:rsidP="00FB08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08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239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846" w:rsidRPr="00FB0846" w:rsidRDefault="00FB0846" w:rsidP="00FB0846">
      <w:pPr>
        <w:tabs>
          <w:tab w:val="left" w:pos="3060"/>
        </w:tabs>
        <w:spacing w:after="0" w:line="240" w:lineRule="auto"/>
        <w:ind w:left="-720"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84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B0846" w:rsidRPr="00FB0846" w:rsidRDefault="00FB0846" w:rsidP="00FB0846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846">
        <w:rPr>
          <w:rFonts w:ascii="Times New Roman" w:hAnsi="Times New Roman" w:cs="Times New Roman"/>
          <w:b/>
          <w:sz w:val="28"/>
          <w:szCs w:val="28"/>
        </w:rPr>
        <w:t>Новгородская область  Старорусский район</w:t>
      </w:r>
    </w:p>
    <w:p w:rsidR="00FB0846" w:rsidRPr="00FB0846" w:rsidRDefault="00FB0846" w:rsidP="00FB0846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846">
        <w:rPr>
          <w:rFonts w:ascii="Times New Roman" w:hAnsi="Times New Roman" w:cs="Times New Roman"/>
          <w:b/>
          <w:sz w:val="28"/>
          <w:szCs w:val="28"/>
        </w:rPr>
        <w:t>Совета депутатов Медниковского сельского поселения</w:t>
      </w:r>
    </w:p>
    <w:p w:rsidR="00FB0846" w:rsidRPr="00FB0846" w:rsidRDefault="00FB0846" w:rsidP="00FB0846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846" w:rsidRPr="00FB0846" w:rsidRDefault="00FB0846" w:rsidP="00FB0846"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pacing w:val="90"/>
          <w:sz w:val="28"/>
          <w:szCs w:val="28"/>
        </w:rPr>
      </w:pPr>
      <w:r w:rsidRPr="00FB0846">
        <w:rPr>
          <w:rFonts w:ascii="Times New Roman" w:hAnsi="Times New Roman" w:cs="Times New Roman"/>
          <w:b/>
          <w:spacing w:val="90"/>
          <w:sz w:val="28"/>
          <w:szCs w:val="28"/>
        </w:rPr>
        <w:t xml:space="preserve">   РЕШЕНИЕ</w:t>
      </w:r>
    </w:p>
    <w:p w:rsidR="00FB0846" w:rsidRPr="00FB0846" w:rsidRDefault="00FB0846" w:rsidP="00FB0846"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pacing w:val="90"/>
          <w:sz w:val="28"/>
          <w:szCs w:val="28"/>
        </w:rPr>
      </w:pPr>
    </w:p>
    <w:p w:rsidR="00FB0846" w:rsidRPr="00FB0846" w:rsidRDefault="00FB0846" w:rsidP="00FB0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846">
        <w:rPr>
          <w:rFonts w:ascii="Times New Roman" w:hAnsi="Times New Roman" w:cs="Times New Roman"/>
          <w:b/>
          <w:sz w:val="28"/>
          <w:szCs w:val="28"/>
        </w:rPr>
        <w:t>от 30.12.2020   №  25</w:t>
      </w:r>
    </w:p>
    <w:p w:rsidR="00FB0846" w:rsidRPr="00FB0846" w:rsidRDefault="00FB0846" w:rsidP="00FB084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0846">
        <w:rPr>
          <w:rFonts w:ascii="Times New Roman" w:hAnsi="Times New Roman" w:cs="Times New Roman"/>
          <w:b/>
          <w:sz w:val="28"/>
          <w:szCs w:val="28"/>
        </w:rPr>
        <w:t>д. Медниково</w:t>
      </w:r>
    </w:p>
    <w:p w:rsidR="00FB0846" w:rsidRPr="00FB0846" w:rsidRDefault="00FB0846" w:rsidP="00FB0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846" w:rsidRPr="00FB0846" w:rsidRDefault="00FB0846" w:rsidP="00FB0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846">
        <w:rPr>
          <w:rFonts w:ascii="Times New Roman" w:hAnsi="Times New Roman" w:cs="Times New Roman"/>
          <w:b/>
          <w:sz w:val="28"/>
          <w:szCs w:val="28"/>
        </w:rPr>
        <w:t>Об утверждении коэффициентов, установленных в процентах от кадастровой стоимости земельных участков для различных видов функционального использования земельных участков, используемых для расчета арендной платы за земельные участки, находящихся в муниципальной собственности,</w:t>
      </w:r>
      <w:r w:rsidRPr="00FB0846">
        <w:rPr>
          <w:rFonts w:ascii="Times New Roman" w:hAnsi="Times New Roman" w:cs="Times New Roman"/>
          <w:sz w:val="28"/>
          <w:szCs w:val="28"/>
        </w:rPr>
        <w:t xml:space="preserve"> </w:t>
      </w:r>
      <w:r w:rsidRPr="00FB0846">
        <w:rPr>
          <w:rFonts w:ascii="Times New Roman" w:hAnsi="Times New Roman" w:cs="Times New Roman"/>
          <w:b/>
          <w:sz w:val="28"/>
          <w:szCs w:val="28"/>
        </w:rPr>
        <w:t>на территории  Медниковского сельского поселения и Методики определения арендной  платы за земельные участки</w:t>
      </w:r>
    </w:p>
    <w:p w:rsidR="00FB0846" w:rsidRPr="00FB0846" w:rsidRDefault="00FB0846" w:rsidP="00FB0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846" w:rsidRPr="00FB0846" w:rsidRDefault="00FB0846" w:rsidP="00FB0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846" w:rsidRPr="00FB0846" w:rsidRDefault="00FB0846" w:rsidP="00FB0846">
      <w:pPr>
        <w:pStyle w:val="ConsPlusNormal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84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B0846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25 октября 2001 года № 137-ФЗ «О введении в действие Земельного кодекса Российской Федерации», приказом Министерства экономического развития Российской Федерации от 1 сентября 2014 года № 540 «Об утверждении классификатора видов разрешенного использования земельных участков», постановлением Правительства Новгородской области от 01.03.2016 № 89 «Об утверждении Порядка определения размера арендной платы за земельные участки</w:t>
      </w:r>
      <w:proofErr w:type="gramEnd"/>
      <w:r w:rsidRPr="00FB0846">
        <w:rPr>
          <w:rFonts w:ascii="Times New Roman" w:hAnsi="Times New Roman" w:cs="Times New Roman"/>
          <w:sz w:val="28"/>
          <w:szCs w:val="28"/>
        </w:rPr>
        <w:t xml:space="preserve">, находящиеся в собственности Новгородской области, и земельные участки, государственная собственность на которые не разграничена, предоставленные в аренду без торгов», Совет депутатов Медниковского сельского поселения  </w:t>
      </w:r>
      <w:r w:rsidRPr="00FB084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B0846" w:rsidRPr="00FB0846" w:rsidRDefault="00FB0846" w:rsidP="00FB08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84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B0846">
        <w:rPr>
          <w:rFonts w:ascii="Times New Roman" w:hAnsi="Times New Roman" w:cs="Times New Roman"/>
          <w:sz w:val="28"/>
          <w:szCs w:val="28"/>
        </w:rPr>
        <w:t>Утвердить прилагаемые коэффициенты, установленные в процентах от кадастровой стоимости земельных участков, находящихся в муниципальной собственности для различных видов функционального использования земельных участков (процент) (далее – коэффициент), используемые для расчета арендной платы за земельные участки, находящихся в муниципальной собственности,  на территории  Медниковского сельского поселения и Методику определения арендной платы за земельные участки.</w:t>
      </w:r>
      <w:proofErr w:type="gramEnd"/>
    </w:p>
    <w:p w:rsidR="00FB0846" w:rsidRPr="00FB0846" w:rsidRDefault="00FB0846" w:rsidP="00FB0846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846"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gramStart"/>
      <w:r w:rsidRPr="00FB0846">
        <w:rPr>
          <w:rFonts w:ascii="Times New Roman" w:hAnsi="Times New Roman" w:cs="Times New Roman"/>
          <w:sz w:val="28"/>
          <w:szCs w:val="28"/>
        </w:rPr>
        <w:t>Решение  Совета депутатов  Медниковского сельского поселения от  26.12.2019 №  218 «</w:t>
      </w:r>
      <w:r w:rsidRPr="00FB0846">
        <w:rPr>
          <w:rFonts w:ascii="Times New Roman" w:hAnsi="Times New Roman" w:cs="Times New Roman"/>
          <w:bCs/>
          <w:sz w:val="28"/>
          <w:szCs w:val="28"/>
        </w:rPr>
        <w:t>Об утверждении коэффициентов, установленных в процентах от кадастровой стоимости земельных участков для различных видов функционального использования земельных участков, используемых для расчета арендной платы за земельные участки, находящихся в муниципальной собственности, на территории  Медниковского сельского поселения на 2020 год и Методики определения арендной платы за земельные участки</w:t>
      </w:r>
      <w:r w:rsidRPr="00FB0846">
        <w:rPr>
          <w:rFonts w:ascii="Times New Roman" w:hAnsi="Times New Roman" w:cs="Times New Roman"/>
          <w:sz w:val="28"/>
          <w:szCs w:val="28"/>
        </w:rPr>
        <w:t>», признать утратившим силу с 1</w:t>
      </w:r>
      <w:proofErr w:type="gramEnd"/>
      <w:r w:rsidRPr="00FB0846">
        <w:rPr>
          <w:rFonts w:ascii="Times New Roman" w:hAnsi="Times New Roman" w:cs="Times New Roman"/>
          <w:sz w:val="28"/>
          <w:szCs w:val="28"/>
        </w:rPr>
        <w:t xml:space="preserve"> января 2021 года.</w:t>
      </w:r>
    </w:p>
    <w:p w:rsidR="00FB0846" w:rsidRPr="00FB0846" w:rsidRDefault="00FB0846" w:rsidP="00FB08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846">
        <w:rPr>
          <w:rFonts w:ascii="Times New Roman" w:hAnsi="Times New Roman" w:cs="Times New Roman"/>
          <w:sz w:val="28"/>
          <w:szCs w:val="28"/>
        </w:rPr>
        <w:lastRenderedPageBreak/>
        <w:t xml:space="preserve">3.Настоящее решение вступает в силу </w:t>
      </w:r>
      <w:proofErr w:type="gramStart"/>
      <w:r w:rsidRPr="00FB0846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B084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и распространяется на правоотношения, возникающие с 1 января 2020 года. </w:t>
      </w:r>
    </w:p>
    <w:p w:rsidR="00FB0846" w:rsidRPr="00FB0846" w:rsidRDefault="00FB0846" w:rsidP="00FB084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B0846">
        <w:rPr>
          <w:rFonts w:ascii="Times New Roman" w:hAnsi="Times New Roman" w:cs="Times New Roman"/>
          <w:sz w:val="28"/>
          <w:szCs w:val="28"/>
        </w:rPr>
        <w:t>4. Опубликовать настоящее решение в газете «Медниковский вестник» и на официальном сайте Администрации Медниковского сельского поселения в информационно-телекоммуникационной сети «Интернет».</w:t>
      </w:r>
    </w:p>
    <w:p w:rsidR="00FB0846" w:rsidRPr="00FB0846" w:rsidRDefault="00FB0846" w:rsidP="00FB084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48"/>
          <w:szCs w:val="48"/>
        </w:rPr>
      </w:pPr>
    </w:p>
    <w:p w:rsidR="00FB0846" w:rsidRPr="00FB0846" w:rsidRDefault="00FB0846" w:rsidP="00FB084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48"/>
          <w:szCs w:val="48"/>
        </w:rPr>
      </w:pPr>
    </w:p>
    <w:p w:rsidR="00FB0846" w:rsidRPr="00FB0846" w:rsidRDefault="00FB0846" w:rsidP="00FB0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846"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Ю.В. Иванова</w:t>
      </w:r>
    </w:p>
    <w:p w:rsidR="00FB0846" w:rsidRPr="00FB0846" w:rsidRDefault="00FB0846" w:rsidP="00FB08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0846" w:rsidRPr="00FB0846" w:rsidRDefault="00FB0846" w:rsidP="00FB08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846" w:rsidRPr="00FB0846" w:rsidRDefault="00FB0846" w:rsidP="00FB0846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846" w:rsidRPr="00FB0846" w:rsidRDefault="00FB0846" w:rsidP="00FB0846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846" w:rsidRPr="00FB0846" w:rsidRDefault="00FB0846" w:rsidP="00FB0846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846" w:rsidRPr="00FB0846" w:rsidRDefault="00FB0846" w:rsidP="00FB0846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846" w:rsidRPr="00FB0846" w:rsidRDefault="00FB0846" w:rsidP="00FB0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846" w:rsidRPr="00FB0846" w:rsidRDefault="00FB0846" w:rsidP="00FB0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846" w:rsidRPr="00FB0846" w:rsidRDefault="00FB0846" w:rsidP="00FB0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846" w:rsidRPr="00FB0846" w:rsidRDefault="00FB0846" w:rsidP="00FB0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846" w:rsidRPr="00FB0846" w:rsidRDefault="00FB0846" w:rsidP="00FB0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846" w:rsidRPr="00FB0846" w:rsidRDefault="00FB0846" w:rsidP="00FB0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846" w:rsidRPr="00FB0846" w:rsidRDefault="00FB0846" w:rsidP="00FB0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846" w:rsidRPr="00FB0846" w:rsidRDefault="00FB0846" w:rsidP="00FB0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846" w:rsidRPr="00FB0846" w:rsidRDefault="00FB0846" w:rsidP="00FB0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846" w:rsidRPr="00FB0846" w:rsidRDefault="00FB0846" w:rsidP="00FB0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846" w:rsidRPr="00FB0846" w:rsidRDefault="00FB0846" w:rsidP="00FB0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846" w:rsidRPr="00FB0846" w:rsidRDefault="00FB0846" w:rsidP="00FB0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846" w:rsidRPr="00FB0846" w:rsidRDefault="00FB0846" w:rsidP="00FB0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846" w:rsidRPr="00FB0846" w:rsidRDefault="00FB0846" w:rsidP="00FB0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846" w:rsidRPr="00FB0846" w:rsidRDefault="00FB0846" w:rsidP="00FB0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846" w:rsidRPr="00FB0846" w:rsidRDefault="00FB0846" w:rsidP="00FB0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846" w:rsidRPr="00FB0846" w:rsidRDefault="00FB0846" w:rsidP="00FB0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846" w:rsidRPr="00FB0846" w:rsidRDefault="00FB0846" w:rsidP="00FB0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846" w:rsidRPr="00FB0846" w:rsidRDefault="00FB0846" w:rsidP="00FB0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846" w:rsidRDefault="00FB0846" w:rsidP="00FB0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846" w:rsidRDefault="00FB0846" w:rsidP="00FB0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846" w:rsidRDefault="00FB0846" w:rsidP="00FB0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846" w:rsidRDefault="00FB0846" w:rsidP="00FB0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846" w:rsidRDefault="00FB0846" w:rsidP="00FB0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846" w:rsidRDefault="00FB0846" w:rsidP="00FB0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846" w:rsidRDefault="00FB0846" w:rsidP="00FB0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846" w:rsidRDefault="00FB0846" w:rsidP="00FB0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846" w:rsidRDefault="00FB0846" w:rsidP="00FB0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846" w:rsidRDefault="00FB0846" w:rsidP="00FB0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846" w:rsidRDefault="00FB0846" w:rsidP="00FB0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846" w:rsidRPr="00FB0846" w:rsidRDefault="00FB0846" w:rsidP="00FB0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846" w:rsidRPr="00FB0846" w:rsidRDefault="00FB0846" w:rsidP="00FB0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846" w:rsidRPr="00FB0846" w:rsidRDefault="00FB0846" w:rsidP="00FB08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0846">
        <w:rPr>
          <w:rFonts w:ascii="Times New Roman" w:hAnsi="Times New Roman" w:cs="Times New Roman"/>
        </w:rPr>
        <w:lastRenderedPageBreak/>
        <w:t>УТВЕРЖДЕНЫ</w:t>
      </w:r>
    </w:p>
    <w:p w:rsidR="00FB0846" w:rsidRPr="00FB0846" w:rsidRDefault="00FB0846" w:rsidP="00FB08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0846">
        <w:rPr>
          <w:rFonts w:ascii="Times New Roman" w:hAnsi="Times New Roman" w:cs="Times New Roman"/>
        </w:rPr>
        <w:t xml:space="preserve"> решением  Совета депутатов </w:t>
      </w:r>
    </w:p>
    <w:p w:rsidR="00FB0846" w:rsidRPr="00FB0846" w:rsidRDefault="00FB0846" w:rsidP="00FB08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0846">
        <w:rPr>
          <w:rFonts w:ascii="Times New Roman" w:hAnsi="Times New Roman" w:cs="Times New Roman"/>
        </w:rPr>
        <w:t>Медниковского сельского поселения</w:t>
      </w:r>
    </w:p>
    <w:p w:rsidR="00FB0846" w:rsidRPr="00FB0846" w:rsidRDefault="00FB0846" w:rsidP="00FB08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0846">
        <w:rPr>
          <w:rFonts w:ascii="Times New Roman" w:hAnsi="Times New Roman" w:cs="Times New Roman"/>
        </w:rPr>
        <w:t>от 30.12.2020  № 25</w:t>
      </w:r>
    </w:p>
    <w:p w:rsidR="00FB0846" w:rsidRPr="00FB0846" w:rsidRDefault="00FB0846" w:rsidP="00FB08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0846" w:rsidRPr="00FB0846" w:rsidRDefault="00FB0846" w:rsidP="00FB08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FB0846">
        <w:rPr>
          <w:rFonts w:ascii="Times New Roman" w:hAnsi="Times New Roman" w:cs="Times New Roman"/>
          <w:b/>
        </w:rPr>
        <w:t>Коэффициенты, устанавливаемые в процентах от кадастровой стоимости земельного участка, определяемые для различных видов функционального использования земельных участков, используемых для расчета арендной платы за земельные участки, находящихся в муниципальной собственности, на территории  Медниковского сельского поселения на 2021 год</w:t>
      </w:r>
      <w:proofErr w:type="gramEnd"/>
    </w:p>
    <w:p w:rsidR="00FB0846" w:rsidRPr="00FB0846" w:rsidRDefault="00FB0846" w:rsidP="00FB0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606"/>
        <w:gridCol w:w="2399"/>
        <w:gridCol w:w="3937"/>
        <w:gridCol w:w="1253"/>
        <w:gridCol w:w="1259"/>
      </w:tblGrid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№</w:t>
            </w: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B084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B0846">
              <w:rPr>
                <w:rFonts w:ascii="Times New Roman" w:hAnsi="Times New Roman" w:cs="Times New Roman"/>
              </w:rPr>
              <w:t>/</w:t>
            </w:r>
            <w:proofErr w:type="spellStart"/>
            <w:r w:rsidRPr="00FB084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Наименование вида разрешенного использования земельного участка 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Описание вида разрешенного использования земельного участка 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Код (числовое обозначение) вида разрешенного использования земельного участка 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Коэффициент, %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4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  <w:shd w:val="clear" w:color="FFFFFF" w:fill="D9D9D9"/>
              </w:rPr>
            </w:pPr>
            <w:r w:rsidRPr="00FB0846">
              <w:rPr>
                <w:rFonts w:ascii="Times New Roman" w:hAnsi="Times New Roman" w:cs="Times New Roman"/>
              </w:rPr>
              <w:t>Сельскохозяйственное использование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Ведение сельского хозяйства.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51" w:history="1">
              <w:r w:rsidRPr="00FB0846">
                <w:rPr>
                  <w:rFonts w:ascii="Times New Roman" w:hAnsi="Times New Roman" w:cs="Times New Roman"/>
                </w:rPr>
                <w:t>кодами 1.1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 - </w:t>
            </w:r>
            <w:hyperlink w:anchor="Par124" w:history="1">
              <w:r w:rsidRPr="00FB0846">
                <w:rPr>
                  <w:rFonts w:ascii="Times New Roman" w:hAnsi="Times New Roman" w:cs="Times New Roman"/>
                </w:rPr>
                <w:t>1.20</w:t>
              </w:r>
            </w:hyperlink>
            <w:r w:rsidRPr="00FB0846">
              <w:rPr>
                <w:rFonts w:ascii="Times New Roman" w:hAnsi="Times New Roman" w:cs="Times New Roman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rPr>
          <w:trHeight w:val="2801"/>
        </w:trPr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Содержание данного вида разрешенного использования включает в себя содержание видов разрешенного использования с 1.3 - 1.5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Par51"/>
            <w:bookmarkEnd w:id="0"/>
            <w:r w:rsidRPr="00FB084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00"/>
              </w:rPr>
            </w:pPr>
            <w:r w:rsidRPr="00FB084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Выращивание зерновых и иных сельскохозяйственных культур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Par54"/>
            <w:bookmarkEnd w:id="1"/>
            <w:r w:rsidRPr="00FB084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Овощеводство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Выращивание тонизирующих, лекарственных, цветочных культур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Садоводство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76" w:history="1">
              <w:r w:rsidRPr="00FB0846">
                <w:rPr>
                  <w:rFonts w:ascii="Times New Roman" w:hAnsi="Times New Roman" w:cs="Times New Roman"/>
                </w:rPr>
                <w:t>кодами 1.8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 - </w:t>
            </w:r>
            <w:hyperlink w:anchor="Par91" w:history="1">
              <w:r w:rsidRPr="00FB0846">
                <w:rPr>
                  <w:rFonts w:ascii="Times New Roman" w:hAnsi="Times New Roman" w:cs="Times New Roman"/>
                </w:rPr>
                <w:t>1.11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, </w:t>
            </w:r>
            <w:hyperlink w:anchor="Par107" w:history="1">
              <w:r w:rsidRPr="00FB0846">
                <w:rPr>
                  <w:rFonts w:ascii="Times New Roman" w:hAnsi="Times New Roman" w:cs="Times New Roman"/>
                </w:rPr>
                <w:t>1.15</w:t>
              </w:r>
            </w:hyperlink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Скотоводство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" w:name="Par76"/>
            <w:bookmarkEnd w:id="2"/>
            <w:r w:rsidRPr="00FB0846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Звероводство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Птицеводство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Свиноводство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свиней;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" w:name="Par91"/>
            <w:bookmarkEnd w:id="3"/>
            <w:r w:rsidRPr="00FB0846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Пчеловодство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Рыбоводство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FB0846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FB0846">
              <w:rPr>
                <w:rFonts w:ascii="Times New Roman" w:hAnsi="Times New Roman" w:cs="Times New Roman"/>
              </w:rPr>
              <w:t>);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FB0846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FB084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Научное обеспечение сельского хозяйства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коллекций генетических ресурсов растений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Хранение и переработка сельскохозяйственной продукции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" w:name="Par107"/>
            <w:bookmarkEnd w:id="4"/>
            <w:r w:rsidRPr="00FB0846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Ведение личного подсобного хозяйства на полевых участках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Питомники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Обеспечение сельскохозяйственного производства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  <w:lang w:val="en-US"/>
              </w:rPr>
              <w:t>19</w:t>
            </w:r>
            <w:r w:rsidRPr="00FB08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Сенокошение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Кошение трав, сбор и заготовка сена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1.5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Выпас сельскохозяйственных животных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Выпас сельскохозяйственных  животных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1.5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Жилая застройка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жилых помещений различного вида и обеспечение проживания в них.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- для проживания с одновременным осуществлением лечения или социального обслуживания населения (санатории, дома ребенка, дома </w:t>
            </w:r>
            <w:proofErr w:type="gramStart"/>
            <w:r w:rsidRPr="00FB0846">
              <w:rPr>
                <w:rFonts w:ascii="Times New Roman" w:hAnsi="Times New Roman" w:cs="Times New Roman"/>
              </w:rPr>
              <w:t>престарелых</w:t>
            </w:r>
            <w:proofErr w:type="gramEnd"/>
            <w:r w:rsidRPr="00FB0846">
              <w:rPr>
                <w:rFonts w:ascii="Times New Roman" w:hAnsi="Times New Roman" w:cs="Times New Roman"/>
              </w:rPr>
              <w:t>, больницы);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140" w:history="1">
              <w:r w:rsidRPr="00FB0846">
                <w:rPr>
                  <w:rFonts w:ascii="Times New Roman" w:hAnsi="Times New Roman" w:cs="Times New Roman"/>
                </w:rPr>
                <w:t>кодами 2.1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 - </w:t>
            </w:r>
            <w:hyperlink w:anchor="Par160" w:history="1">
              <w:r w:rsidRPr="00FB0846">
                <w:rPr>
                  <w:rFonts w:ascii="Times New Roman" w:hAnsi="Times New Roman" w:cs="Times New Roman"/>
                </w:rPr>
                <w:t>2.3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, </w:t>
            </w:r>
            <w:hyperlink w:anchor="Par171" w:history="1">
              <w:r w:rsidRPr="00FB0846">
                <w:rPr>
                  <w:rFonts w:ascii="Times New Roman" w:hAnsi="Times New Roman" w:cs="Times New Roman"/>
                </w:rPr>
                <w:t>2.5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 - </w:t>
            </w:r>
            <w:hyperlink w:anchor="Par186" w:history="1">
              <w:r w:rsidRPr="00FB0846">
                <w:rPr>
                  <w:rFonts w:ascii="Times New Roman" w:hAnsi="Times New Roman" w:cs="Times New Roman"/>
                </w:rPr>
                <w:t>2.7.1</w:t>
              </w:r>
            </w:hyperlink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0,2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выращивание сельскохозяйственных культур;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индивидуальных гаражей и хозяйственных построек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" w:name="Par140"/>
            <w:bookmarkEnd w:id="5"/>
            <w:r w:rsidRPr="00FB084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0,3</w:t>
            </w: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Малоэтажная многоквартирная жилая застройка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FB0846">
              <w:rPr>
                <w:rFonts w:ascii="Times New Roman" w:hAnsi="Times New Roman" w:cs="Times New Roman"/>
              </w:rPr>
              <w:t>мансардный</w:t>
            </w:r>
            <w:proofErr w:type="gramEnd"/>
            <w:r w:rsidRPr="00FB0846">
              <w:rPr>
                <w:rFonts w:ascii="Times New Roman" w:hAnsi="Times New Roman" w:cs="Times New Roman"/>
              </w:rPr>
              <w:t>);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обустройство спортивных и детских площадок, площадок для отдыха;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0,3</w:t>
            </w:r>
          </w:p>
        </w:tc>
      </w:tr>
      <w:tr w:rsidR="00FB0846" w:rsidRPr="00FB0846" w:rsidTr="005852F1">
        <w:trPr>
          <w:trHeight w:val="4082"/>
        </w:trPr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жилого дома, указанного в описании вида разрешенного использования с </w:t>
            </w:r>
            <w:hyperlink w:anchor="Par140" w:history="1">
              <w:r w:rsidRPr="00FB0846">
                <w:rPr>
                  <w:rFonts w:ascii="Times New Roman" w:hAnsi="Times New Roman" w:cs="Times New Roman"/>
                </w:rPr>
                <w:t>кодом 2.1</w:t>
              </w:r>
            </w:hyperlink>
            <w:r w:rsidRPr="00FB0846">
              <w:rPr>
                <w:rFonts w:ascii="Times New Roman" w:hAnsi="Times New Roman" w:cs="Times New Roman"/>
              </w:rPr>
              <w:t>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производство сельскохозяйственной продукции;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гаража и иных вспомогательных сооружений;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содержание сельскохозяйственных животных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0,2</w:t>
            </w: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Блокированная жилая застройка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B0846">
              <w:rPr>
                <w:rFonts w:ascii="Times New Roman" w:hAnsi="Times New Roman" w:cs="Times New Roman"/>
              </w:rPr>
              <w:t xml:space="preserve"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</w:t>
            </w:r>
            <w:r w:rsidRPr="00FB0846">
              <w:rPr>
                <w:rFonts w:ascii="Times New Roman" w:hAnsi="Times New Roman" w:cs="Times New Roman"/>
              </w:rPr>
              <w:lastRenderedPageBreak/>
              <w:t>расположен на отдельном земельном участке и имеет выход на территорию общего</w:t>
            </w:r>
            <w:proofErr w:type="gramEnd"/>
            <w:r w:rsidRPr="00FB0846">
              <w:rPr>
                <w:rFonts w:ascii="Times New Roman" w:hAnsi="Times New Roman" w:cs="Times New Roman"/>
              </w:rPr>
              <w:t xml:space="preserve"> пользования (жилые дома блокированной застройки);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разведение декоративных и плодовых деревьев, овощных и ягодных культур;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индивидуальных гаражей и иных вспомогательных сооружений;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6" w:name="Par160"/>
            <w:bookmarkEnd w:id="6"/>
            <w:r w:rsidRPr="00FB0846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0,2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  <w:r w:rsidRPr="00FB084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0846">
              <w:rPr>
                <w:rFonts w:ascii="Times New Roman" w:hAnsi="Times New Roman" w:cs="Times New Roman"/>
              </w:rPr>
              <w:t>Среднеэтажная</w:t>
            </w:r>
            <w:proofErr w:type="spellEnd"/>
            <w:r w:rsidRPr="00FB0846">
              <w:rPr>
                <w:rFonts w:ascii="Times New Roman" w:hAnsi="Times New Roman" w:cs="Times New Roman"/>
              </w:rPr>
              <w:t xml:space="preserve"> жилая застройка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многоквартирных домов этажностью не выше восьми этажей;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благоустройство и озеленение;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подземных гаражей и автостоянок;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обустройство спортивных и детских площадок, площадок для отдыха;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7" w:name="Par171"/>
            <w:bookmarkEnd w:id="7"/>
            <w:r w:rsidRPr="00FB084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0,2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Обслуживание жилой застройки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B0846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Par192" w:history="1">
              <w:r w:rsidRPr="00FB0846">
                <w:rPr>
                  <w:rFonts w:ascii="Times New Roman" w:hAnsi="Times New Roman" w:cs="Times New Roman"/>
                </w:rPr>
                <w:t>кодами 3.1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, </w:t>
            </w:r>
            <w:hyperlink w:anchor="Par204" w:history="1">
              <w:r w:rsidRPr="00FB0846">
                <w:rPr>
                  <w:rFonts w:ascii="Times New Roman" w:hAnsi="Times New Roman" w:cs="Times New Roman"/>
                </w:rPr>
                <w:t>3.2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, </w:t>
            </w:r>
            <w:hyperlink w:anchor="Par226" w:history="1">
              <w:r w:rsidRPr="00FB0846">
                <w:rPr>
                  <w:rFonts w:ascii="Times New Roman" w:hAnsi="Times New Roman" w:cs="Times New Roman"/>
                </w:rPr>
                <w:t>3.3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, </w:t>
            </w:r>
            <w:hyperlink w:anchor="Par230" w:history="1">
              <w:r w:rsidRPr="00FB0846">
                <w:rPr>
                  <w:rFonts w:ascii="Times New Roman" w:hAnsi="Times New Roman" w:cs="Times New Roman"/>
                </w:rPr>
                <w:t>3.4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, </w:t>
            </w:r>
            <w:hyperlink w:anchor="Par234" w:history="1">
              <w:r w:rsidRPr="00FB0846">
                <w:rPr>
                  <w:rFonts w:ascii="Times New Roman" w:hAnsi="Times New Roman" w:cs="Times New Roman"/>
                </w:rPr>
                <w:t>3.4.1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, </w:t>
            </w:r>
            <w:hyperlink w:anchor="Par252" w:history="1">
              <w:r w:rsidRPr="00FB0846">
                <w:rPr>
                  <w:rFonts w:ascii="Times New Roman" w:hAnsi="Times New Roman" w:cs="Times New Roman"/>
                </w:rPr>
                <w:t>3.5.1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, </w:t>
            </w:r>
            <w:hyperlink w:anchor="Par260" w:history="1">
              <w:r w:rsidRPr="00FB0846">
                <w:rPr>
                  <w:rFonts w:ascii="Times New Roman" w:hAnsi="Times New Roman" w:cs="Times New Roman"/>
                </w:rPr>
                <w:t>3.6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, </w:t>
            </w:r>
            <w:hyperlink w:anchor="Par276" w:history="1">
              <w:r w:rsidRPr="00FB0846">
                <w:rPr>
                  <w:rFonts w:ascii="Times New Roman" w:hAnsi="Times New Roman" w:cs="Times New Roman"/>
                </w:rPr>
                <w:t>3.7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, </w:t>
            </w:r>
            <w:hyperlink w:anchor="Par320" w:history="1">
              <w:r w:rsidRPr="00FB0846">
                <w:rPr>
                  <w:rFonts w:ascii="Times New Roman" w:hAnsi="Times New Roman" w:cs="Times New Roman"/>
                </w:rPr>
                <w:t>3.10.1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, </w:t>
            </w:r>
            <w:hyperlink w:anchor="Par335" w:history="1">
              <w:r w:rsidRPr="00FB0846">
                <w:rPr>
                  <w:rFonts w:ascii="Times New Roman" w:hAnsi="Times New Roman" w:cs="Times New Roman"/>
                </w:rPr>
                <w:t>4.1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, </w:t>
            </w:r>
            <w:hyperlink w:anchor="Par344" w:history="1">
              <w:r w:rsidRPr="00FB0846">
                <w:rPr>
                  <w:rFonts w:ascii="Times New Roman" w:hAnsi="Times New Roman" w:cs="Times New Roman"/>
                </w:rPr>
                <w:t>4.3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, </w:t>
            </w:r>
            <w:hyperlink w:anchor="Par349" w:history="1">
              <w:r w:rsidRPr="00FB0846">
                <w:rPr>
                  <w:rFonts w:ascii="Times New Roman" w:hAnsi="Times New Roman" w:cs="Times New Roman"/>
                </w:rPr>
                <w:t>4.4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, </w:t>
            </w:r>
            <w:hyperlink w:anchor="Par356" w:history="1">
              <w:r w:rsidRPr="00FB0846">
                <w:rPr>
                  <w:rFonts w:ascii="Times New Roman" w:hAnsi="Times New Roman" w:cs="Times New Roman"/>
                </w:rPr>
                <w:t>4.6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, </w:t>
            </w:r>
            <w:hyperlink w:anchor="Par424" w:history="1">
              <w:r w:rsidRPr="00FB0846">
                <w:rPr>
                  <w:rFonts w:ascii="Times New Roman" w:hAnsi="Times New Roman" w:cs="Times New Roman"/>
                </w:rPr>
                <w:t>5.1.2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, </w:t>
            </w:r>
            <w:hyperlink w:anchor="Par428" w:history="1">
              <w:r w:rsidRPr="00FB0846">
                <w:rPr>
                  <w:rFonts w:ascii="Times New Roman" w:hAnsi="Times New Roman" w:cs="Times New Roman"/>
                </w:rPr>
                <w:t>5.1.3</w:t>
              </w:r>
            </w:hyperlink>
            <w:r w:rsidRPr="00FB0846">
              <w:rPr>
                <w:rFonts w:ascii="Times New Roman" w:hAnsi="Times New Roman" w:cs="Times New Roman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5,0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Хранение автотранспорта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B0846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FB0846">
              <w:rPr>
                <w:rFonts w:ascii="Times New Roman" w:hAnsi="Times New Roman" w:cs="Times New Roman"/>
              </w:rPr>
              <w:t xml:space="preserve">, за исключением гаражей, размещение которых предусмотрено содержанием вида разрешенного использования с </w:t>
            </w:r>
            <w:hyperlink w:anchor="Par382" w:history="1">
              <w:r w:rsidRPr="00FB0846">
                <w:rPr>
                  <w:rFonts w:ascii="Times New Roman" w:hAnsi="Times New Roman" w:cs="Times New Roman"/>
                </w:rPr>
                <w:t>кодом 4.9</w:t>
              </w:r>
            </w:hyperlink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8" w:name="Par186"/>
            <w:bookmarkEnd w:id="8"/>
            <w:r w:rsidRPr="00FB0846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5,0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  <w:lang w:val="en-US"/>
              </w:rPr>
              <w:t>2</w:t>
            </w:r>
            <w:r w:rsidRPr="00FB084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9" w:name="Par192"/>
            <w:bookmarkEnd w:id="9"/>
            <w:r w:rsidRPr="00FB0846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8" w:history="1">
              <w:r w:rsidRPr="00FB0846">
                <w:rPr>
                  <w:rFonts w:ascii="Times New Roman" w:hAnsi="Times New Roman" w:cs="Times New Roman"/>
                </w:rPr>
                <w:t>кодами 3.1.1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 - </w:t>
            </w:r>
            <w:hyperlink w:anchor="Par202" w:history="1">
              <w:r w:rsidRPr="00FB0846">
                <w:rPr>
                  <w:rFonts w:ascii="Times New Roman" w:hAnsi="Times New Roman" w:cs="Times New Roman"/>
                </w:rPr>
                <w:t>3.1.2</w:t>
              </w:r>
            </w:hyperlink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Установить ставку арендной  платы в размере 0.7% от кадастровой стоимости  в отношении земельных участков, </w:t>
            </w:r>
            <w:r w:rsidRPr="00FB0846">
              <w:rPr>
                <w:rFonts w:ascii="Times New Roman" w:hAnsi="Times New Roman" w:cs="Times New Roman"/>
              </w:rPr>
              <w:lastRenderedPageBreak/>
              <w:t xml:space="preserve">предоставленных (занятых) для размещения трубопроводов и иных объектов, используемых в сфере тепло-, водоснабжения,  водоотведения и очистки сточных вод. 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5,0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B0846">
              <w:rPr>
                <w:rFonts w:ascii="Times New Roman" w:hAnsi="Times New Roman" w:cs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10" w:name="Par198"/>
            <w:bookmarkEnd w:id="10"/>
            <w:r w:rsidRPr="00FB0846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  <w:lang w:val="en-US"/>
              </w:rPr>
              <w:t>5</w:t>
            </w:r>
            <w:r w:rsidRPr="00FB0846">
              <w:rPr>
                <w:rFonts w:ascii="Times New Roman" w:hAnsi="Times New Roman" w:cs="Times New Roman"/>
              </w:rPr>
              <w:t>,0</w:t>
            </w: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1" w:name="Par202"/>
            <w:bookmarkEnd w:id="11"/>
            <w:r w:rsidRPr="00FB0846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5,0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2" w:name="Par204"/>
            <w:bookmarkEnd w:id="12"/>
            <w:r w:rsidRPr="00FB0846">
              <w:rPr>
                <w:rFonts w:ascii="Times New Roman" w:hAnsi="Times New Roman" w:cs="Times New Roman"/>
              </w:rPr>
              <w:t>Социальное обслуживание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11" w:history="1">
              <w:r w:rsidRPr="00FB0846">
                <w:rPr>
                  <w:rFonts w:ascii="Times New Roman" w:hAnsi="Times New Roman" w:cs="Times New Roman"/>
                </w:rPr>
                <w:t>кодами 3.2.1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 - </w:t>
            </w:r>
            <w:hyperlink w:anchor="Par224" w:history="1">
              <w:r w:rsidRPr="00FB0846">
                <w:rPr>
                  <w:rFonts w:ascii="Times New Roman" w:hAnsi="Times New Roman" w:cs="Times New Roman"/>
                </w:rPr>
                <w:t>3.2.4</w:t>
              </w:r>
            </w:hyperlink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Дома социального обслуживания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3" w:name="Par211"/>
            <w:bookmarkEnd w:id="13"/>
            <w:r w:rsidRPr="00FB0846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Оказание социальной помощи населению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некоммерческих фондов, </w:t>
            </w:r>
            <w:r w:rsidRPr="00FB0846">
              <w:rPr>
                <w:rFonts w:ascii="Times New Roman" w:hAnsi="Times New Roman" w:cs="Times New Roman"/>
              </w:rPr>
              <w:lastRenderedPageBreak/>
              <w:t>благотворительных организаций, клубов по интересам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lastRenderedPageBreak/>
              <w:t>3.2.2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Оказание услуг связи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4" w:name="Par220"/>
            <w:bookmarkEnd w:id="14"/>
            <w:r w:rsidRPr="00FB0846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Общежития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ar362" w:history="1">
              <w:r w:rsidRPr="00FB0846">
                <w:rPr>
                  <w:rFonts w:ascii="Times New Roman" w:hAnsi="Times New Roman" w:cs="Times New Roman"/>
                </w:rPr>
                <w:t>кодом 4.7</w:t>
              </w:r>
            </w:hyperlink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5" w:name="Par224"/>
            <w:bookmarkEnd w:id="15"/>
            <w:r w:rsidRPr="00FB0846"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6" w:name="Par226"/>
            <w:bookmarkEnd w:id="16"/>
            <w:r w:rsidRPr="00FB0846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  <w:lang w:val="en-US"/>
              </w:rPr>
              <w:t>3</w:t>
            </w:r>
            <w:r w:rsidRPr="00FB084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" w:name="Par230"/>
            <w:bookmarkEnd w:id="17"/>
            <w:r w:rsidRPr="00FB0846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34" w:history="1">
              <w:r w:rsidRPr="00FB0846">
                <w:rPr>
                  <w:rFonts w:ascii="Times New Roman" w:hAnsi="Times New Roman" w:cs="Times New Roman"/>
                </w:rPr>
                <w:t>кодами 3.4.1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 - </w:t>
            </w:r>
            <w:hyperlink w:anchor="Par238" w:history="1">
              <w:r w:rsidRPr="00FB0846">
                <w:rPr>
                  <w:rFonts w:ascii="Times New Roman" w:hAnsi="Times New Roman" w:cs="Times New Roman"/>
                </w:rPr>
                <w:t>3.4.2</w:t>
              </w:r>
            </w:hyperlink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  <w:lang w:val="en-US"/>
              </w:rPr>
              <w:t>3</w:t>
            </w:r>
            <w:r w:rsidRPr="00FB084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" w:name="Par234"/>
            <w:bookmarkEnd w:id="18"/>
            <w:r w:rsidRPr="00FB0846">
              <w:rPr>
                <w:rFonts w:ascii="Times New Roman" w:hAnsi="Times New Roman" w:cs="Times New Roman"/>
              </w:rPr>
              <w:t>Амбулаторно-поликлиническое обслуживание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0846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  <w:lang w:val="en-US"/>
              </w:rPr>
              <w:t>2</w:t>
            </w:r>
            <w:r w:rsidRPr="00FB0846">
              <w:rPr>
                <w:rFonts w:ascii="Times New Roman" w:hAnsi="Times New Roman" w:cs="Times New Roman"/>
              </w:rPr>
              <w:t>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" w:name="Par238"/>
            <w:bookmarkEnd w:id="19"/>
            <w:r w:rsidRPr="00FB0846">
              <w:rPr>
                <w:rFonts w:ascii="Times New Roman" w:hAnsi="Times New Roman" w:cs="Times New Roman"/>
              </w:rPr>
              <w:t>Стационарное медицинское обслуживание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станций скорой помощи;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площадок санитарной авиации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Медицинские организации особого назначения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spellStart"/>
            <w:proofErr w:type="gramStart"/>
            <w:r w:rsidRPr="00FB0846">
              <w:rPr>
                <w:rFonts w:ascii="Times New Roman" w:hAnsi="Times New Roman" w:cs="Times New Roman"/>
              </w:rPr>
              <w:t>патолого-анатомической</w:t>
            </w:r>
            <w:proofErr w:type="spellEnd"/>
            <w:proofErr w:type="gramEnd"/>
            <w:r w:rsidRPr="00FB0846">
              <w:rPr>
                <w:rFonts w:ascii="Times New Roman" w:hAnsi="Times New Roman" w:cs="Times New Roman"/>
              </w:rPr>
              <w:t xml:space="preserve"> экспертизы (морги)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3.4.3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lastRenderedPageBreak/>
              <w:t>42.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Образование и просвещение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52" w:history="1">
              <w:r w:rsidRPr="00FB0846">
                <w:rPr>
                  <w:rFonts w:ascii="Times New Roman" w:hAnsi="Times New Roman" w:cs="Times New Roman"/>
                </w:rPr>
                <w:t>кодами 3.5.1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 - </w:t>
            </w:r>
            <w:hyperlink w:anchor="Par256" w:history="1">
              <w:r w:rsidRPr="00FB0846">
                <w:rPr>
                  <w:rFonts w:ascii="Times New Roman" w:hAnsi="Times New Roman" w:cs="Times New Roman"/>
                </w:rPr>
                <w:t>3.5.2</w:t>
              </w:r>
            </w:hyperlink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" w:name="Par252"/>
            <w:bookmarkEnd w:id="20"/>
            <w:r w:rsidRPr="00FB0846"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B0846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" w:name="Par256"/>
            <w:bookmarkEnd w:id="21"/>
            <w:r w:rsidRPr="00FB0846">
              <w:rPr>
                <w:rFonts w:ascii="Times New Roman" w:hAnsi="Times New Roman" w:cs="Times New Roman"/>
              </w:rPr>
              <w:t>Среднее и высшее профессиональное образование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B0846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3.5.2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" w:name="Par260"/>
            <w:bookmarkEnd w:id="22"/>
            <w:r w:rsidRPr="00FB0846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66" w:history="1">
              <w:r w:rsidRPr="00FB0846">
                <w:rPr>
                  <w:rFonts w:ascii="Times New Roman" w:hAnsi="Times New Roman" w:cs="Times New Roman"/>
                </w:rPr>
                <w:t>кодами 3.6.1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 - </w:t>
            </w:r>
            <w:hyperlink w:anchor="Par274" w:history="1">
              <w:r w:rsidRPr="00FB0846">
                <w:rPr>
                  <w:rFonts w:ascii="Times New Roman" w:hAnsi="Times New Roman" w:cs="Times New Roman"/>
                </w:rPr>
                <w:t>3.6.3</w:t>
              </w:r>
            </w:hyperlink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Объекты </w:t>
            </w:r>
            <w:proofErr w:type="spellStart"/>
            <w:r w:rsidRPr="00FB0846"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 w:rsidRPr="00FB0846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B0846">
              <w:rPr>
                <w:rFonts w:ascii="Times New Roman" w:hAnsi="Times New Roman" w:cs="Times New Roman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3" w:name="Par266"/>
            <w:bookmarkEnd w:id="23"/>
            <w:r w:rsidRPr="00FB0846">
              <w:rPr>
                <w:rFonts w:ascii="Times New Roman" w:hAnsi="Times New Roman" w:cs="Times New Roman"/>
              </w:rPr>
              <w:t>3.6.1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Парки культуры и отдыха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парков культуры и отдыха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3.6.2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  <w:lang w:val="en-US"/>
              </w:rPr>
              <w:t>4</w:t>
            </w:r>
            <w:r w:rsidRPr="00FB084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Цирки и зверинцы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зданий и сооружений для размещения цирков, зверинцев, </w:t>
            </w:r>
            <w:r w:rsidRPr="00FB0846">
              <w:rPr>
                <w:rFonts w:ascii="Times New Roman" w:hAnsi="Times New Roman" w:cs="Times New Roman"/>
              </w:rPr>
              <w:lastRenderedPageBreak/>
              <w:t>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4" w:name="Par274"/>
            <w:bookmarkEnd w:id="24"/>
            <w:r w:rsidRPr="00FB0846">
              <w:rPr>
                <w:rFonts w:ascii="Times New Roman" w:hAnsi="Times New Roman" w:cs="Times New Roman"/>
              </w:rPr>
              <w:lastRenderedPageBreak/>
              <w:t>3.6.3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  <w:r w:rsidRPr="00FB084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" w:name="Par276"/>
            <w:bookmarkEnd w:id="25"/>
            <w:r w:rsidRPr="00FB0846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82" w:history="1">
              <w:r w:rsidRPr="00FB0846">
                <w:rPr>
                  <w:rFonts w:ascii="Times New Roman" w:hAnsi="Times New Roman" w:cs="Times New Roman"/>
                </w:rPr>
                <w:t>кодами 3.7.1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 - </w:t>
            </w:r>
            <w:hyperlink w:anchor="Par286" w:history="1">
              <w:r w:rsidRPr="00FB0846">
                <w:rPr>
                  <w:rFonts w:ascii="Times New Roman" w:hAnsi="Times New Roman" w:cs="Times New Roman"/>
                </w:rPr>
                <w:t>3.7.2</w:t>
              </w:r>
            </w:hyperlink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Осуществление религиозных обрядов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6" w:name="Par282"/>
            <w:bookmarkEnd w:id="26"/>
            <w:r w:rsidRPr="00FB0846">
              <w:rPr>
                <w:rFonts w:ascii="Times New Roman" w:hAnsi="Times New Roman" w:cs="Times New Roman"/>
              </w:rPr>
              <w:t>3.7.1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Религиозное управление и образование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7" w:name="Par286"/>
            <w:bookmarkEnd w:id="27"/>
            <w:r w:rsidRPr="00FB0846">
              <w:rPr>
                <w:rFonts w:ascii="Times New Roman" w:hAnsi="Times New Roman" w:cs="Times New Roman"/>
              </w:rPr>
              <w:t>3.7.2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Общественное управление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94" w:history="1">
              <w:r w:rsidRPr="00FB0846">
                <w:rPr>
                  <w:rFonts w:ascii="Times New Roman" w:hAnsi="Times New Roman" w:cs="Times New Roman"/>
                </w:rPr>
                <w:t>кодами 3.8.1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 - </w:t>
            </w:r>
            <w:hyperlink w:anchor="Par298" w:history="1">
              <w:r w:rsidRPr="00FB0846">
                <w:rPr>
                  <w:rFonts w:ascii="Times New Roman" w:hAnsi="Times New Roman" w:cs="Times New Roman"/>
                </w:rPr>
                <w:t>3.8.2</w:t>
              </w:r>
            </w:hyperlink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Государственное управление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8" w:name="Par294"/>
            <w:bookmarkEnd w:id="28"/>
            <w:r w:rsidRPr="00FB0846">
              <w:rPr>
                <w:rFonts w:ascii="Times New Roman" w:hAnsi="Times New Roman" w:cs="Times New Roman"/>
              </w:rPr>
              <w:t>3.8.1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Представительская деятельность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9" w:name="Par298"/>
            <w:bookmarkEnd w:id="29"/>
            <w:r w:rsidRPr="00FB0846">
              <w:rPr>
                <w:rFonts w:ascii="Times New Roman" w:hAnsi="Times New Roman" w:cs="Times New Roman"/>
              </w:rPr>
              <w:t>3.8.2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Обеспечение научной деятельности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06" w:history="1">
              <w:r w:rsidRPr="00FB0846">
                <w:rPr>
                  <w:rFonts w:ascii="Times New Roman" w:hAnsi="Times New Roman" w:cs="Times New Roman"/>
                </w:rPr>
                <w:t>кодами 3.9.1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 - </w:t>
            </w:r>
            <w:hyperlink w:anchor="Par314" w:history="1">
              <w:r w:rsidRPr="00FB0846">
                <w:rPr>
                  <w:rFonts w:ascii="Times New Roman" w:hAnsi="Times New Roman" w:cs="Times New Roman"/>
                </w:rPr>
                <w:t>3.9.3</w:t>
              </w:r>
            </w:hyperlink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Обеспечение </w:t>
            </w:r>
            <w:r w:rsidRPr="00FB0846">
              <w:rPr>
                <w:rFonts w:ascii="Times New Roman" w:hAnsi="Times New Roman" w:cs="Times New Roman"/>
              </w:rPr>
              <w:lastRenderedPageBreak/>
              <w:t>деятельности в области гидрометеорологии и смежных с ней областях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B0846">
              <w:rPr>
                <w:rFonts w:ascii="Times New Roman" w:hAnsi="Times New Roman" w:cs="Times New Roman"/>
              </w:rPr>
              <w:lastRenderedPageBreak/>
              <w:t xml:space="preserve">Размещение объектов капитального </w:t>
            </w:r>
            <w:r w:rsidRPr="00FB0846">
              <w:rPr>
                <w:rFonts w:ascii="Times New Roman" w:hAnsi="Times New Roman" w:cs="Times New Roman"/>
              </w:rPr>
              <w:lastRenderedPageBreak/>
              <w:t>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0" w:name="Par306"/>
            <w:bookmarkEnd w:id="30"/>
            <w:r w:rsidRPr="00FB0846">
              <w:rPr>
                <w:rFonts w:ascii="Times New Roman" w:hAnsi="Times New Roman" w:cs="Times New Roman"/>
              </w:rPr>
              <w:lastRenderedPageBreak/>
              <w:t>3.9.1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lastRenderedPageBreak/>
              <w:t>57.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Проведение научных исследований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3.9.2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  <w:lang w:val="en-US"/>
              </w:rPr>
              <w:t>5</w:t>
            </w:r>
            <w:r w:rsidRPr="00FB084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Проведение научных испытаний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1" w:name="Par314"/>
            <w:bookmarkEnd w:id="31"/>
            <w:r w:rsidRPr="00FB0846">
              <w:rPr>
                <w:rFonts w:ascii="Times New Roman" w:hAnsi="Times New Roman" w:cs="Times New Roman"/>
              </w:rPr>
              <w:t>3.9.3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  <w:lang w:val="en-US"/>
              </w:rPr>
              <w:t>5</w:t>
            </w:r>
            <w:r w:rsidRPr="00FB084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Ветеринарное обслуживание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20" w:history="1">
              <w:r w:rsidRPr="00FB0846">
                <w:rPr>
                  <w:rFonts w:ascii="Times New Roman" w:hAnsi="Times New Roman" w:cs="Times New Roman"/>
                </w:rPr>
                <w:t>кодами 3.10.1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 - </w:t>
            </w:r>
            <w:hyperlink w:anchor="Par324" w:history="1">
              <w:r w:rsidRPr="00FB0846">
                <w:rPr>
                  <w:rFonts w:ascii="Times New Roman" w:hAnsi="Times New Roman" w:cs="Times New Roman"/>
                </w:rPr>
                <w:t>3.10.2</w:t>
              </w:r>
            </w:hyperlink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2" w:name="Par320"/>
            <w:bookmarkEnd w:id="32"/>
            <w:r w:rsidRPr="00FB0846">
              <w:rPr>
                <w:rFonts w:ascii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3.10.1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" w:name="Par324"/>
            <w:bookmarkEnd w:id="33"/>
            <w:r w:rsidRPr="00FB0846">
              <w:rPr>
                <w:rFonts w:ascii="Times New Roman" w:hAnsi="Times New Roman" w:cs="Times New Roman"/>
              </w:rPr>
              <w:t>Приюты для животных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объектов капитального </w:t>
            </w:r>
            <w:r w:rsidRPr="00FB0846">
              <w:rPr>
                <w:rFonts w:ascii="Times New Roman" w:hAnsi="Times New Roman" w:cs="Times New Roman"/>
              </w:rPr>
              <w:lastRenderedPageBreak/>
              <w:t>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lastRenderedPageBreak/>
              <w:t>3.10.2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lastRenderedPageBreak/>
              <w:t>62.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Предпринимательство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ar335" w:history="1">
              <w:r w:rsidRPr="00FB0846">
                <w:rPr>
                  <w:rFonts w:ascii="Times New Roman" w:hAnsi="Times New Roman" w:cs="Times New Roman"/>
                </w:rPr>
                <w:t>кодами 4.1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 - </w:t>
            </w:r>
            <w:hyperlink w:anchor="Par404" w:history="1">
              <w:r w:rsidRPr="00FB0846">
                <w:rPr>
                  <w:rFonts w:ascii="Times New Roman" w:hAnsi="Times New Roman" w:cs="Times New Roman"/>
                </w:rPr>
                <w:t>4.10</w:t>
              </w:r>
            </w:hyperlink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4" w:name="Par333"/>
            <w:bookmarkEnd w:id="34"/>
            <w:r w:rsidRPr="00FB0846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15,0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" w:name="Par335"/>
            <w:bookmarkEnd w:id="35"/>
            <w:r w:rsidRPr="00FB0846"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15,0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B0846">
              <w:rPr>
                <w:rFonts w:ascii="Times New Roman" w:hAnsi="Times New Roman" w:cs="Times New Roman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общей площадью свыше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FB0846">
                <w:rPr>
                  <w:rFonts w:ascii="Times New Roman" w:hAnsi="Times New Roman" w:cs="Times New Roman"/>
                </w:rPr>
                <w:t>5000 кв. м</w:t>
              </w:r>
            </w:smartTag>
            <w:r w:rsidRPr="00FB0846">
              <w:rPr>
                <w:rFonts w:ascii="Times New Roman" w:hAnsi="Times New Roman" w:cs="Times New Roman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ar354" w:history="1">
              <w:r w:rsidRPr="00FB0846">
                <w:rPr>
                  <w:rFonts w:ascii="Times New Roman" w:hAnsi="Times New Roman" w:cs="Times New Roman"/>
                </w:rPr>
                <w:t>кодами 4.5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 - 4.8.1;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20,0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" w:name="Par344"/>
            <w:bookmarkEnd w:id="36"/>
            <w:r w:rsidRPr="00FB0846">
              <w:rPr>
                <w:rFonts w:ascii="Times New Roman" w:hAnsi="Times New Roman" w:cs="Times New Roman"/>
              </w:rPr>
              <w:t>Рынки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FB0846">
                <w:rPr>
                  <w:rFonts w:ascii="Times New Roman" w:hAnsi="Times New Roman" w:cs="Times New Roman"/>
                </w:rPr>
                <w:t>200 кв. м</w:t>
              </w:r>
            </w:smartTag>
            <w:r w:rsidRPr="00FB0846">
              <w:rPr>
                <w:rFonts w:ascii="Times New Roman" w:hAnsi="Times New Roman" w:cs="Times New Roman"/>
              </w:rPr>
              <w:t>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15,0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" w:name="Par349"/>
            <w:bookmarkEnd w:id="37"/>
            <w:r w:rsidRPr="00FB0846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FB0846">
                <w:rPr>
                  <w:rFonts w:ascii="Times New Roman" w:hAnsi="Times New Roman" w:cs="Times New Roman"/>
                </w:rPr>
                <w:t>5000 кв. м</w:t>
              </w:r>
            </w:smartTag>
            <w:r w:rsidRPr="00FB0846">
              <w:rPr>
                <w:rFonts w:ascii="Times New Roman" w:hAnsi="Times New Roman" w:cs="Times New Roman"/>
              </w:rPr>
              <w:t>.;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lastRenderedPageBreak/>
              <w:t>размещение объектов торговли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(нестационарные торговые объекты)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20,0</w:t>
            </w: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100,0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  <w:r w:rsidRPr="00FB084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Банковская и страховая деятельность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8" w:name="Par354"/>
            <w:bookmarkEnd w:id="38"/>
            <w:r w:rsidRPr="00FB0846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15,0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  <w:lang w:val="en-US"/>
              </w:rPr>
              <w:t>6</w:t>
            </w:r>
            <w:r w:rsidRPr="00FB084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" w:name="Par356"/>
            <w:bookmarkEnd w:id="39"/>
            <w:r w:rsidRPr="00FB0846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6,0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  <w:lang w:val="en-US"/>
              </w:rPr>
              <w:t>6</w:t>
            </w:r>
            <w:r w:rsidRPr="00FB084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0" w:name="Par362"/>
            <w:bookmarkEnd w:id="40"/>
            <w:r w:rsidRPr="00FB0846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20,0</w:t>
            </w:r>
          </w:p>
        </w:tc>
      </w:tr>
      <w:tr w:rsidR="00FB0846" w:rsidRPr="00FB0846" w:rsidTr="005852F1">
        <w:trPr>
          <w:trHeight w:val="2631"/>
        </w:trPr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70" w:history="1">
              <w:r w:rsidRPr="00FB0846">
                <w:rPr>
                  <w:rFonts w:ascii="Times New Roman" w:hAnsi="Times New Roman" w:cs="Times New Roman"/>
                </w:rPr>
                <w:t>кодом 4.8.1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20,0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Развлекательные мероприятия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1" w:name="Par370"/>
            <w:bookmarkEnd w:id="41"/>
            <w:r w:rsidRPr="00FB0846">
              <w:rPr>
                <w:rFonts w:ascii="Times New Roman" w:hAnsi="Times New Roman" w:cs="Times New Roman"/>
              </w:rPr>
              <w:t>4.8.1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20,0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кодом </w:t>
            </w:r>
            <w:hyperlink w:anchor="Par333" w:history="1">
              <w:r w:rsidRPr="00FB0846">
                <w:rPr>
                  <w:rFonts w:ascii="Times New Roman" w:hAnsi="Times New Roman" w:cs="Times New Roman"/>
                </w:rPr>
                <w:t>4.0</w:t>
              </w:r>
            </w:hyperlink>
            <w:r w:rsidRPr="00FB0846">
              <w:rPr>
                <w:rFonts w:ascii="Times New Roman" w:hAnsi="Times New Roman" w:cs="Times New Roman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2" w:name="Par382"/>
            <w:bookmarkEnd w:id="42"/>
            <w:r w:rsidRPr="00FB0846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8,0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Объекты дорожного сервиса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90" w:history="1">
              <w:r w:rsidRPr="00FB0846">
                <w:rPr>
                  <w:rFonts w:ascii="Times New Roman" w:hAnsi="Times New Roman" w:cs="Times New Roman"/>
                </w:rPr>
                <w:t>кодами 4.9.1.1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 - </w:t>
            </w:r>
            <w:hyperlink w:anchor="Par402" w:history="1">
              <w:r w:rsidRPr="00FB0846">
                <w:rPr>
                  <w:rFonts w:ascii="Times New Roman" w:hAnsi="Times New Roman" w:cs="Times New Roman"/>
                </w:rPr>
                <w:t>4.9.1.4</w:t>
              </w:r>
            </w:hyperlink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5,0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Заправка транспортных средств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автозаправочных станций; размещение магазинов сопутствующей </w:t>
            </w:r>
            <w:r w:rsidRPr="00FB0846">
              <w:rPr>
                <w:rFonts w:ascii="Times New Roman" w:hAnsi="Times New Roman" w:cs="Times New Roman"/>
              </w:rPr>
              <w:lastRenderedPageBreak/>
              <w:t>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3" w:name="Par390"/>
            <w:bookmarkEnd w:id="43"/>
            <w:r w:rsidRPr="00FB0846">
              <w:rPr>
                <w:rFonts w:ascii="Times New Roman" w:hAnsi="Times New Roman" w:cs="Times New Roman"/>
              </w:rPr>
              <w:lastRenderedPageBreak/>
              <w:t>4.9.1.1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5,0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lastRenderedPageBreak/>
              <w:t>75.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Обеспечение дорожного отдыха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4.9.1.2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5,0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Автомобильные мойки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4.9.1.3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5,0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  <w:lang w:val="en-US"/>
              </w:rPr>
              <w:t>7</w:t>
            </w:r>
            <w:proofErr w:type="spellStart"/>
            <w:r w:rsidRPr="00FB0846">
              <w:rPr>
                <w:rFonts w:ascii="Times New Roman" w:hAnsi="Times New Roman" w:cs="Times New Roman"/>
              </w:rPr>
              <w:t>7</w:t>
            </w:r>
            <w:proofErr w:type="spellEnd"/>
            <w:r w:rsidRPr="00FB08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Ремонт автомобилей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4" w:name="Par402"/>
            <w:bookmarkEnd w:id="44"/>
            <w:r w:rsidRPr="00FB0846">
              <w:rPr>
                <w:rFonts w:ascii="Times New Roman" w:hAnsi="Times New Roman" w:cs="Times New Roman"/>
              </w:rPr>
              <w:t>4.9.1.4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5,0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  <w:lang w:val="en-US"/>
              </w:rPr>
              <w:t>7</w:t>
            </w:r>
            <w:r w:rsidRPr="00FB084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5" w:name="Par404"/>
            <w:bookmarkEnd w:id="45"/>
            <w:r w:rsidRPr="00FB0846">
              <w:rPr>
                <w:rFonts w:ascii="Times New Roman" w:hAnsi="Times New Roman" w:cs="Times New Roman"/>
              </w:rPr>
              <w:t>Выставочно-ярмарочная деятельность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FB0846">
              <w:rPr>
                <w:rFonts w:ascii="Times New Roman" w:hAnsi="Times New Roman" w:cs="Times New Roman"/>
              </w:rPr>
              <w:t>конгрессной</w:t>
            </w:r>
            <w:proofErr w:type="spellEnd"/>
            <w:r w:rsidRPr="00FB0846">
              <w:rPr>
                <w:rFonts w:ascii="Times New Roman" w:hAnsi="Times New Roman" w:cs="Times New Roman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15,0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  <w:lang w:val="en-US"/>
              </w:rPr>
              <w:t>7</w:t>
            </w:r>
            <w:r w:rsidRPr="00FB084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Отдых (рекреация)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14" w:history="1">
              <w:r w:rsidRPr="00FB0846">
                <w:rPr>
                  <w:rFonts w:ascii="Times New Roman" w:hAnsi="Times New Roman" w:cs="Times New Roman"/>
                </w:rPr>
                <w:t>кодами 5.1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 - </w:t>
            </w:r>
            <w:hyperlink w:anchor="Par461" w:history="1">
              <w:r w:rsidRPr="00FB0846">
                <w:rPr>
                  <w:rFonts w:ascii="Times New Roman" w:hAnsi="Times New Roman" w:cs="Times New Roman"/>
                </w:rPr>
                <w:t>5.5</w:t>
              </w:r>
            </w:hyperlink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" w:name="Par414"/>
            <w:bookmarkEnd w:id="46"/>
            <w:r w:rsidRPr="00FB0846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ar420" w:history="1">
              <w:r w:rsidRPr="00FB0846">
                <w:rPr>
                  <w:rFonts w:ascii="Times New Roman" w:hAnsi="Times New Roman" w:cs="Times New Roman"/>
                </w:rPr>
                <w:t>кодами 5.1.1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 - </w:t>
            </w:r>
            <w:hyperlink w:anchor="Par444" w:history="1">
              <w:r w:rsidRPr="00FB0846">
                <w:rPr>
                  <w:rFonts w:ascii="Times New Roman" w:hAnsi="Times New Roman" w:cs="Times New Roman"/>
                </w:rPr>
                <w:t>5.1.7</w:t>
              </w:r>
            </w:hyperlink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Обеспечение спортивно-зрелищных мероприятий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7" w:name="Par420"/>
            <w:bookmarkEnd w:id="47"/>
            <w:r w:rsidRPr="00FB0846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спортивных клубов, спортивных залов, бассейнов, </w:t>
            </w:r>
            <w:r w:rsidRPr="00FB0846">
              <w:rPr>
                <w:rFonts w:ascii="Times New Roman" w:hAnsi="Times New Roman" w:cs="Times New Roman"/>
              </w:rPr>
              <w:lastRenderedPageBreak/>
              <w:t>физкультурно-оздоровительных комплексов в зданиях и сооружениях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8" w:name="Par424"/>
            <w:bookmarkEnd w:id="48"/>
            <w:r w:rsidRPr="00FB0846">
              <w:rPr>
                <w:rFonts w:ascii="Times New Roman" w:hAnsi="Times New Roman" w:cs="Times New Roman"/>
              </w:rPr>
              <w:lastRenderedPageBreak/>
              <w:t>5.1.2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lastRenderedPageBreak/>
              <w:t>83.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Площадки для занятий спортом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9" w:name="Par428"/>
            <w:bookmarkEnd w:id="49"/>
            <w:r w:rsidRPr="00FB0846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Оборудованные площадки для занятий спортом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Водный спорт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Авиационный спорт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5.1.6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  <w:lang w:val="en-US"/>
              </w:rPr>
              <w:t>8</w:t>
            </w:r>
            <w:r w:rsidRPr="00FB084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Спортивные базы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0" w:name="Par444"/>
            <w:bookmarkEnd w:id="50"/>
            <w:r w:rsidRPr="00FB0846">
              <w:rPr>
                <w:rFonts w:ascii="Times New Roman" w:hAnsi="Times New Roman" w:cs="Times New Roman"/>
              </w:rPr>
              <w:t>5.1.7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  <w:lang w:val="en-US"/>
              </w:rPr>
              <w:t>8</w:t>
            </w:r>
            <w:proofErr w:type="spellStart"/>
            <w:r w:rsidRPr="00FB0846">
              <w:rPr>
                <w:rFonts w:ascii="Times New Roman" w:hAnsi="Times New Roman" w:cs="Times New Roman"/>
              </w:rPr>
              <w:t>8</w:t>
            </w:r>
            <w:proofErr w:type="spellEnd"/>
            <w:r w:rsidRPr="00FB08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Природно-познавательный туризм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осуществление необходимых природоохранных и </w:t>
            </w:r>
            <w:proofErr w:type="spellStart"/>
            <w:r w:rsidRPr="00FB0846">
              <w:rPr>
                <w:rFonts w:ascii="Times New Roman" w:hAnsi="Times New Roman" w:cs="Times New Roman"/>
              </w:rPr>
              <w:t>природовосстановительных</w:t>
            </w:r>
            <w:proofErr w:type="spellEnd"/>
            <w:r w:rsidRPr="00FB0846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  <w:lang w:val="en-US"/>
              </w:rPr>
              <w:t>8</w:t>
            </w:r>
            <w:r w:rsidRPr="00FB084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Туристическое обслуживание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детских лагерей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Охота и рыбалка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Причалы для маломерных судов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10,0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" w:name="Par461"/>
            <w:bookmarkEnd w:id="51"/>
            <w:r w:rsidRPr="00FB0846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Поля для гольфа или конных прогулок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15,0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B0846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B0846">
              <w:rPr>
                <w:rFonts w:ascii="Times New Roman" w:hAnsi="Times New Roman" w:cs="Times New Roman"/>
                <w:shd w:val="clear" w:color="auto" w:fill="FFFFFF"/>
              </w:rPr>
              <w:t>Производственная деятельность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B0846">
              <w:rPr>
                <w:rFonts w:ascii="Times New Roman" w:hAnsi="Times New Roman" w:cs="Times New Roman"/>
                <w:shd w:val="clear" w:color="auto" w:fill="FFFFFF"/>
              </w:rPr>
              <w:t>6.0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  <w:shd w:val="clear" w:color="auto" w:fill="FFFFFF"/>
              </w:rPr>
              <w:t>6,0</w:t>
            </w:r>
          </w:p>
        </w:tc>
      </w:tr>
      <w:tr w:rsidR="00FB0846" w:rsidRPr="00FB0846" w:rsidTr="005852F1">
        <w:trPr>
          <w:trHeight w:val="1380"/>
        </w:trPr>
        <w:tc>
          <w:tcPr>
            <w:tcW w:w="606" w:type="dxa"/>
            <w:tcBorders>
              <w:bottom w:val="single" w:sz="4" w:space="0" w:color="auto"/>
            </w:tcBorders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66"/>
              </w:rPr>
            </w:pPr>
            <w:r w:rsidRPr="00FB0846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0846">
              <w:rPr>
                <w:rFonts w:ascii="Times New Roman" w:hAnsi="Times New Roman" w:cs="Times New Roman"/>
              </w:rPr>
              <w:t>Недропользование</w:t>
            </w:r>
            <w:proofErr w:type="spellEnd"/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Осуществление геологических изысканий;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добыча полезных ископаемых </w:t>
            </w:r>
            <w:proofErr w:type="gramStart"/>
            <w:r w:rsidRPr="00FB0846">
              <w:rPr>
                <w:rFonts w:ascii="Times New Roman" w:hAnsi="Times New Roman" w:cs="Times New Roman"/>
              </w:rPr>
              <w:t>открытым</w:t>
            </w:r>
            <w:proofErr w:type="gramEnd"/>
            <w:r w:rsidRPr="00FB0846">
              <w:rPr>
                <w:rFonts w:ascii="Times New Roman" w:hAnsi="Times New Roman" w:cs="Times New Roman"/>
              </w:rPr>
              <w:t xml:space="preserve"> (карьеры, отвалы) и закрытым (шахты, скважины) 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30,0</w:t>
            </w:r>
          </w:p>
        </w:tc>
      </w:tr>
      <w:tr w:rsidR="00FB0846" w:rsidRPr="00FB0846" w:rsidTr="005852F1">
        <w:tc>
          <w:tcPr>
            <w:tcW w:w="606" w:type="dxa"/>
            <w:tcBorders>
              <w:top w:val="single" w:sz="4" w:space="0" w:color="auto"/>
            </w:tcBorders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  <w:tcBorders>
              <w:top w:val="single" w:sz="4" w:space="0" w:color="auto"/>
            </w:tcBorders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способами;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</w:t>
            </w:r>
            <w:proofErr w:type="spellStart"/>
            <w:r w:rsidRPr="00FB0846">
              <w:rPr>
                <w:rFonts w:ascii="Times New Roman" w:hAnsi="Times New Roman" w:cs="Times New Roman"/>
              </w:rPr>
              <w:t>недропользования</w:t>
            </w:r>
            <w:proofErr w:type="spellEnd"/>
            <w:r w:rsidRPr="00FB0846">
              <w:rPr>
                <w:rFonts w:ascii="Times New Roman" w:hAnsi="Times New Roman" w:cs="Times New Roman"/>
              </w:rPr>
              <w:t>, если добыча полезных ископаемых происходит на межселенной территории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Тяжелая промышленность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Автомобилестроительная промышленность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</w:t>
            </w:r>
            <w:r w:rsidRPr="00FB0846">
              <w:rPr>
                <w:rFonts w:ascii="Times New Roman" w:hAnsi="Times New Roman" w:cs="Times New Roman"/>
              </w:rPr>
              <w:lastRenderedPageBreak/>
              <w:t>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lastRenderedPageBreak/>
              <w:t>6.2.1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  <w:lang w:val="en-US"/>
              </w:rPr>
              <w:lastRenderedPageBreak/>
              <w:t>9</w:t>
            </w:r>
            <w:r w:rsidRPr="00FB084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Легкая промышленность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FB0846">
              <w:rPr>
                <w:rFonts w:ascii="Times New Roman" w:hAnsi="Times New Roman" w:cs="Times New Roman"/>
              </w:rPr>
              <w:t>фарфоро-фаянсовой</w:t>
            </w:r>
            <w:proofErr w:type="spellEnd"/>
            <w:proofErr w:type="gramEnd"/>
            <w:r w:rsidRPr="00FB0846">
              <w:rPr>
                <w:rFonts w:ascii="Times New Roman" w:hAnsi="Times New Roman" w:cs="Times New Roman"/>
              </w:rPr>
              <w:t>, электронной промышленности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  <w:lang w:val="en-US"/>
              </w:rPr>
              <w:t>9</w:t>
            </w:r>
            <w:r w:rsidRPr="00FB084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Фармацевтическая промышленность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Пищевая промышленность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15,0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Нефтехимическая промышленность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Строительная промышленность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5,0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Энергетика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FB0846">
              <w:rPr>
                <w:rFonts w:ascii="Times New Roman" w:hAnsi="Times New Roman" w:cs="Times New Roman"/>
              </w:rPr>
              <w:t>золоотвалов</w:t>
            </w:r>
            <w:proofErr w:type="spellEnd"/>
            <w:r w:rsidRPr="00FB0846">
              <w:rPr>
                <w:rFonts w:ascii="Times New Roman" w:hAnsi="Times New Roman" w:cs="Times New Roman"/>
              </w:rPr>
              <w:t>, гидротехнических сооружений);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объектов </w:t>
            </w:r>
            <w:proofErr w:type="spellStart"/>
            <w:r w:rsidRPr="00FB0846">
              <w:rPr>
                <w:rFonts w:ascii="Times New Roman" w:hAnsi="Times New Roman" w:cs="Times New Roman"/>
              </w:rPr>
              <w:t>электросетевого</w:t>
            </w:r>
            <w:proofErr w:type="spellEnd"/>
            <w:r w:rsidRPr="00FB0846">
              <w:rPr>
                <w:rFonts w:ascii="Times New Roman" w:hAnsi="Times New Roman" w:cs="Times New Roman"/>
              </w:rPr>
              <w:t xml:space="preserve"> хозяйства, за исключением объектов </w:t>
            </w:r>
            <w:r w:rsidRPr="00FB0846">
              <w:rPr>
                <w:rFonts w:ascii="Times New Roman" w:hAnsi="Times New Roman" w:cs="Times New Roman"/>
              </w:rPr>
              <w:lastRenderedPageBreak/>
              <w:t xml:space="preserve">энергетики, размещение которых предусмотрено содержанием вида разрешенного использования с </w:t>
            </w:r>
            <w:hyperlink w:anchor="Par192" w:history="1">
              <w:r w:rsidRPr="00FB0846">
                <w:rPr>
                  <w:rFonts w:ascii="Times New Roman" w:hAnsi="Times New Roman" w:cs="Times New Roman"/>
                </w:rPr>
                <w:t>кодом 3.1</w:t>
              </w:r>
            </w:hyperlink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lastRenderedPageBreak/>
              <w:t>6.7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5,0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lastRenderedPageBreak/>
              <w:t>103.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8" w:history="1">
              <w:r w:rsidRPr="00FB0846">
                <w:rPr>
                  <w:rFonts w:ascii="Times New Roman" w:hAnsi="Times New Roman" w:cs="Times New Roman"/>
                </w:rPr>
                <w:t>кодами 3.1.1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, </w:t>
            </w:r>
            <w:hyperlink w:anchor="Par220" w:history="1">
              <w:r w:rsidRPr="00FB0846">
                <w:rPr>
                  <w:rFonts w:ascii="Times New Roman" w:hAnsi="Times New Roman" w:cs="Times New Roman"/>
                </w:rPr>
                <w:t>3.2.3</w:t>
              </w:r>
            </w:hyperlink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40,0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Склады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B0846">
              <w:rPr>
                <w:rFonts w:ascii="Times New Roman" w:hAnsi="Times New Roman" w:cs="Times New Roman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3,0</w:t>
            </w:r>
            <w:proofErr w:type="gramStart"/>
            <w:r w:rsidRPr="00FB0846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Склады, находящиеся в </w:t>
            </w:r>
            <w:proofErr w:type="spellStart"/>
            <w:r w:rsidRPr="00FB0846">
              <w:rPr>
                <w:rFonts w:ascii="Times New Roman" w:hAnsi="Times New Roman" w:cs="Times New Roman"/>
              </w:rPr>
              <w:t>общедолевой</w:t>
            </w:r>
            <w:proofErr w:type="spellEnd"/>
            <w:r w:rsidRPr="00FB08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846">
              <w:rPr>
                <w:rFonts w:ascii="Times New Roman" w:hAnsi="Times New Roman" w:cs="Times New Roman"/>
              </w:rPr>
              <w:t>собстивенности</w:t>
            </w:r>
            <w:proofErr w:type="spellEnd"/>
            <w:r w:rsidRPr="00FB0846">
              <w:rPr>
                <w:rFonts w:ascii="Times New Roman" w:hAnsi="Times New Roman" w:cs="Times New Roman"/>
              </w:rPr>
              <w:t xml:space="preserve"> - 10,0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Складские площадки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6.9.1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3,0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Целлюлозно-бумажная промышленность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кодами 7.2. - </w:t>
            </w:r>
            <w:hyperlink w:anchor="Par580" w:history="1">
              <w:r w:rsidRPr="00FB0846">
                <w:rPr>
                  <w:rFonts w:ascii="Times New Roman" w:hAnsi="Times New Roman" w:cs="Times New Roman"/>
                </w:rPr>
                <w:t>7.5</w:t>
              </w:r>
            </w:hyperlink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4,0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" w:name="Par539"/>
            <w:bookmarkEnd w:id="52"/>
            <w:r w:rsidRPr="00FB0846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Автомобильный транспорт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зданий и сооружений автомобильного транспорта. Содержание данного вида </w:t>
            </w:r>
            <w:r w:rsidRPr="00FB0846">
              <w:rPr>
                <w:rFonts w:ascii="Times New Roman" w:hAnsi="Times New Roman" w:cs="Times New Roman"/>
              </w:rPr>
              <w:lastRenderedPageBreak/>
              <w:t xml:space="preserve">разрешенного использования включает в себя содержание видов разрешенного использования с </w:t>
            </w:r>
            <w:hyperlink w:anchor="Par559" w:history="1">
              <w:r w:rsidRPr="00FB0846">
                <w:rPr>
                  <w:rFonts w:ascii="Times New Roman" w:hAnsi="Times New Roman" w:cs="Times New Roman"/>
                </w:rPr>
                <w:t>кодами 7.2.1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 - </w:t>
            </w:r>
            <w:hyperlink w:anchor="Par567" w:history="1">
              <w:r w:rsidRPr="00FB0846">
                <w:rPr>
                  <w:rFonts w:ascii="Times New Roman" w:hAnsi="Times New Roman" w:cs="Times New Roman"/>
                </w:rPr>
                <w:t>7.2.3</w:t>
              </w:r>
            </w:hyperlink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lastRenderedPageBreak/>
              <w:t>7.2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4,0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lastRenderedPageBreak/>
              <w:t>109.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автомобильных дорог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FB0846">
              <w:rPr>
                <w:rFonts w:ascii="Times New Roman" w:hAnsi="Times New Roman" w:cs="Times New Roman"/>
              </w:rPr>
              <w:t>дств в гр</w:t>
            </w:r>
            <w:proofErr w:type="gramEnd"/>
            <w:r w:rsidRPr="00FB0846">
              <w:rPr>
                <w:rFonts w:ascii="Times New Roman" w:hAnsi="Times New Roman" w:cs="Times New Roman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86" w:history="1">
              <w:r w:rsidRPr="00FB0846">
                <w:rPr>
                  <w:rFonts w:ascii="Times New Roman" w:hAnsi="Times New Roman" w:cs="Times New Roman"/>
                </w:rPr>
                <w:t>кодами 2.7.1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, </w:t>
            </w:r>
            <w:hyperlink w:anchor="Par382" w:history="1">
              <w:r w:rsidRPr="00FB0846">
                <w:rPr>
                  <w:rFonts w:ascii="Times New Roman" w:hAnsi="Times New Roman" w:cs="Times New Roman"/>
                </w:rPr>
                <w:t>4.9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, </w:t>
            </w:r>
            <w:hyperlink w:anchor="Par567" w:history="1">
              <w:r w:rsidRPr="00FB0846">
                <w:rPr>
                  <w:rFonts w:ascii="Times New Roman" w:hAnsi="Times New Roman" w:cs="Times New Roman"/>
                </w:rPr>
                <w:t>7.2.3</w:t>
              </w:r>
            </w:hyperlink>
            <w:r w:rsidRPr="00FB0846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3" w:name="Par559"/>
            <w:bookmarkEnd w:id="53"/>
            <w:r w:rsidRPr="00FB0846">
              <w:rPr>
                <w:rFonts w:ascii="Times New Roman" w:hAnsi="Times New Roman" w:cs="Times New Roman"/>
              </w:rPr>
              <w:t>7.2.1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4,0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Обслуживание перевозок пассажиров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зданий и сооружений, предназначенных для обслуживания пассажиров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7.2.2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4,0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Стоянки транспорта общего пользования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4" w:name="Par567"/>
            <w:bookmarkEnd w:id="54"/>
            <w:r w:rsidRPr="00FB0846">
              <w:rPr>
                <w:rFonts w:ascii="Times New Roman" w:hAnsi="Times New Roman" w:cs="Times New Roman"/>
              </w:rPr>
              <w:t>7.2.3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4,0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Водный транспорт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B0846">
              <w:rPr>
                <w:rFonts w:ascii="Times New Roman" w:hAnsi="Times New Roman" w:cs="Times New Roman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4,0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Воздушный транспорт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B0846">
              <w:rPr>
                <w:rFonts w:ascii="Times New Roman" w:hAnsi="Times New Roman" w:cs="Times New Roman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FB0846">
              <w:rPr>
                <w:rFonts w:ascii="Times New Roman" w:hAnsi="Times New Roman" w:cs="Times New Roman"/>
              </w:rPr>
              <w:t xml:space="preserve"> путем;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объектов, предназначенных для технического обслуживания и </w:t>
            </w:r>
            <w:r w:rsidRPr="00FB0846">
              <w:rPr>
                <w:rFonts w:ascii="Times New Roman" w:hAnsi="Times New Roman" w:cs="Times New Roman"/>
              </w:rPr>
              <w:lastRenderedPageBreak/>
              <w:t>ремонта воздушных судов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lastRenderedPageBreak/>
              <w:t>7.4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4,0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lastRenderedPageBreak/>
              <w:t>114.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Трубопроводный транспорт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5" w:name="Par580"/>
            <w:bookmarkEnd w:id="55"/>
            <w:r w:rsidRPr="00FB0846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40,0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Обеспечение обороны и безопасности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B0846">
              <w:rPr>
                <w:rFonts w:ascii="Times New Roman" w:hAnsi="Times New Roman" w:cs="Times New Roman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Обеспечение вооруженных сил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объектов, для </w:t>
            </w:r>
            <w:proofErr w:type="gramStart"/>
            <w:r w:rsidRPr="00FB0846">
              <w:rPr>
                <w:rFonts w:ascii="Times New Roman" w:hAnsi="Times New Roman" w:cs="Times New Roman"/>
              </w:rPr>
              <w:t>обеспечения</w:t>
            </w:r>
            <w:proofErr w:type="gramEnd"/>
            <w:r w:rsidRPr="00FB0846">
              <w:rPr>
                <w:rFonts w:ascii="Times New Roman" w:hAnsi="Times New Roman" w:cs="Times New Roman"/>
              </w:rPr>
              <w:t xml:space="preserve">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B0846">
              <w:rPr>
                <w:rFonts w:ascii="Times New Roman" w:hAnsi="Times New Roman" w:cs="Times New Roman"/>
              </w:rPr>
              <w:t>Росгвардии</w:t>
            </w:r>
            <w:proofErr w:type="spellEnd"/>
            <w:r w:rsidRPr="00FB0846">
              <w:rPr>
                <w:rFonts w:ascii="Times New Roman" w:hAnsi="Times New Roman" w:cs="Times New Roman"/>
              </w:rPr>
              <w:t xml:space="preserve"> и спасательных служб, в которых существует военизированная служба;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объектов гражданской </w:t>
            </w:r>
            <w:r w:rsidRPr="00FB0846">
              <w:rPr>
                <w:rFonts w:ascii="Times New Roman" w:hAnsi="Times New Roman" w:cs="Times New Roman"/>
              </w:rPr>
              <w:lastRenderedPageBreak/>
              <w:t>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lastRenderedPageBreak/>
              <w:t>8.3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lastRenderedPageBreak/>
              <w:t>118.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Обеспечение деятельности по исполнению наказаний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Деятельность по особой охране и изучению природы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Охрана природных территорий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B0846">
              <w:rPr>
                <w:rFonts w:ascii="Times New Roman" w:hAnsi="Times New Roman" w:cs="Times New Roman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Курортная деятельность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B0846">
              <w:rPr>
                <w:rFonts w:ascii="Times New Roman" w:hAnsi="Times New Roman" w:cs="Times New Roman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FB0846">
              <w:rPr>
                <w:rFonts w:ascii="Times New Roman" w:hAnsi="Times New Roman" w:cs="Times New Roman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4,0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Санаторная деятельность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лечебно-оздоровительных </w:t>
            </w:r>
            <w:r w:rsidRPr="00FB0846">
              <w:rPr>
                <w:rFonts w:ascii="Times New Roman" w:hAnsi="Times New Roman" w:cs="Times New Roman"/>
              </w:rPr>
              <w:lastRenderedPageBreak/>
              <w:t>лагерей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lastRenderedPageBreak/>
              <w:t>9.2.1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4,0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lastRenderedPageBreak/>
              <w:t>123.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Историко-культурная деятельность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B0846">
              <w:rPr>
                <w:rFonts w:ascii="Times New Roman" w:hAnsi="Times New Roman" w:cs="Times New Roman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0,3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Заготовка древесины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6" w:name="Par635"/>
            <w:bookmarkEnd w:id="56"/>
            <w:r w:rsidRPr="00FB0846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6,0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Водные объекты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10,0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Общее пользование водными объектами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B0846">
              <w:rPr>
                <w:rFonts w:ascii="Times New Roman" w:hAnsi="Times New Roman" w:cs="Times New Roman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10,0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Специальное пользование водными объектами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10,0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lastRenderedPageBreak/>
              <w:t>128.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Гидротехнические сооружения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FB0846">
              <w:rPr>
                <w:rFonts w:ascii="Times New Roman" w:hAnsi="Times New Roman" w:cs="Times New Roman"/>
              </w:rPr>
              <w:t>рыбозащитных</w:t>
            </w:r>
            <w:proofErr w:type="spellEnd"/>
            <w:r w:rsidRPr="00FB0846">
              <w:rPr>
                <w:rFonts w:ascii="Times New Roman" w:hAnsi="Times New Roman" w:cs="Times New Roman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10,0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history="1">
              <w:r w:rsidRPr="00FB0846">
                <w:rPr>
                  <w:rFonts w:ascii="Times New Roman" w:hAnsi="Times New Roman" w:cs="Times New Roman"/>
                </w:rPr>
                <w:t>кодами 12.0.1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 - </w:t>
            </w:r>
            <w:hyperlink w:anchor="Par668" w:history="1">
              <w:r w:rsidRPr="00FB0846">
                <w:rPr>
                  <w:rFonts w:ascii="Times New Roman" w:hAnsi="Times New Roman" w:cs="Times New Roman"/>
                </w:rPr>
                <w:t>12.0.2</w:t>
              </w:r>
            </w:hyperlink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B0846">
              <w:rPr>
                <w:rFonts w:ascii="Times New Roman" w:hAnsi="Times New Roman" w:cs="Times New Roman"/>
              </w:rPr>
              <w:t>велотранспортной</w:t>
            </w:r>
            <w:proofErr w:type="spellEnd"/>
            <w:r w:rsidRPr="00FB0846">
              <w:rPr>
                <w:rFonts w:ascii="Times New Roman" w:hAnsi="Times New Roman" w:cs="Times New Roman"/>
              </w:rPr>
              <w:t xml:space="preserve"> и инженерной инфраструктуры;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придорожных стоянок (парковок) транспортных сре</w:t>
            </w:r>
            <w:proofErr w:type="gramStart"/>
            <w:r w:rsidRPr="00FB0846">
              <w:rPr>
                <w:rFonts w:ascii="Times New Roman" w:hAnsi="Times New Roman" w:cs="Times New Roman"/>
              </w:rPr>
              <w:t>дств в гр</w:t>
            </w:r>
            <w:proofErr w:type="gramEnd"/>
            <w:r w:rsidRPr="00FB0846">
              <w:rPr>
                <w:rFonts w:ascii="Times New Roman" w:hAnsi="Times New Roman" w:cs="Times New Roman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ar186" w:history="1">
              <w:r w:rsidRPr="00FB0846">
                <w:rPr>
                  <w:rFonts w:ascii="Times New Roman" w:hAnsi="Times New Roman" w:cs="Times New Roman"/>
                </w:rPr>
                <w:t>кодами 2.7.1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, </w:t>
            </w:r>
            <w:hyperlink w:anchor="Par382" w:history="1">
              <w:r w:rsidRPr="00FB0846">
                <w:rPr>
                  <w:rFonts w:ascii="Times New Roman" w:hAnsi="Times New Roman" w:cs="Times New Roman"/>
                </w:rPr>
                <w:t>4.9</w:t>
              </w:r>
            </w:hyperlink>
            <w:r w:rsidRPr="00FB0846">
              <w:rPr>
                <w:rFonts w:ascii="Times New Roman" w:hAnsi="Times New Roman" w:cs="Times New Roman"/>
              </w:rPr>
              <w:t xml:space="preserve">, </w:t>
            </w:r>
            <w:hyperlink w:anchor="Par567" w:history="1">
              <w:r w:rsidRPr="00FB0846">
                <w:rPr>
                  <w:rFonts w:ascii="Times New Roman" w:hAnsi="Times New Roman" w:cs="Times New Roman"/>
                </w:rPr>
                <w:t>7.2.3</w:t>
              </w:r>
            </w:hyperlink>
            <w:r w:rsidRPr="00FB0846">
              <w:rPr>
                <w:rFonts w:ascii="Times New Roman" w:hAnsi="Times New Roman" w:cs="Times New Roman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7" w:name="Par664"/>
            <w:bookmarkEnd w:id="57"/>
            <w:r w:rsidRPr="00FB0846">
              <w:rPr>
                <w:rFonts w:ascii="Times New Roman" w:hAnsi="Times New Roman" w:cs="Times New Roman"/>
              </w:rPr>
              <w:t>12.0.1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8" w:name="Par668"/>
            <w:bookmarkEnd w:id="58"/>
            <w:r w:rsidRPr="00FB0846">
              <w:rPr>
                <w:rFonts w:ascii="Times New Roman" w:hAnsi="Times New Roman" w:cs="Times New Roman"/>
              </w:rPr>
              <w:t>12.0.2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1,5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кладбищ, крематориев и мест захоронения;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размещение соответствующих культовых сооружений;</w:t>
            </w:r>
          </w:p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25,0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Специальная деятельность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B0846">
              <w:rPr>
                <w:rFonts w:ascii="Times New Roman" w:hAnsi="Times New Roman" w:cs="Times New Roman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</w:t>
            </w:r>
            <w:r w:rsidRPr="00FB0846">
              <w:rPr>
                <w:rFonts w:ascii="Times New Roman" w:hAnsi="Times New Roman" w:cs="Times New Roman"/>
              </w:rPr>
              <w:lastRenderedPageBreak/>
              <w:t>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lastRenderedPageBreak/>
              <w:t>12.2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1,2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lastRenderedPageBreak/>
              <w:t>134.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Запас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Отсутствие хозяйственной деятельности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0,1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Земельные участки общего назначения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0,3</w:t>
            </w:r>
          </w:p>
        </w:tc>
      </w:tr>
      <w:tr w:rsidR="00FB0846" w:rsidRPr="00FB0846" w:rsidTr="005852F1">
        <w:tc>
          <w:tcPr>
            <w:tcW w:w="606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239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Ведение огородничества</w:t>
            </w:r>
          </w:p>
        </w:tc>
        <w:tc>
          <w:tcPr>
            <w:tcW w:w="3937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253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1259" w:type="dxa"/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0,3</w:t>
            </w:r>
          </w:p>
        </w:tc>
      </w:tr>
      <w:tr w:rsidR="00FB0846" w:rsidRPr="00FB0846" w:rsidTr="005852F1">
        <w:trPr>
          <w:trHeight w:val="3023"/>
        </w:trPr>
        <w:tc>
          <w:tcPr>
            <w:tcW w:w="606" w:type="dxa"/>
            <w:tcBorders>
              <w:bottom w:val="single" w:sz="4" w:space="0" w:color="auto"/>
            </w:tcBorders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Ведение садоводства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w:anchor="Par140" w:history="1">
              <w:r w:rsidRPr="00FB0846">
                <w:rPr>
                  <w:rStyle w:val="a4"/>
                  <w:rFonts w:ascii="Times New Roman" w:hAnsi="Times New Roman" w:cs="Times New Roman"/>
                </w:rPr>
                <w:t>кодом 2.1</w:t>
              </w:r>
            </w:hyperlink>
            <w:r w:rsidRPr="00FB0846">
              <w:rPr>
                <w:rFonts w:ascii="Times New Roman" w:hAnsi="Times New Roman" w:cs="Times New Roman"/>
              </w:rPr>
              <w:t>, хозяйственных построек и гаражей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FFFFFF"/>
          </w:tcPr>
          <w:p w:rsidR="00FB0846" w:rsidRPr="00FB0846" w:rsidRDefault="00FB0846" w:rsidP="00FB0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846">
              <w:rPr>
                <w:rFonts w:ascii="Times New Roman" w:hAnsi="Times New Roman" w:cs="Times New Roman"/>
              </w:rPr>
              <w:t>0,3</w:t>
            </w:r>
          </w:p>
        </w:tc>
      </w:tr>
    </w:tbl>
    <w:p w:rsidR="00FB0846" w:rsidRPr="00FB0846" w:rsidRDefault="00FB0846" w:rsidP="00FB08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59" w:name="Par377"/>
      <w:bookmarkStart w:id="60" w:name="Par375"/>
      <w:bookmarkStart w:id="61" w:name="Par376"/>
      <w:bookmarkStart w:id="62" w:name="Par338"/>
      <w:bookmarkStart w:id="63" w:name="Par249"/>
      <w:bookmarkStart w:id="64" w:name="Par301"/>
      <w:bookmarkStart w:id="65" w:name="Par287"/>
      <w:bookmarkStart w:id="66" w:name="Par239"/>
      <w:bookmarkStart w:id="67" w:name="Par205"/>
      <w:bookmarkStart w:id="68" w:name="Par219"/>
      <w:bookmarkStart w:id="69" w:name="Par187"/>
      <w:bookmarkStart w:id="70" w:name="Par151"/>
      <w:bookmarkStart w:id="71" w:name="Par183"/>
      <w:bookmarkStart w:id="72" w:name="Par148"/>
      <w:bookmarkStart w:id="73" w:name="Par145"/>
      <w:bookmarkStart w:id="74" w:name="Par119"/>
      <w:bookmarkStart w:id="75" w:name="Par142"/>
      <w:bookmarkStart w:id="76" w:name="Par104"/>
      <w:bookmarkStart w:id="77" w:name="Par64"/>
      <w:bookmarkStart w:id="78" w:name="Par79"/>
      <w:bookmarkStart w:id="79" w:name="Par55"/>
      <w:bookmarkStart w:id="80" w:name="Par43"/>
      <w:bookmarkStart w:id="81" w:name="Par24"/>
      <w:bookmarkStart w:id="82" w:name="Par40"/>
      <w:bookmarkStart w:id="83" w:name="Par9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proofErr w:type="gramStart"/>
      <w:r w:rsidRPr="00FB0846">
        <w:rPr>
          <w:rFonts w:ascii="Times New Roman" w:hAnsi="Times New Roman" w:cs="Times New Roman"/>
        </w:rPr>
        <w:t>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федеральным законом не установлено иное.</w:t>
      </w:r>
      <w:proofErr w:type="gramEnd"/>
    </w:p>
    <w:p w:rsidR="00FB0846" w:rsidRPr="00FB0846" w:rsidRDefault="00FB0846" w:rsidP="00FB08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0846">
        <w:rPr>
          <w:rFonts w:ascii="Times New Roman" w:hAnsi="Times New Roman" w:cs="Times New Roman"/>
        </w:rPr>
        <w:t xml:space="preserve">Примечание: </w:t>
      </w:r>
    </w:p>
    <w:p w:rsidR="00FB0846" w:rsidRPr="00FB0846" w:rsidRDefault="00FB0846" w:rsidP="00FB08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0846">
        <w:rPr>
          <w:rFonts w:ascii="Times New Roman" w:hAnsi="Times New Roman" w:cs="Times New Roman"/>
        </w:rPr>
        <w:t>ввести понижающие коэффициенты:</w:t>
      </w:r>
    </w:p>
    <w:p w:rsidR="00FB0846" w:rsidRPr="00FB0846" w:rsidRDefault="00FB0846" w:rsidP="00FB08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0846">
        <w:rPr>
          <w:rFonts w:ascii="Times New Roman" w:hAnsi="Times New Roman" w:cs="Times New Roman"/>
        </w:rPr>
        <w:t>-0,5 для юридических лиц – арендаторов земельных участков, оказывающих услуги по агрохимическому обслуживанию сельхозпредприятий (в соответствии с использованием земельного участка по целевому назначению);</w:t>
      </w:r>
    </w:p>
    <w:p w:rsidR="00FB0846" w:rsidRPr="00FB0846" w:rsidRDefault="00FB0846" w:rsidP="00FB08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0846">
        <w:rPr>
          <w:rFonts w:ascii="Times New Roman" w:hAnsi="Times New Roman" w:cs="Times New Roman"/>
        </w:rPr>
        <w:t>-0,6 для юридических и физических лиц – арендаторов земельных участков под  помещениями,  находящимися  в подвальных помещениях;</w:t>
      </w:r>
    </w:p>
    <w:p w:rsidR="00FB0846" w:rsidRPr="00FB0846" w:rsidRDefault="00FB0846" w:rsidP="00FB08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0846">
        <w:rPr>
          <w:rFonts w:ascii="Times New Roman" w:hAnsi="Times New Roman" w:cs="Times New Roman"/>
        </w:rPr>
        <w:lastRenderedPageBreak/>
        <w:t>-0,5 для юридических лиц - арендаторов земельных участков, занимающихся подготовкой молодежи к воинской службе;</w:t>
      </w:r>
    </w:p>
    <w:p w:rsidR="00FB0846" w:rsidRPr="00FB0846" w:rsidRDefault="00FB0846" w:rsidP="00FB08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0846">
        <w:rPr>
          <w:rFonts w:ascii="Times New Roman" w:hAnsi="Times New Roman" w:cs="Times New Roman"/>
        </w:rPr>
        <w:t>- 0,0 для юридических лиц и индивидуальных предпринимателей, реализующих инвестиционные проекты;</w:t>
      </w:r>
    </w:p>
    <w:p w:rsidR="00FB0846" w:rsidRPr="00FB0846" w:rsidRDefault="00FB0846" w:rsidP="00FB0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846" w:rsidRPr="00FB0846" w:rsidRDefault="00FB0846" w:rsidP="00FB0846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FB0846">
        <w:rPr>
          <w:rFonts w:ascii="Times New Roman" w:hAnsi="Times New Roman" w:cs="Times New Roman"/>
        </w:rPr>
        <w:t>УТВЕРЖДЕНА</w:t>
      </w:r>
    </w:p>
    <w:p w:rsidR="00FB0846" w:rsidRPr="00FB0846" w:rsidRDefault="00FB0846" w:rsidP="00FB08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0846">
        <w:rPr>
          <w:rFonts w:ascii="Times New Roman" w:hAnsi="Times New Roman" w:cs="Times New Roman"/>
        </w:rPr>
        <w:t xml:space="preserve">решением Совета депутатов </w:t>
      </w:r>
    </w:p>
    <w:p w:rsidR="00FB0846" w:rsidRPr="00FB0846" w:rsidRDefault="00FB0846" w:rsidP="00FB08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0846">
        <w:rPr>
          <w:rFonts w:ascii="Times New Roman" w:hAnsi="Times New Roman" w:cs="Times New Roman"/>
        </w:rPr>
        <w:t xml:space="preserve">Медниковского сельского поселения                                                     </w:t>
      </w:r>
    </w:p>
    <w:p w:rsidR="00FB0846" w:rsidRPr="00FB0846" w:rsidRDefault="00FB0846" w:rsidP="00FB0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0846">
        <w:rPr>
          <w:rFonts w:ascii="Times New Roman" w:hAnsi="Times New Roman" w:cs="Times New Roman"/>
        </w:rPr>
        <w:t xml:space="preserve">от  30.12.2020  № 25     </w:t>
      </w:r>
    </w:p>
    <w:p w:rsidR="00FB0846" w:rsidRPr="00FB0846" w:rsidRDefault="00FB0846" w:rsidP="00FB08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0846">
        <w:rPr>
          <w:rFonts w:ascii="Times New Roman" w:hAnsi="Times New Roman" w:cs="Times New Roman"/>
        </w:rPr>
        <w:t>МЕТОДИКА</w:t>
      </w:r>
    </w:p>
    <w:p w:rsidR="00FB0846" w:rsidRPr="00FB0846" w:rsidRDefault="00FB0846" w:rsidP="00FB08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0846">
        <w:rPr>
          <w:rFonts w:ascii="Times New Roman" w:hAnsi="Times New Roman" w:cs="Times New Roman"/>
        </w:rPr>
        <w:t>ОПРЕДЕЛЕНИЯ АРЕНДНОЙ ПЛАТЫ ЗА ЗЕМЕЛЬНЫЕ УЧАСТКИ</w:t>
      </w:r>
    </w:p>
    <w:p w:rsidR="00FB0846" w:rsidRPr="00FB0846" w:rsidRDefault="00FB0846" w:rsidP="00FB08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0846" w:rsidRPr="00FB0846" w:rsidRDefault="00FB0846" w:rsidP="00FB08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0846">
        <w:rPr>
          <w:rFonts w:ascii="Times New Roman" w:hAnsi="Times New Roman" w:cs="Times New Roman"/>
        </w:rPr>
        <w:tab/>
        <w:t>1. Порядок определения размера арендной платы, порядок, условия и сроки внесения арендной платы за использование земельных участков:</w:t>
      </w:r>
    </w:p>
    <w:p w:rsidR="00FB0846" w:rsidRPr="00FB0846" w:rsidRDefault="00FB0846" w:rsidP="00FB08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0846">
        <w:rPr>
          <w:rFonts w:ascii="Times New Roman" w:hAnsi="Times New Roman" w:cs="Times New Roman"/>
        </w:rPr>
        <w:t xml:space="preserve">    </w:t>
      </w:r>
      <w:proofErr w:type="gramStart"/>
      <w:r w:rsidRPr="00FB0846">
        <w:rPr>
          <w:rFonts w:ascii="Times New Roman" w:hAnsi="Times New Roman" w:cs="Times New Roman"/>
        </w:rPr>
        <w:t>Порядок определения размера арендной платы, порядок, условия и сроки внесения арендной платы за использование земельных участков, находящихся в муниципальной собственности,  осуществляется на основании  постановления Правительства Новгородской области от 01.03.2016 № 89 «Об утверждении Порядка определения размера арендной платы за земельные участки, находящиеся в собственности Новгородской области, и земельные участки, государственная собственность на которые не разграничена, предоставленные в аренду без торгов».</w:t>
      </w:r>
      <w:proofErr w:type="gramEnd"/>
    </w:p>
    <w:p w:rsidR="00FB0846" w:rsidRPr="00FB0846" w:rsidRDefault="00FB0846" w:rsidP="00FB08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0846">
        <w:rPr>
          <w:rFonts w:ascii="Times New Roman" w:hAnsi="Times New Roman" w:cs="Times New Roman"/>
        </w:rPr>
        <w:tab/>
        <w:t>2. Годовой размер арендной платы определяется по формуле:</w:t>
      </w:r>
    </w:p>
    <w:p w:rsidR="00FB0846" w:rsidRPr="00FB0846" w:rsidRDefault="00FB0846" w:rsidP="00FB08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0846" w:rsidRPr="00FB0846" w:rsidRDefault="00FB0846" w:rsidP="00FB0846">
      <w:pPr>
        <w:pStyle w:val="ConsPlusNormal2"/>
        <w:jc w:val="center"/>
        <w:rPr>
          <w:rFonts w:ascii="Times New Roman" w:hAnsi="Times New Roman" w:cs="Times New Roman"/>
          <w:sz w:val="24"/>
        </w:rPr>
      </w:pPr>
      <w:r w:rsidRPr="00FB0846">
        <w:rPr>
          <w:rFonts w:ascii="Times New Roman" w:hAnsi="Times New Roman" w:cs="Times New Roman"/>
          <w:sz w:val="24"/>
        </w:rPr>
        <w:t xml:space="preserve">АП = КС </w:t>
      </w:r>
      <w:proofErr w:type="spellStart"/>
      <w:r w:rsidRPr="00FB0846">
        <w:rPr>
          <w:rFonts w:ascii="Times New Roman" w:hAnsi="Times New Roman" w:cs="Times New Roman"/>
          <w:sz w:val="24"/>
        </w:rPr>
        <w:t>x</w:t>
      </w:r>
      <w:proofErr w:type="spellEnd"/>
      <w:proofErr w:type="gramStart"/>
      <w:r w:rsidRPr="00FB0846">
        <w:rPr>
          <w:rFonts w:ascii="Times New Roman" w:hAnsi="Times New Roman" w:cs="Times New Roman"/>
          <w:sz w:val="24"/>
        </w:rPr>
        <w:t xml:space="preserve"> К</w:t>
      </w:r>
      <w:proofErr w:type="gramEnd"/>
      <w:r w:rsidRPr="00FB0846">
        <w:rPr>
          <w:rFonts w:ascii="Times New Roman" w:hAnsi="Times New Roman" w:cs="Times New Roman"/>
          <w:sz w:val="24"/>
        </w:rPr>
        <w:t>, где: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340"/>
        <w:gridCol w:w="8165"/>
      </w:tblGrid>
      <w:tr w:rsidR="00FB0846" w:rsidRPr="00FB0846" w:rsidTr="005852F1">
        <w:tc>
          <w:tcPr>
            <w:tcW w:w="1133" w:type="dxa"/>
          </w:tcPr>
          <w:p w:rsidR="00FB0846" w:rsidRPr="00FB0846" w:rsidRDefault="00FB0846" w:rsidP="00FB0846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FB0846">
              <w:rPr>
                <w:rFonts w:ascii="Times New Roman" w:hAnsi="Times New Roman" w:cs="Times New Roman"/>
                <w:sz w:val="24"/>
              </w:rPr>
              <w:t>АП</w:t>
            </w:r>
          </w:p>
        </w:tc>
        <w:tc>
          <w:tcPr>
            <w:tcW w:w="340" w:type="dxa"/>
          </w:tcPr>
          <w:p w:rsidR="00FB0846" w:rsidRPr="00FB0846" w:rsidRDefault="00FB0846" w:rsidP="00FB0846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FB084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165" w:type="dxa"/>
          </w:tcPr>
          <w:p w:rsidR="00FB0846" w:rsidRPr="00FB0846" w:rsidRDefault="00FB0846" w:rsidP="00FB0846">
            <w:pPr>
              <w:pStyle w:val="ConsPlusNormal2"/>
              <w:rPr>
                <w:rFonts w:ascii="Times New Roman" w:hAnsi="Times New Roman" w:cs="Times New Roman"/>
                <w:sz w:val="24"/>
              </w:rPr>
            </w:pPr>
            <w:r w:rsidRPr="00FB0846">
              <w:rPr>
                <w:rFonts w:ascii="Times New Roman" w:hAnsi="Times New Roman" w:cs="Times New Roman"/>
                <w:sz w:val="24"/>
              </w:rPr>
              <w:t>годовой размер арендной платы (руб.);</w:t>
            </w:r>
          </w:p>
        </w:tc>
      </w:tr>
      <w:tr w:rsidR="00FB0846" w:rsidRPr="00FB0846" w:rsidTr="005852F1">
        <w:tc>
          <w:tcPr>
            <w:tcW w:w="1133" w:type="dxa"/>
          </w:tcPr>
          <w:p w:rsidR="00FB0846" w:rsidRPr="00FB0846" w:rsidRDefault="00FB0846" w:rsidP="00FB0846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FB0846">
              <w:rPr>
                <w:rFonts w:ascii="Times New Roman" w:hAnsi="Times New Roman" w:cs="Times New Roman"/>
                <w:sz w:val="24"/>
              </w:rPr>
              <w:t>КС</w:t>
            </w:r>
          </w:p>
        </w:tc>
        <w:tc>
          <w:tcPr>
            <w:tcW w:w="340" w:type="dxa"/>
          </w:tcPr>
          <w:p w:rsidR="00FB0846" w:rsidRPr="00FB0846" w:rsidRDefault="00FB0846" w:rsidP="00FB0846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FB084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165" w:type="dxa"/>
          </w:tcPr>
          <w:p w:rsidR="00FB0846" w:rsidRPr="00FB0846" w:rsidRDefault="00FB0846" w:rsidP="00FB0846">
            <w:pPr>
              <w:pStyle w:val="ConsPlusNormal2"/>
              <w:rPr>
                <w:rFonts w:ascii="Times New Roman" w:hAnsi="Times New Roman" w:cs="Times New Roman"/>
                <w:sz w:val="24"/>
              </w:rPr>
            </w:pPr>
            <w:r w:rsidRPr="00FB0846">
              <w:rPr>
                <w:rFonts w:ascii="Times New Roman" w:hAnsi="Times New Roman" w:cs="Times New Roman"/>
                <w:sz w:val="24"/>
              </w:rPr>
              <w:t>кадастровая стоимость земельного участка, находящегося в муниципальной собственности (далее - земельный участок) (руб.);</w:t>
            </w:r>
          </w:p>
        </w:tc>
      </w:tr>
      <w:tr w:rsidR="00FB0846" w:rsidRPr="00FB0846" w:rsidTr="005852F1">
        <w:tc>
          <w:tcPr>
            <w:tcW w:w="1133" w:type="dxa"/>
          </w:tcPr>
          <w:p w:rsidR="00FB0846" w:rsidRPr="00FB0846" w:rsidRDefault="00FB0846" w:rsidP="00FB0846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FB0846">
              <w:rPr>
                <w:rFonts w:ascii="Times New Roman" w:hAnsi="Times New Roman" w:cs="Times New Roman"/>
                <w:sz w:val="24"/>
              </w:rPr>
              <w:t>К</w:t>
            </w:r>
          </w:p>
        </w:tc>
        <w:tc>
          <w:tcPr>
            <w:tcW w:w="340" w:type="dxa"/>
          </w:tcPr>
          <w:p w:rsidR="00FB0846" w:rsidRPr="00FB0846" w:rsidRDefault="00FB0846" w:rsidP="00FB0846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FB084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165" w:type="dxa"/>
          </w:tcPr>
          <w:p w:rsidR="00FB0846" w:rsidRPr="00FB0846" w:rsidRDefault="00FB0846" w:rsidP="00FB0846">
            <w:pPr>
              <w:pStyle w:val="ConsPlusNormal2"/>
              <w:rPr>
                <w:rFonts w:ascii="Times New Roman" w:hAnsi="Times New Roman" w:cs="Times New Roman"/>
                <w:sz w:val="24"/>
              </w:rPr>
            </w:pPr>
            <w:r w:rsidRPr="00FB0846">
              <w:rPr>
                <w:rFonts w:ascii="Times New Roman" w:hAnsi="Times New Roman" w:cs="Times New Roman"/>
                <w:sz w:val="24"/>
              </w:rPr>
              <w:t>коэффициент, устанавливаемый в процентах от кадастровой стоимости земельного участка, определяемый с учетом видов разрешенного использования земельных участков в соответствии с классификатором,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      </w:r>
          </w:p>
        </w:tc>
      </w:tr>
    </w:tbl>
    <w:p w:rsidR="00FB0846" w:rsidRPr="00FB0846" w:rsidRDefault="00FB0846" w:rsidP="00FB0846">
      <w:pPr>
        <w:pStyle w:val="ConsPlusNormal2"/>
        <w:jc w:val="both"/>
        <w:rPr>
          <w:rFonts w:ascii="Times New Roman" w:hAnsi="Times New Roman" w:cs="Times New Roman"/>
          <w:sz w:val="24"/>
        </w:rPr>
      </w:pPr>
    </w:p>
    <w:p w:rsidR="00FB0846" w:rsidRPr="00FB0846" w:rsidRDefault="00FB0846" w:rsidP="00FB0846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FB0846">
        <w:rPr>
          <w:rFonts w:ascii="Times New Roman" w:hAnsi="Times New Roman" w:cs="Times New Roman"/>
          <w:sz w:val="24"/>
        </w:rPr>
        <w:t>В случае если кадастровая стоимость земельного участка не определена в порядке, установленном законодательством об оценочной деятельности, годовой размер арендной платы за него определяется по формуле:</w:t>
      </w:r>
    </w:p>
    <w:p w:rsidR="00FB0846" w:rsidRPr="00FB0846" w:rsidRDefault="00FB0846" w:rsidP="00FB0846">
      <w:pPr>
        <w:pStyle w:val="ConsPlusNormal2"/>
        <w:jc w:val="both"/>
        <w:rPr>
          <w:rFonts w:ascii="Times New Roman" w:hAnsi="Times New Roman" w:cs="Times New Roman"/>
          <w:sz w:val="24"/>
        </w:rPr>
      </w:pPr>
    </w:p>
    <w:p w:rsidR="00FB0846" w:rsidRPr="00FB0846" w:rsidRDefault="00FB0846" w:rsidP="00FB0846">
      <w:pPr>
        <w:pStyle w:val="ConsPlusNormal2"/>
        <w:jc w:val="center"/>
        <w:rPr>
          <w:rFonts w:ascii="Times New Roman" w:hAnsi="Times New Roman" w:cs="Times New Roman"/>
          <w:sz w:val="24"/>
        </w:rPr>
      </w:pPr>
      <w:r w:rsidRPr="00FB0846">
        <w:rPr>
          <w:rFonts w:ascii="Times New Roman" w:hAnsi="Times New Roman" w:cs="Times New Roman"/>
          <w:sz w:val="24"/>
        </w:rPr>
        <w:t>АП</w:t>
      </w:r>
      <w:proofErr w:type="gramStart"/>
      <w:r w:rsidRPr="00FB0846">
        <w:rPr>
          <w:rFonts w:ascii="Times New Roman" w:hAnsi="Times New Roman" w:cs="Times New Roman"/>
          <w:sz w:val="24"/>
        </w:rPr>
        <w:t xml:space="preserve"> = </w:t>
      </w:r>
      <w:proofErr w:type="spellStart"/>
      <w:r w:rsidRPr="00FB0846">
        <w:rPr>
          <w:rFonts w:ascii="Times New Roman" w:hAnsi="Times New Roman" w:cs="Times New Roman"/>
          <w:sz w:val="24"/>
        </w:rPr>
        <w:t>С</w:t>
      </w:r>
      <w:proofErr w:type="gramEnd"/>
      <w:r w:rsidRPr="00FB0846">
        <w:rPr>
          <w:rFonts w:ascii="Times New Roman" w:hAnsi="Times New Roman" w:cs="Times New Roman"/>
          <w:sz w:val="24"/>
        </w:rPr>
        <w:t>р</w:t>
      </w:r>
      <w:r w:rsidRPr="00FB0846">
        <w:rPr>
          <w:rFonts w:ascii="Times New Roman" w:hAnsi="Times New Roman" w:cs="Times New Roman"/>
          <w:sz w:val="24"/>
          <w:vertAlign w:val="subscript"/>
        </w:rPr>
        <w:t>у</w:t>
      </w:r>
      <w:proofErr w:type="spellEnd"/>
      <w:r w:rsidRPr="00FB08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0846">
        <w:rPr>
          <w:rFonts w:ascii="Times New Roman" w:hAnsi="Times New Roman" w:cs="Times New Roman"/>
          <w:sz w:val="24"/>
        </w:rPr>
        <w:t>x</w:t>
      </w:r>
      <w:proofErr w:type="spellEnd"/>
      <w:r w:rsidRPr="00FB0846">
        <w:rPr>
          <w:rFonts w:ascii="Times New Roman" w:hAnsi="Times New Roman" w:cs="Times New Roman"/>
          <w:sz w:val="24"/>
        </w:rPr>
        <w:t xml:space="preserve"> S </w:t>
      </w:r>
      <w:proofErr w:type="spellStart"/>
      <w:r w:rsidRPr="00FB0846">
        <w:rPr>
          <w:rFonts w:ascii="Times New Roman" w:hAnsi="Times New Roman" w:cs="Times New Roman"/>
          <w:sz w:val="24"/>
        </w:rPr>
        <w:t>x</w:t>
      </w:r>
      <w:proofErr w:type="spellEnd"/>
      <w:r w:rsidRPr="00FB0846">
        <w:rPr>
          <w:rFonts w:ascii="Times New Roman" w:hAnsi="Times New Roman" w:cs="Times New Roman"/>
          <w:sz w:val="24"/>
        </w:rPr>
        <w:t xml:space="preserve"> К, где: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340"/>
        <w:gridCol w:w="8165"/>
      </w:tblGrid>
      <w:tr w:rsidR="00FB0846" w:rsidRPr="00FB0846" w:rsidTr="005852F1">
        <w:tc>
          <w:tcPr>
            <w:tcW w:w="1133" w:type="dxa"/>
          </w:tcPr>
          <w:p w:rsidR="00FB0846" w:rsidRPr="00FB0846" w:rsidRDefault="00FB0846" w:rsidP="00FB0846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FB0846">
              <w:rPr>
                <w:rFonts w:ascii="Times New Roman" w:hAnsi="Times New Roman" w:cs="Times New Roman"/>
                <w:sz w:val="24"/>
              </w:rPr>
              <w:t>АП</w:t>
            </w:r>
          </w:p>
        </w:tc>
        <w:tc>
          <w:tcPr>
            <w:tcW w:w="340" w:type="dxa"/>
          </w:tcPr>
          <w:p w:rsidR="00FB0846" w:rsidRPr="00FB0846" w:rsidRDefault="00FB0846" w:rsidP="00FB0846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FB084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165" w:type="dxa"/>
          </w:tcPr>
          <w:p w:rsidR="00FB0846" w:rsidRPr="00FB0846" w:rsidRDefault="00FB0846" w:rsidP="00FB0846">
            <w:pPr>
              <w:pStyle w:val="ConsPlusNormal2"/>
              <w:rPr>
                <w:rFonts w:ascii="Times New Roman" w:hAnsi="Times New Roman" w:cs="Times New Roman"/>
                <w:sz w:val="24"/>
              </w:rPr>
            </w:pPr>
            <w:r w:rsidRPr="00FB0846">
              <w:rPr>
                <w:rFonts w:ascii="Times New Roman" w:hAnsi="Times New Roman" w:cs="Times New Roman"/>
                <w:sz w:val="24"/>
              </w:rPr>
              <w:t>годовой размер арендной платы (руб.);</w:t>
            </w:r>
          </w:p>
        </w:tc>
      </w:tr>
      <w:tr w:rsidR="00FB0846" w:rsidRPr="00FB0846" w:rsidTr="005852F1">
        <w:tc>
          <w:tcPr>
            <w:tcW w:w="1133" w:type="dxa"/>
          </w:tcPr>
          <w:p w:rsidR="00FB0846" w:rsidRPr="00FB0846" w:rsidRDefault="00FB0846" w:rsidP="00FB0846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FB0846">
              <w:rPr>
                <w:rFonts w:ascii="Times New Roman" w:hAnsi="Times New Roman" w:cs="Times New Roman"/>
                <w:sz w:val="24"/>
              </w:rPr>
              <w:t>Ср</w:t>
            </w:r>
            <w:r w:rsidRPr="00FB0846">
              <w:rPr>
                <w:rFonts w:ascii="Times New Roman" w:hAnsi="Times New Roman" w:cs="Times New Roman"/>
                <w:sz w:val="24"/>
                <w:vertAlign w:val="subscript"/>
              </w:rPr>
              <w:t>у</w:t>
            </w:r>
            <w:proofErr w:type="spellEnd"/>
            <w:proofErr w:type="gramEnd"/>
          </w:p>
        </w:tc>
        <w:tc>
          <w:tcPr>
            <w:tcW w:w="340" w:type="dxa"/>
          </w:tcPr>
          <w:p w:rsidR="00FB0846" w:rsidRPr="00FB0846" w:rsidRDefault="00FB0846" w:rsidP="00FB0846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FB084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165" w:type="dxa"/>
          </w:tcPr>
          <w:p w:rsidR="00FB0846" w:rsidRPr="00FB0846" w:rsidRDefault="00FB0846" w:rsidP="00FB0846">
            <w:pPr>
              <w:pStyle w:val="ConsPlusNormal2"/>
              <w:rPr>
                <w:rFonts w:ascii="Times New Roman" w:hAnsi="Times New Roman" w:cs="Times New Roman"/>
                <w:sz w:val="24"/>
              </w:rPr>
            </w:pPr>
            <w:r w:rsidRPr="00FB0846">
              <w:rPr>
                <w:rFonts w:ascii="Times New Roman" w:hAnsi="Times New Roman" w:cs="Times New Roman"/>
                <w:sz w:val="24"/>
              </w:rPr>
      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утвержденный в соответствии со </w:t>
            </w:r>
            <w:r w:rsidRPr="00FB0846">
              <w:rPr>
                <w:rFonts w:ascii="Times New Roman" w:hAnsi="Times New Roman" w:cs="Times New Roman"/>
                <w:color w:val="0000FF"/>
                <w:sz w:val="24"/>
              </w:rPr>
              <w:t>статьей 66</w:t>
            </w:r>
            <w:r w:rsidRPr="00FB0846">
              <w:rPr>
                <w:rFonts w:ascii="Times New Roman" w:hAnsi="Times New Roman" w:cs="Times New Roman"/>
                <w:sz w:val="24"/>
              </w:rPr>
              <w:t xml:space="preserve"> Земельного кодекса Российской Федерации (руб.);</w:t>
            </w:r>
          </w:p>
        </w:tc>
      </w:tr>
      <w:tr w:rsidR="00FB0846" w:rsidRPr="00FB0846" w:rsidTr="005852F1">
        <w:tc>
          <w:tcPr>
            <w:tcW w:w="1133" w:type="dxa"/>
          </w:tcPr>
          <w:p w:rsidR="00FB0846" w:rsidRPr="00FB0846" w:rsidRDefault="00FB0846" w:rsidP="00FB0846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FB0846"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340" w:type="dxa"/>
          </w:tcPr>
          <w:p w:rsidR="00FB0846" w:rsidRPr="00FB0846" w:rsidRDefault="00FB0846" w:rsidP="00FB0846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FB084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165" w:type="dxa"/>
          </w:tcPr>
          <w:p w:rsidR="00FB0846" w:rsidRPr="00FB0846" w:rsidRDefault="00FB0846" w:rsidP="00FB0846">
            <w:pPr>
              <w:pStyle w:val="ConsPlusNormal2"/>
              <w:rPr>
                <w:rFonts w:ascii="Times New Roman" w:hAnsi="Times New Roman" w:cs="Times New Roman"/>
                <w:sz w:val="24"/>
              </w:rPr>
            </w:pPr>
            <w:r w:rsidRPr="00FB0846">
              <w:rPr>
                <w:rFonts w:ascii="Times New Roman" w:hAnsi="Times New Roman" w:cs="Times New Roman"/>
                <w:sz w:val="24"/>
              </w:rPr>
              <w:t>площадь земельного участка (кв. м);</w:t>
            </w:r>
          </w:p>
        </w:tc>
      </w:tr>
      <w:tr w:rsidR="00FB0846" w:rsidRPr="00FB0846" w:rsidTr="005852F1">
        <w:tc>
          <w:tcPr>
            <w:tcW w:w="1133" w:type="dxa"/>
          </w:tcPr>
          <w:p w:rsidR="00FB0846" w:rsidRPr="00FB0846" w:rsidRDefault="00FB0846" w:rsidP="00FB0846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FB0846">
              <w:rPr>
                <w:rFonts w:ascii="Times New Roman" w:hAnsi="Times New Roman" w:cs="Times New Roman"/>
                <w:sz w:val="24"/>
              </w:rPr>
              <w:t>К</w:t>
            </w:r>
          </w:p>
        </w:tc>
        <w:tc>
          <w:tcPr>
            <w:tcW w:w="340" w:type="dxa"/>
          </w:tcPr>
          <w:p w:rsidR="00FB0846" w:rsidRPr="00FB0846" w:rsidRDefault="00FB0846" w:rsidP="00FB0846">
            <w:pPr>
              <w:pStyle w:val="ConsPlusNormal2"/>
              <w:jc w:val="both"/>
              <w:rPr>
                <w:rFonts w:ascii="Times New Roman" w:hAnsi="Times New Roman" w:cs="Times New Roman"/>
                <w:sz w:val="24"/>
              </w:rPr>
            </w:pPr>
            <w:r w:rsidRPr="00FB084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165" w:type="dxa"/>
          </w:tcPr>
          <w:p w:rsidR="00FB0846" w:rsidRPr="00FB0846" w:rsidRDefault="00FB0846" w:rsidP="00FB0846">
            <w:pPr>
              <w:pStyle w:val="ConsPlusNormal2"/>
              <w:rPr>
                <w:rFonts w:ascii="Times New Roman" w:hAnsi="Times New Roman" w:cs="Times New Roman"/>
                <w:sz w:val="24"/>
              </w:rPr>
            </w:pPr>
            <w:r w:rsidRPr="00FB0846">
              <w:rPr>
                <w:rFonts w:ascii="Times New Roman" w:hAnsi="Times New Roman" w:cs="Times New Roman"/>
                <w:sz w:val="24"/>
              </w:rPr>
              <w:t>коэффициент, устанавливаемый в отношении земельных участков, кадастровая стоимость которых определена, с учетом видов разрешенного использования земельных участков в соответствии с классификатором,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      </w:r>
          </w:p>
        </w:tc>
      </w:tr>
    </w:tbl>
    <w:p w:rsidR="00FB0846" w:rsidRPr="00FB0846" w:rsidRDefault="00FB0846" w:rsidP="00FB0846">
      <w:pPr>
        <w:pStyle w:val="ConsPlusNormal2"/>
        <w:jc w:val="both"/>
        <w:rPr>
          <w:rFonts w:ascii="Times New Roman" w:hAnsi="Times New Roman" w:cs="Times New Roman"/>
          <w:sz w:val="24"/>
        </w:rPr>
      </w:pPr>
    </w:p>
    <w:p w:rsidR="00FB0846" w:rsidRPr="00FB0846" w:rsidRDefault="00FB0846" w:rsidP="00FB0846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FB0846">
        <w:rPr>
          <w:rFonts w:ascii="Times New Roman" w:hAnsi="Times New Roman" w:cs="Times New Roman"/>
          <w:sz w:val="24"/>
        </w:rPr>
        <w:t>3. Расчет размера арендной платы за земельные участки, находящиеся в муниципальной собственности, производит комитет по управлению муниципальным имуществом Администрации муниципального района (далее КУМИ).</w:t>
      </w:r>
    </w:p>
    <w:p w:rsidR="00FB0846" w:rsidRPr="00FB0846" w:rsidRDefault="00FB0846" w:rsidP="00FB0846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FB0846">
        <w:rPr>
          <w:rFonts w:ascii="Times New Roman" w:hAnsi="Times New Roman" w:cs="Times New Roman"/>
          <w:sz w:val="24"/>
        </w:rPr>
        <w:t xml:space="preserve">4. При определении размера арендной платы за земельные участки КУМИ запрашивает в филиале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Новгородской области данные о кадастровой стоимости </w:t>
      </w:r>
      <w:r w:rsidRPr="00FB0846">
        <w:rPr>
          <w:rFonts w:ascii="Times New Roman" w:hAnsi="Times New Roman" w:cs="Times New Roman"/>
          <w:sz w:val="24"/>
        </w:rPr>
        <w:lastRenderedPageBreak/>
        <w:t>земельного участка, определяемой в соответствии с законодательством об оценочной деятельности.</w:t>
      </w:r>
    </w:p>
    <w:p w:rsidR="00FB0846" w:rsidRPr="00FB0846" w:rsidRDefault="00FB0846" w:rsidP="00FB0846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FB0846">
        <w:rPr>
          <w:rFonts w:ascii="Times New Roman" w:hAnsi="Times New Roman" w:cs="Times New Roman"/>
          <w:sz w:val="24"/>
        </w:rPr>
        <w:t>5. При определении годового размера арендной платы за земельные участки, находящиеся в муниципальной собственности, применяются коэффициенты, установленные решением Совета депутатов Медниковского сельского поселения.</w:t>
      </w:r>
    </w:p>
    <w:p w:rsidR="00FB0846" w:rsidRPr="00FB0846" w:rsidRDefault="00FB0846" w:rsidP="00FB0846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FB0846">
        <w:rPr>
          <w:rFonts w:ascii="Times New Roman" w:hAnsi="Times New Roman" w:cs="Times New Roman"/>
          <w:sz w:val="24"/>
        </w:rPr>
        <w:t xml:space="preserve">6. </w:t>
      </w:r>
      <w:proofErr w:type="gramStart"/>
      <w:r w:rsidRPr="00FB0846">
        <w:rPr>
          <w:rFonts w:ascii="Times New Roman" w:hAnsi="Times New Roman" w:cs="Times New Roman"/>
          <w:sz w:val="24"/>
        </w:rPr>
        <w:t xml:space="preserve">При переоформлении юридическими лицами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разграничена, на право аренды земельных участков годовой размер арендной платы устанавливается в соответствии со </w:t>
      </w:r>
      <w:r w:rsidRPr="00FB0846">
        <w:rPr>
          <w:rFonts w:ascii="Times New Roman" w:hAnsi="Times New Roman" w:cs="Times New Roman"/>
          <w:color w:val="0000FF"/>
          <w:sz w:val="24"/>
        </w:rPr>
        <w:t>статьей 3</w:t>
      </w:r>
      <w:r w:rsidRPr="00FB0846">
        <w:rPr>
          <w:rFonts w:ascii="Times New Roman" w:hAnsi="Times New Roman" w:cs="Times New Roman"/>
          <w:sz w:val="24"/>
        </w:rPr>
        <w:t xml:space="preserve"> Федерального закона от 25 октября 2001 года N 137-ФЗ "О введении в действие Земельного кодекса Российской Федерации" в размере:</w:t>
      </w:r>
      <w:proofErr w:type="gramEnd"/>
    </w:p>
    <w:p w:rsidR="00FB0846" w:rsidRPr="00FB0846" w:rsidRDefault="00FB0846" w:rsidP="00FB0846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FB0846">
        <w:rPr>
          <w:rFonts w:ascii="Times New Roman" w:hAnsi="Times New Roman" w:cs="Times New Roman"/>
          <w:sz w:val="24"/>
        </w:rPr>
        <w:t>двух процентов кадастровой стоимости арендуемых земельных участков;</w:t>
      </w:r>
    </w:p>
    <w:p w:rsidR="00FB0846" w:rsidRPr="00FB0846" w:rsidRDefault="00FB0846" w:rsidP="00FB0846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FB0846">
        <w:rPr>
          <w:rFonts w:ascii="Times New Roman" w:hAnsi="Times New Roman" w:cs="Times New Roman"/>
          <w:sz w:val="24"/>
        </w:rP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FB0846" w:rsidRPr="00FB0846" w:rsidRDefault="00FB0846" w:rsidP="00FB0846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FB0846">
        <w:rPr>
          <w:rFonts w:ascii="Times New Roman" w:hAnsi="Times New Roman" w:cs="Times New Roman"/>
          <w:sz w:val="24"/>
        </w:rPr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FB0846" w:rsidRPr="00FB0846" w:rsidRDefault="00FB0846" w:rsidP="00FB0846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FB0846">
        <w:rPr>
          <w:rFonts w:ascii="Times New Roman" w:hAnsi="Times New Roman" w:cs="Times New Roman"/>
          <w:sz w:val="24"/>
        </w:rPr>
        <w:t xml:space="preserve">7. </w:t>
      </w:r>
      <w:proofErr w:type="gramStart"/>
      <w:r w:rsidRPr="00FB0846">
        <w:rPr>
          <w:rFonts w:ascii="Times New Roman" w:hAnsi="Times New Roman" w:cs="Times New Roman"/>
          <w:sz w:val="24"/>
        </w:rPr>
        <w:t>Если на стороне арендатора земельного участка выступают несколько лиц, являющихся правообладателями помещений в зданиях, строениях, сооружениях, расположенных на неделимом земельном участке, размер арендной платы рассчитывается для каждого из них пропорционально размеру принадлежащей ему доли в праве аренды на земельный участок, определяемой как отношение площади соответствующего помещения к общей площади зданий, строений или сооружений, и вносится каждым арендатором отдельно.</w:t>
      </w:r>
      <w:proofErr w:type="gramEnd"/>
    </w:p>
    <w:p w:rsidR="00FB0846" w:rsidRPr="00FB0846" w:rsidRDefault="00FB0846" w:rsidP="00FB0846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FB0846">
        <w:rPr>
          <w:rFonts w:ascii="Times New Roman" w:hAnsi="Times New Roman" w:cs="Times New Roman"/>
          <w:sz w:val="24"/>
        </w:rPr>
        <w:t xml:space="preserve">8. В случае если договор аренды земельного участка действует в течение неполного календарного года, размер арендной платы рассчитывается поквартально </w:t>
      </w:r>
      <w:proofErr w:type="gramStart"/>
      <w:r w:rsidRPr="00FB0846">
        <w:rPr>
          <w:rFonts w:ascii="Times New Roman" w:hAnsi="Times New Roman" w:cs="Times New Roman"/>
          <w:sz w:val="24"/>
        </w:rPr>
        <w:t>исходя из количества дней в квартале текущего года и определяется</w:t>
      </w:r>
      <w:proofErr w:type="gramEnd"/>
      <w:r w:rsidRPr="00FB0846">
        <w:rPr>
          <w:rFonts w:ascii="Times New Roman" w:hAnsi="Times New Roman" w:cs="Times New Roman"/>
          <w:sz w:val="24"/>
        </w:rPr>
        <w:t xml:space="preserve"> как отношение количества календарных дней квартала, в течение которых действовал договор аренды земельного участка, к числу календарных дней в году.</w:t>
      </w:r>
    </w:p>
    <w:p w:rsidR="00FB0846" w:rsidRPr="00FB0846" w:rsidRDefault="00FB0846" w:rsidP="00FB0846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FB0846">
        <w:rPr>
          <w:rFonts w:ascii="Times New Roman" w:hAnsi="Times New Roman" w:cs="Times New Roman"/>
          <w:sz w:val="24"/>
        </w:rPr>
        <w:t xml:space="preserve">9. Годовой размер арендной платы за земельный участок, предоставленный для размещения объектов, предусмотренных </w:t>
      </w:r>
      <w:r w:rsidRPr="00FB0846">
        <w:rPr>
          <w:rFonts w:ascii="Times New Roman" w:hAnsi="Times New Roman" w:cs="Times New Roman"/>
          <w:color w:val="0000FF"/>
          <w:sz w:val="24"/>
        </w:rPr>
        <w:t>подпунктом 2 статьи 49</w:t>
      </w:r>
      <w:r w:rsidRPr="00FB0846">
        <w:rPr>
          <w:rFonts w:ascii="Times New Roman" w:hAnsi="Times New Roman" w:cs="Times New Roman"/>
          <w:sz w:val="24"/>
        </w:rPr>
        <w:t xml:space="preserve"> Земельного кодекса Российской Федерации, а также для проведения работ, связанных с пользованием недрами, определяется в размере арендной платы, установленной для соответствующих целей в отношении земельных участков, находящихся в федеральной собственности.</w:t>
      </w:r>
    </w:p>
    <w:p w:rsidR="00FB0846" w:rsidRPr="00FB0846" w:rsidRDefault="00FB0846" w:rsidP="00FB0846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FB0846">
        <w:rPr>
          <w:rFonts w:ascii="Times New Roman" w:hAnsi="Times New Roman" w:cs="Times New Roman"/>
          <w:sz w:val="24"/>
        </w:rPr>
        <w:t>10. Годовой размер арендной платы за земельный участок определяется в размере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FB0846" w:rsidRPr="00FB0846" w:rsidRDefault="00FB0846" w:rsidP="00FB0846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FB0846">
        <w:rPr>
          <w:rFonts w:ascii="Times New Roman" w:hAnsi="Times New Roman" w:cs="Times New Roman"/>
          <w:sz w:val="24"/>
        </w:rPr>
        <w:t xml:space="preserve">с лицом, которое в соответствии с Земельным </w:t>
      </w:r>
      <w:r w:rsidRPr="00FB0846">
        <w:rPr>
          <w:rFonts w:ascii="Times New Roman" w:hAnsi="Times New Roman" w:cs="Times New Roman"/>
          <w:color w:val="0000FF"/>
          <w:sz w:val="24"/>
        </w:rPr>
        <w:t>кодексом</w:t>
      </w:r>
      <w:r w:rsidRPr="00FB0846">
        <w:rPr>
          <w:rFonts w:ascii="Times New Roman" w:hAnsi="Times New Roman" w:cs="Times New Roman"/>
          <w:sz w:val="24"/>
        </w:rPr>
        <w:t xml:space="preserve"> Российской Федерации имеет право на предоставление в собственность бесплатно земельного участка, находящегося в государственной собственности, без проведения торгов, в случае если такой земельный участок зарезервирован для государственных или муниципальных </w:t>
      </w:r>
      <w:proofErr w:type="gramStart"/>
      <w:r w:rsidRPr="00FB0846">
        <w:rPr>
          <w:rFonts w:ascii="Times New Roman" w:hAnsi="Times New Roman" w:cs="Times New Roman"/>
          <w:sz w:val="24"/>
        </w:rPr>
        <w:t>нужд</w:t>
      </w:r>
      <w:proofErr w:type="gramEnd"/>
      <w:r w:rsidRPr="00FB0846">
        <w:rPr>
          <w:rFonts w:ascii="Times New Roman" w:hAnsi="Times New Roman" w:cs="Times New Roman"/>
          <w:sz w:val="24"/>
        </w:rPr>
        <w:t xml:space="preserve"> либо ограничен в обороте;</w:t>
      </w:r>
    </w:p>
    <w:p w:rsidR="00FB0846" w:rsidRPr="00FB0846" w:rsidRDefault="00FB0846" w:rsidP="00FB0846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FB0846">
        <w:rPr>
          <w:rFonts w:ascii="Times New Roman" w:hAnsi="Times New Roman" w:cs="Times New Roman"/>
          <w:sz w:val="24"/>
        </w:rPr>
        <w:t>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FB0846" w:rsidRPr="00FB0846" w:rsidRDefault="00FB0846" w:rsidP="00FB0846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FB0846">
        <w:rPr>
          <w:rFonts w:ascii="Times New Roman" w:hAnsi="Times New Roman" w:cs="Times New Roman"/>
          <w:sz w:val="24"/>
        </w:rP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</w:t>
      </w:r>
      <w:proofErr w:type="gramEnd"/>
      <w:r w:rsidRPr="00FB084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B0846">
        <w:rPr>
          <w:rFonts w:ascii="Times New Roman" w:hAnsi="Times New Roman" w:cs="Times New Roman"/>
          <w:sz w:val="24"/>
        </w:rPr>
        <w:t>социального использования, и в случаях, предусмотренных областным законом, с некоммерческой организацией, созданной Новгородской областью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  <w:proofErr w:type="gramEnd"/>
    </w:p>
    <w:p w:rsidR="00FB0846" w:rsidRPr="00FB0846" w:rsidRDefault="00FB0846" w:rsidP="00FB0846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FB0846">
        <w:rPr>
          <w:rFonts w:ascii="Times New Roman" w:hAnsi="Times New Roman" w:cs="Times New Roman"/>
          <w:sz w:val="24"/>
        </w:rPr>
        <w:lastRenderedPageBreak/>
        <w:t>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</w:t>
      </w:r>
    </w:p>
    <w:p w:rsidR="00FB0846" w:rsidRPr="00FB0846" w:rsidRDefault="00FB0846" w:rsidP="00FB0846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FB0846">
        <w:rPr>
          <w:rFonts w:ascii="Times New Roman" w:hAnsi="Times New Roman" w:cs="Times New Roman"/>
          <w:sz w:val="24"/>
        </w:rPr>
        <w:t xml:space="preserve">в соответствии с </w:t>
      </w:r>
      <w:r w:rsidRPr="00FB0846">
        <w:rPr>
          <w:rFonts w:ascii="Times New Roman" w:hAnsi="Times New Roman" w:cs="Times New Roman"/>
          <w:color w:val="0000FF"/>
          <w:sz w:val="24"/>
        </w:rPr>
        <w:t>пунктом 3</w:t>
      </w:r>
      <w:r w:rsidRPr="00FB0846">
        <w:rPr>
          <w:rFonts w:ascii="Times New Roman" w:hAnsi="Times New Roman" w:cs="Times New Roman"/>
          <w:sz w:val="24"/>
        </w:rPr>
        <w:t xml:space="preserve"> или </w:t>
      </w:r>
      <w:r w:rsidRPr="00FB0846">
        <w:rPr>
          <w:rFonts w:ascii="Times New Roman" w:hAnsi="Times New Roman" w:cs="Times New Roman"/>
          <w:color w:val="0000FF"/>
          <w:sz w:val="24"/>
        </w:rPr>
        <w:t>4 статьи 39.20</w:t>
      </w:r>
      <w:r w:rsidRPr="00FB0846">
        <w:rPr>
          <w:rFonts w:ascii="Times New Roman" w:hAnsi="Times New Roman" w:cs="Times New Roman"/>
          <w:sz w:val="24"/>
        </w:rPr>
        <w:t xml:space="preserve">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оперативного управления.</w:t>
      </w:r>
    </w:p>
    <w:p w:rsidR="00FB0846" w:rsidRPr="00FB0846" w:rsidRDefault="00FB0846" w:rsidP="00FB0846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FB0846">
        <w:rPr>
          <w:rFonts w:ascii="Times New Roman" w:hAnsi="Times New Roman" w:cs="Times New Roman"/>
          <w:sz w:val="24"/>
        </w:rPr>
        <w:t>11. Годовой размер арендной платы за земельный участок определяется в размере пятидесяти процентов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FB0846" w:rsidRPr="00FB0846" w:rsidRDefault="00FB0846" w:rsidP="00FB0846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FB0846">
        <w:rPr>
          <w:rFonts w:ascii="Times New Roman" w:hAnsi="Times New Roman" w:cs="Times New Roman"/>
          <w:sz w:val="24"/>
        </w:rPr>
        <w:t xml:space="preserve">с юридическим лицом, заключившим договор об освоении территории в целях строительства стандартного жилья  или договор о комплексном освоении территории в целях строительства стандартного жилья, в отношении земельных участков, предоставленных такому юридическому лицу в соответствии с договором об освоении территории в целях строительства стандартного жилья  или договором о комплексном освоении территории в целях строительства стандартного жилья; </w:t>
      </w:r>
      <w:proofErr w:type="gramEnd"/>
    </w:p>
    <w:p w:rsidR="00FB0846" w:rsidRPr="00FB0846" w:rsidRDefault="00FB0846" w:rsidP="00FB0846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FB0846">
        <w:rPr>
          <w:rFonts w:ascii="Times New Roman" w:hAnsi="Times New Roman" w:cs="Times New Roman"/>
          <w:sz w:val="24"/>
        </w:rPr>
        <w:t>с юридическим лицом, заключившим договор о комплексном освоении территории в целях строительства стандартного жилья, в отношении земельных участков, образованных из земельного участка,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договором.</w:t>
      </w:r>
      <w:proofErr w:type="gramEnd"/>
    </w:p>
    <w:p w:rsidR="00FB0846" w:rsidRPr="00FB0846" w:rsidRDefault="00FB0846" w:rsidP="00FB0846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FB0846">
        <w:rPr>
          <w:rFonts w:ascii="Times New Roman" w:hAnsi="Times New Roman" w:cs="Times New Roman"/>
          <w:sz w:val="24"/>
        </w:rPr>
        <w:t xml:space="preserve">12. </w:t>
      </w:r>
      <w:proofErr w:type="gramStart"/>
      <w:r w:rsidRPr="00FB0846">
        <w:rPr>
          <w:rFonts w:ascii="Times New Roman" w:hAnsi="Times New Roman" w:cs="Times New Roman"/>
          <w:sz w:val="24"/>
        </w:rPr>
        <w:t xml:space="preserve">Годовой размер арендной платы за земельный участок, предоставленный в соответствии с </w:t>
      </w:r>
      <w:r w:rsidRPr="00FB0846">
        <w:rPr>
          <w:rFonts w:ascii="Times New Roman" w:hAnsi="Times New Roman" w:cs="Times New Roman"/>
          <w:color w:val="0000FF"/>
          <w:sz w:val="24"/>
        </w:rPr>
        <w:t>пунктом 15 статьи 3</w:t>
      </w:r>
      <w:r w:rsidRPr="00FB0846">
        <w:rPr>
          <w:rFonts w:ascii="Times New Roman" w:hAnsi="Times New Roman" w:cs="Times New Roman"/>
          <w:sz w:val="24"/>
        </w:rPr>
        <w:t xml:space="preserve"> Федерального закона от 25 октября 2001 года N 137-ФЗ "О введении в действие Земельного кодекса Российской Федерации" лицу для жилищного строительства или лицу, к которому перешли права и обязанности по договору аренды такого земельного участка, устанавливается:</w:t>
      </w:r>
      <w:proofErr w:type="gramEnd"/>
    </w:p>
    <w:p w:rsidR="00FB0846" w:rsidRPr="00FB0846" w:rsidRDefault="00FB0846" w:rsidP="00FB0846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FB0846">
        <w:rPr>
          <w:rFonts w:ascii="Times New Roman" w:hAnsi="Times New Roman" w:cs="Times New Roman"/>
          <w:sz w:val="24"/>
        </w:rPr>
        <w:t xml:space="preserve">в размере двух с половиной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2 лет </w:t>
      </w:r>
      <w:proofErr w:type="gramStart"/>
      <w:r w:rsidRPr="00FB0846">
        <w:rPr>
          <w:rFonts w:ascii="Times New Roman" w:hAnsi="Times New Roman" w:cs="Times New Roman"/>
          <w:sz w:val="24"/>
        </w:rPr>
        <w:t>с даты заключения</w:t>
      </w:r>
      <w:proofErr w:type="gramEnd"/>
      <w:r w:rsidRPr="00FB0846">
        <w:rPr>
          <w:rFonts w:ascii="Times New Roman" w:hAnsi="Times New Roman" w:cs="Times New Roman"/>
          <w:sz w:val="24"/>
        </w:rPr>
        <w:t xml:space="preserve"> договора аренды земельного участка;</w:t>
      </w:r>
    </w:p>
    <w:p w:rsidR="00FB0846" w:rsidRPr="00FB0846" w:rsidRDefault="00FB0846" w:rsidP="00FB0846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FB0846">
        <w:rPr>
          <w:rFonts w:ascii="Times New Roman" w:hAnsi="Times New Roman" w:cs="Times New Roman"/>
          <w:sz w:val="24"/>
        </w:rPr>
        <w:t xml:space="preserve">в размере пяти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3 лет </w:t>
      </w:r>
      <w:proofErr w:type="gramStart"/>
      <w:r w:rsidRPr="00FB0846">
        <w:rPr>
          <w:rFonts w:ascii="Times New Roman" w:hAnsi="Times New Roman" w:cs="Times New Roman"/>
          <w:sz w:val="24"/>
        </w:rPr>
        <w:t>с даты заключения</w:t>
      </w:r>
      <w:proofErr w:type="gramEnd"/>
      <w:r w:rsidRPr="00FB0846">
        <w:rPr>
          <w:rFonts w:ascii="Times New Roman" w:hAnsi="Times New Roman" w:cs="Times New Roman"/>
          <w:sz w:val="24"/>
        </w:rPr>
        <w:t xml:space="preserve"> договора аренды земельного участка.</w:t>
      </w:r>
    </w:p>
    <w:p w:rsidR="00FB0846" w:rsidRPr="00FB0846" w:rsidRDefault="00FB0846" w:rsidP="00FB0846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FB0846">
        <w:rPr>
          <w:rFonts w:ascii="Times New Roman" w:hAnsi="Times New Roman" w:cs="Times New Roman"/>
          <w:sz w:val="24"/>
        </w:rPr>
        <w:t>13. Размер арендной платы изменяется арендодателем в одностороннем порядке не чаще одного раза в год в случаях:</w:t>
      </w:r>
    </w:p>
    <w:p w:rsidR="00FB0846" w:rsidRPr="00FB0846" w:rsidRDefault="00FB0846" w:rsidP="00FB0846">
      <w:pPr>
        <w:pStyle w:val="ConsPlusNormal2"/>
        <w:ind w:firstLine="540"/>
        <w:jc w:val="both"/>
        <w:rPr>
          <w:rFonts w:ascii="Times New Roman" w:hAnsi="Times New Roman" w:cs="Times New Roman"/>
          <w:sz w:val="24"/>
        </w:rPr>
      </w:pPr>
      <w:r w:rsidRPr="00FB0846">
        <w:rPr>
          <w:rFonts w:ascii="Times New Roman" w:hAnsi="Times New Roman" w:cs="Times New Roman"/>
          <w:sz w:val="24"/>
        </w:rPr>
        <w:t>изменения кадастровой стоимости земельного участка;</w:t>
      </w:r>
    </w:p>
    <w:p w:rsidR="00FB0846" w:rsidRPr="00FB0846" w:rsidRDefault="00FB0846" w:rsidP="00FB0846">
      <w:pPr>
        <w:pStyle w:val="ConsPlusNormal2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FB0846">
        <w:rPr>
          <w:rFonts w:ascii="Times New Roman" w:hAnsi="Times New Roman" w:cs="Times New Roman"/>
          <w:sz w:val="24"/>
        </w:rPr>
        <w:t>изменения нормативных правовых актов Российской Федерации, нормативных правовых актов Новгородской области, нормативных правовых актов органов местного самоуправления, определяющих исчисление размера арендной платы, порядок и условия ее внесения.</w:t>
      </w:r>
    </w:p>
    <w:p w:rsidR="00FB0846" w:rsidRPr="00FB0846" w:rsidRDefault="00FB0846" w:rsidP="00FB0846">
      <w:pPr>
        <w:spacing w:after="0" w:line="240" w:lineRule="auto"/>
        <w:rPr>
          <w:rFonts w:ascii="Times New Roman" w:hAnsi="Times New Roman" w:cs="Times New Roman"/>
        </w:rPr>
      </w:pPr>
      <w:r w:rsidRPr="00FB0846">
        <w:rPr>
          <w:rFonts w:ascii="Times New Roman" w:hAnsi="Times New Roman" w:cs="Times New Roman"/>
        </w:rPr>
        <w:t xml:space="preserve">         14. Коэффициенты, устанавливаемые в особых случаях (за 1 кв.м. в год):</w:t>
      </w:r>
    </w:p>
    <w:p w:rsidR="00FB0846" w:rsidRPr="00FB0846" w:rsidRDefault="00FB0846" w:rsidP="00FB0846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FB0846">
        <w:rPr>
          <w:rFonts w:ascii="Times New Roman" w:hAnsi="Times New Roman" w:cs="Times New Roman"/>
        </w:rPr>
        <w:t xml:space="preserve">14.1. За земельные участки, используемые физическими лицами </w:t>
      </w:r>
      <w:proofErr w:type="gramStart"/>
      <w:r w:rsidRPr="00FB0846">
        <w:rPr>
          <w:rFonts w:ascii="Times New Roman" w:hAnsi="Times New Roman" w:cs="Times New Roman"/>
        </w:rPr>
        <w:t>для</w:t>
      </w:r>
      <w:proofErr w:type="gramEnd"/>
      <w:r w:rsidRPr="00FB0846">
        <w:rPr>
          <w:rFonts w:ascii="Times New Roman" w:hAnsi="Times New Roman" w:cs="Times New Roman"/>
        </w:rPr>
        <w:t xml:space="preserve">: </w:t>
      </w:r>
    </w:p>
    <w:p w:rsidR="00FB0846" w:rsidRPr="00FB0846" w:rsidRDefault="00FB0846" w:rsidP="00FB08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0846">
        <w:rPr>
          <w:rFonts w:ascii="Times New Roman" w:hAnsi="Times New Roman" w:cs="Times New Roman"/>
        </w:rPr>
        <w:t>установки и эксплуатации металлических гаражей (для категории землепользователей, указанных в статье 391 Налогового кодекса Российской Федерации, при предъявлении ими удостоверений и соответствующих справок) – 0%;</w:t>
      </w:r>
    </w:p>
    <w:p w:rsidR="00FB0846" w:rsidRPr="00FB0846" w:rsidRDefault="00FB0846" w:rsidP="00FB08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0846">
        <w:rPr>
          <w:rFonts w:ascii="Times New Roman" w:hAnsi="Times New Roman" w:cs="Times New Roman"/>
        </w:rPr>
        <w:t>огородничества, сенокошения, садоводства (для категории землепользователей, указанных в статье 391 Налогового кодекса Российской Федерации, при предъявлении ими удостоверений и соответствующих справок) – 0%;</w:t>
      </w:r>
    </w:p>
    <w:p w:rsidR="00FB0846" w:rsidRPr="00FB0846" w:rsidRDefault="00FB0846" w:rsidP="00FB08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0846">
        <w:rPr>
          <w:rFonts w:ascii="Times New Roman" w:hAnsi="Times New Roman" w:cs="Times New Roman"/>
        </w:rPr>
        <w:t xml:space="preserve">       14.2. </w:t>
      </w:r>
      <w:proofErr w:type="gramStart"/>
      <w:r w:rsidRPr="00FB0846">
        <w:rPr>
          <w:rFonts w:ascii="Times New Roman" w:hAnsi="Times New Roman" w:cs="Times New Roman"/>
        </w:rPr>
        <w:t>За земельные участки, находящиеся в муниципальной собственности, переданные в аренду юридическим лицам, реализующим инвестиционные проекты, одобренные в установленном порядке, и соответствующие требованиям, установленным Правилами расчета момента достижения полной окупаемости вложенных средств, расчетного срока окупаемости и определения иных особенностей применения льгот для организаций, осуществляющих инвестиционные проекты в Новгородской области, утвержденными постановлением Новгородской областной Думы от 29.01.1997 № 500-ОД, на период не более</w:t>
      </w:r>
      <w:proofErr w:type="gramEnd"/>
      <w:r w:rsidRPr="00FB0846">
        <w:rPr>
          <w:rFonts w:ascii="Times New Roman" w:hAnsi="Times New Roman" w:cs="Times New Roman"/>
        </w:rPr>
        <w:t xml:space="preserve"> расчетного срока окупаемости – 0%.</w:t>
      </w:r>
    </w:p>
    <w:p w:rsidR="00C662C6" w:rsidRPr="00FB0846" w:rsidRDefault="00C662C6" w:rsidP="00FB0846">
      <w:pPr>
        <w:spacing w:after="0" w:line="240" w:lineRule="auto"/>
        <w:rPr>
          <w:rFonts w:ascii="Times New Roman" w:hAnsi="Times New Roman" w:cs="Times New Roman"/>
        </w:rPr>
      </w:pPr>
    </w:p>
    <w:sectPr w:rsidR="00C662C6" w:rsidRPr="00FB0846" w:rsidSect="00FB084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86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5">
    <w:nsid w:val="41353E8A"/>
    <w:multiLevelType w:val="hybridMultilevel"/>
    <w:tmpl w:val="98CEBB22"/>
    <w:lvl w:ilvl="0" w:tplc="6E66C6F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A044B4B"/>
    <w:multiLevelType w:val="hybridMultilevel"/>
    <w:tmpl w:val="BFBE89EA"/>
    <w:lvl w:ilvl="0" w:tplc="68F2981A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0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1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3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4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2"/>
  </w:num>
  <w:num w:numId="4">
    <w:abstractNumId w:val="2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4"/>
  </w:num>
  <w:num w:numId="10">
    <w:abstractNumId w:val="24"/>
  </w:num>
  <w:num w:numId="11">
    <w:abstractNumId w:val="13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3"/>
  </w:num>
  <w:num w:numId="17">
    <w:abstractNumId w:val="19"/>
  </w:num>
  <w:num w:numId="18">
    <w:abstractNumId w:val="20"/>
  </w:num>
  <w:num w:numId="19">
    <w:abstractNumId w:val="6"/>
  </w:num>
  <w:num w:numId="20">
    <w:abstractNumId w:val="7"/>
  </w:num>
  <w:num w:numId="21">
    <w:abstractNumId w:val="5"/>
  </w:num>
  <w:num w:numId="22">
    <w:abstractNumId w:val="12"/>
  </w:num>
  <w:num w:numId="23">
    <w:abstractNumId w:val="4"/>
  </w:num>
  <w:num w:numId="24">
    <w:abstractNumId w:val="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846"/>
    <w:rsid w:val="00C662C6"/>
    <w:rsid w:val="00FB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0846"/>
    <w:pPr>
      <w:keepNext/>
      <w:widowControl w:val="0"/>
      <w:numPr>
        <w:numId w:val="1"/>
      </w:numPr>
      <w:suppressAutoHyphens/>
      <w:spacing w:before="180" w:after="0" w:line="240" w:lineRule="exact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B0846"/>
    <w:pPr>
      <w:keepNext/>
      <w:spacing w:after="0" w:line="240" w:lineRule="auto"/>
      <w:ind w:left="426" w:firstLine="4677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FB084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100"/>
      <w:sz w:val="40"/>
      <w:szCs w:val="20"/>
    </w:rPr>
  </w:style>
  <w:style w:type="paragraph" w:styleId="4">
    <w:name w:val="heading 4"/>
    <w:basedOn w:val="a"/>
    <w:next w:val="a"/>
    <w:link w:val="40"/>
    <w:qFormat/>
    <w:rsid w:val="00FB084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FB084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FB0846"/>
    <w:pPr>
      <w:keepNext/>
      <w:widowControl w:val="0"/>
      <w:numPr>
        <w:ilvl w:val="5"/>
        <w:numId w:val="1"/>
      </w:numPr>
      <w:suppressAutoHyphens/>
      <w:spacing w:before="100" w:after="0" w:line="240" w:lineRule="exact"/>
      <w:outlineLvl w:val="5"/>
    </w:pPr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FB084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FB084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B084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84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B0846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FB0846"/>
    <w:rPr>
      <w:rFonts w:ascii="Times New Roman" w:eastAsia="Times New Roman" w:hAnsi="Times New Roman" w:cs="Times New Roman"/>
      <w:b/>
      <w:spacing w:val="100"/>
      <w:sz w:val="40"/>
      <w:szCs w:val="20"/>
    </w:rPr>
  </w:style>
  <w:style w:type="character" w:customStyle="1" w:styleId="40">
    <w:name w:val="Заголовок 4 Знак"/>
    <w:basedOn w:val="a0"/>
    <w:link w:val="4"/>
    <w:rsid w:val="00FB084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FB084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FB0846"/>
    <w:rPr>
      <w:rFonts w:ascii="Times New Roman" w:eastAsia="Times New Roman" w:hAnsi="Times New Roman" w:cs="Times New Roman"/>
      <w:color w:val="FF6600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B084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B084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B0846"/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FB084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p3">
    <w:name w:val="p3"/>
    <w:basedOn w:val="a"/>
    <w:rsid w:val="00FB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B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B0846"/>
  </w:style>
  <w:style w:type="table" w:styleId="a3">
    <w:name w:val="Table Grid"/>
    <w:basedOn w:val="a1"/>
    <w:rsid w:val="00FB0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B0846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FB08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B0846"/>
    <w:rPr>
      <w:rFonts w:ascii="Arial" w:eastAsia="Arial" w:hAnsi="Arial" w:cs="Times New Roman"/>
      <w:sz w:val="20"/>
      <w:szCs w:val="20"/>
      <w:lang w:eastAsia="ar-SA"/>
    </w:rPr>
  </w:style>
  <w:style w:type="character" w:customStyle="1" w:styleId="Absatz-Standardschriftart">
    <w:name w:val="Absatz-Standardschriftart"/>
    <w:rsid w:val="00FB0846"/>
  </w:style>
  <w:style w:type="character" w:customStyle="1" w:styleId="WW-Absatz-Standardschriftart">
    <w:name w:val="WW-Absatz-Standardschriftart"/>
    <w:rsid w:val="00FB0846"/>
  </w:style>
  <w:style w:type="character" w:customStyle="1" w:styleId="WW-Absatz-Standardschriftart1">
    <w:name w:val="WW-Absatz-Standardschriftart1"/>
    <w:rsid w:val="00FB0846"/>
  </w:style>
  <w:style w:type="character" w:customStyle="1" w:styleId="11">
    <w:name w:val="Основной шрифт абзаца1"/>
    <w:rsid w:val="00FB0846"/>
  </w:style>
  <w:style w:type="character" w:customStyle="1" w:styleId="a5">
    <w:name w:val=" Знак Знак"/>
    <w:rsid w:val="00FB0846"/>
    <w:rPr>
      <w:sz w:val="24"/>
      <w:szCs w:val="24"/>
      <w:lang w:val="ru-RU" w:eastAsia="ar-SA" w:bidi="ar-SA"/>
    </w:rPr>
  </w:style>
  <w:style w:type="character" w:customStyle="1" w:styleId="a6">
    <w:name w:val="Символ нумерации"/>
    <w:rsid w:val="00FB0846"/>
  </w:style>
  <w:style w:type="paragraph" w:customStyle="1" w:styleId="a7">
    <w:name w:val="Заголовок"/>
    <w:basedOn w:val="a"/>
    <w:next w:val="a8"/>
    <w:rsid w:val="00FB0846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8">
    <w:name w:val="Body Text"/>
    <w:basedOn w:val="a"/>
    <w:link w:val="a9"/>
    <w:rsid w:val="00FB084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FB08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"/>
    <w:basedOn w:val="a8"/>
    <w:rsid w:val="00FB0846"/>
  </w:style>
  <w:style w:type="paragraph" w:customStyle="1" w:styleId="12">
    <w:name w:val="Название1"/>
    <w:basedOn w:val="a"/>
    <w:rsid w:val="00FB08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FB08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Indent"/>
    <w:basedOn w:val="a"/>
    <w:link w:val="ac"/>
    <w:rsid w:val="00FB08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FB08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FB08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PlusNonformat">
    <w:name w:val="ConsPlusNonformat"/>
    <w:rsid w:val="00FB084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FB08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FB0846"/>
    <w:pPr>
      <w:jc w:val="center"/>
    </w:pPr>
    <w:rPr>
      <w:b/>
      <w:bCs/>
    </w:rPr>
  </w:style>
  <w:style w:type="paragraph" w:styleId="22">
    <w:name w:val="Body Text 2"/>
    <w:basedOn w:val="a"/>
    <w:link w:val="23"/>
    <w:rsid w:val="00FB084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FB0846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f">
    <w:name w:val="Balloon Text"/>
    <w:basedOn w:val="a"/>
    <w:link w:val="af0"/>
    <w:rsid w:val="00FB0846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0">
    <w:name w:val="Текст выноски Знак"/>
    <w:basedOn w:val="a0"/>
    <w:link w:val="af"/>
    <w:rsid w:val="00FB084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4">
    <w:name w:val="Знак Знак2"/>
    <w:locked/>
    <w:rsid w:val="00FB0846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FB0846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f1">
    <w:name w:val="Знак Знак"/>
    <w:rsid w:val="00FB0846"/>
    <w:rPr>
      <w:sz w:val="24"/>
      <w:szCs w:val="24"/>
      <w:lang w:val="ru-RU" w:eastAsia="ar-SA" w:bidi="ar-SA"/>
    </w:rPr>
  </w:style>
  <w:style w:type="paragraph" w:customStyle="1" w:styleId="p7">
    <w:name w:val="p7"/>
    <w:basedOn w:val="a"/>
    <w:rsid w:val="00FB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B0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B0846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B08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Normal (Web)"/>
    <w:basedOn w:val="a"/>
    <w:qFormat/>
    <w:rsid w:val="00FB0846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FB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qFormat/>
    <w:rsid w:val="00FB084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41">
    <w:name w:val="Основной шрифт абзаца4"/>
    <w:rsid w:val="00FB0846"/>
  </w:style>
  <w:style w:type="character" w:customStyle="1" w:styleId="WW-Absatz-Standardschriftart11">
    <w:name w:val="WW-Absatz-Standardschriftart11"/>
    <w:rsid w:val="00FB0846"/>
  </w:style>
  <w:style w:type="character" w:customStyle="1" w:styleId="WW-Absatz-Standardschriftart111">
    <w:name w:val="WW-Absatz-Standardschriftart111"/>
    <w:rsid w:val="00FB0846"/>
  </w:style>
  <w:style w:type="character" w:customStyle="1" w:styleId="WW-Absatz-Standardschriftart1111">
    <w:name w:val="WW-Absatz-Standardschriftart1111"/>
    <w:rsid w:val="00FB0846"/>
  </w:style>
  <w:style w:type="character" w:customStyle="1" w:styleId="WW-Absatz-Standardschriftart11111">
    <w:name w:val="WW-Absatz-Standardschriftart11111"/>
    <w:rsid w:val="00FB0846"/>
  </w:style>
  <w:style w:type="character" w:customStyle="1" w:styleId="31">
    <w:name w:val="Основной шрифт абзаца3"/>
    <w:rsid w:val="00FB0846"/>
  </w:style>
  <w:style w:type="character" w:customStyle="1" w:styleId="WW-Absatz-Standardschriftart111111">
    <w:name w:val="WW-Absatz-Standardschriftart111111"/>
    <w:rsid w:val="00FB0846"/>
  </w:style>
  <w:style w:type="character" w:customStyle="1" w:styleId="WW-Absatz-Standardschriftart1111111">
    <w:name w:val="WW-Absatz-Standardschriftart1111111"/>
    <w:rsid w:val="00FB0846"/>
  </w:style>
  <w:style w:type="character" w:customStyle="1" w:styleId="WW-Absatz-Standardschriftart11111111">
    <w:name w:val="WW-Absatz-Standardschriftart11111111"/>
    <w:rsid w:val="00FB0846"/>
  </w:style>
  <w:style w:type="character" w:customStyle="1" w:styleId="WW-Absatz-Standardschriftart111111111">
    <w:name w:val="WW-Absatz-Standardschriftart111111111"/>
    <w:rsid w:val="00FB0846"/>
  </w:style>
  <w:style w:type="character" w:customStyle="1" w:styleId="25">
    <w:name w:val="Основной шрифт абзаца2"/>
    <w:rsid w:val="00FB0846"/>
  </w:style>
  <w:style w:type="character" w:customStyle="1" w:styleId="WW-Absatz-Standardschriftart1111111111">
    <w:name w:val="WW-Absatz-Standardschriftart1111111111"/>
    <w:rsid w:val="00FB0846"/>
  </w:style>
  <w:style w:type="character" w:customStyle="1" w:styleId="WW-Absatz-Standardschriftart11111111111">
    <w:name w:val="WW-Absatz-Standardschriftart11111111111"/>
    <w:rsid w:val="00FB0846"/>
  </w:style>
  <w:style w:type="character" w:customStyle="1" w:styleId="WW-Absatz-Standardschriftart111111111111">
    <w:name w:val="WW-Absatz-Standardschriftart111111111111"/>
    <w:rsid w:val="00FB0846"/>
  </w:style>
  <w:style w:type="character" w:customStyle="1" w:styleId="DefaultParagraphFont">
    <w:name w:val="Default Paragraph Font"/>
    <w:rsid w:val="00FB0846"/>
  </w:style>
  <w:style w:type="character" w:styleId="af4">
    <w:name w:val="page number"/>
    <w:basedOn w:val="11"/>
    <w:rsid w:val="00FB0846"/>
  </w:style>
  <w:style w:type="paragraph" w:customStyle="1" w:styleId="51">
    <w:name w:val="Название5"/>
    <w:basedOn w:val="a"/>
    <w:rsid w:val="00FB0846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6" w:eastAsia="font186" w:hAnsi="font186" w:cs="Tahoma"/>
      <w:i/>
      <w:iCs/>
      <w:sz w:val="24"/>
      <w:szCs w:val="24"/>
      <w:lang w:bidi="ru-RU"/>
    </w:rPr>
  </w:style>
  <w:style w:type="paragraph" w:customStyle="1" w:styleId="52">
    <w:name w:val="Указатель5"/>
    <w:basedOn w:val="a"/>
    <w:rsid w:val="00FB0846"/>
    <w:pPr>
      <w:widowControl w:val="0"/>
      <w:suppressLineNumbers/>
      <w:suppressAutoHyphens/>
      <w:autoSpaceDE w:val="0"/>
      <w:spacing w:after="0" w:line="240" w:lineRule="auto"/>
    </w:pPr>
    <w:rPr>
      <w:rFonts w:ascii="font186" w:eastAsia="font186" w:hAnsi="font186" w:cs="Tahoma"/>
      <w:sz w:val="24"/>
      <w:szCs w:val="24"/>
      <w:lang w:bidi="ru-RU"/>
    </w:rPr>
  </w:style>
  <w:style w:type="paragraph" w:customStyle="1" w:styleId="42">
    <w:name w:val="Название4"/>
    <w:basedOn w:val="a"/>
    <w:rsid w:val="00FB0846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6" w:eastAsia="font186" w:hAnsi="font186" w:cs="Tahoma"/>
      <w:i/>
      <w:iCs/>
      <w:sz w:val="24"/>
      <w:szCs w:val="24"/>
      <w:lang w:bidi="ru-RU"/>
    </w:rPr>
  </w:style>
  <w:style w:type="paragraph" w:customStyle="1" w:styleId="43">
    <w:name w:val="Указатель4"/>
    <w:basedOn w:val="a"/>
    <w:rsid w:val="00FB0846"/>
    <w:pPr>
      <w:widowControl w:val="0"/>
      <w:suppressLineNumbers/>
      <w:suppressAutoHyphens/>
      <w:autoSpaceDE w:val="0"/>
      <w:spacing w:after="0" w:line="240" w:lineRule="auto"/>
    </w:pPr>
    <w:rPr>
      <w:rFonts w:ascii="font186" w:eastAsia="font186" w:hAnsi="font186" w:cs="Tahoma"/>
      <w:sz w:val="24"/>
      <w:szCs w:val="24"/>
      <w:lang w:bidi="ru-RU"/>
    </w:rPr>
  </w:style>
  <w:style w:type="paragraph" w:customStyle="1" w:styleId="32">
    <w:name w:val="Название3"/>
    <w:basedOn w:val="a"/>
    <w:rsid w:val="00FB0846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6" w:eastAsia="font186" w:hAnsi="font186" w:cs="Tahoma"/>
      <w:i/>
      <w:iCs/>
      <w:sz w:val="24"/>
      <w:szCs w:val="24"/>
      <w:lang w:bidi="ru-RU"/>
    </w:rPr>
  </w:style>
  <w:style w:type="paragraph" w:customStyle="1" w:styleId="33">
    <w:name w:val="Указатель3"/>
    <w:basedOn w:val="a"/>
    <w:rsid w:val="00FB0846"/>
    <w:pPr>
      <w:widowControl w:val="0"/>
      <w:suppressLineNumbers/>
      <w:suppressAutoHyphens/>
      <w:autoSpaceDE w:val="0"/>
      <w:spacing w:after="0" w:line="240" w:lineRule="auto"/>
    </w:pPr>
    <w:rPr>
      <w:rFonts w:ascii="font186" w:eastAsia="font186" w:hAnsi="font186" w:cs="Tahoma"/>
      <w:sz w:val="24"/>
      <w:szCs w:val="24"/>
      <w:lang w:bidi="ru-RU"/>
    </w:rPr>
  </w:style>
  <w:style w:type="paragraph" w:customStyle="1" w:styleId="26">
    <w:name w:val="Название2"/>
    <w:basedOn w:val="a"/>
    <w:rsid w:val="00FB0846"/>
    <w:pPr>
      <w:widowControl w:val="0"/>
      <w:suppressLineNumbers/>
      <w:suppressAutoHyphens/>
      <w:autoSpaceDE w:val="0"/>
      <w:spacing w:before="120" w:after="120" w:line="240" w:lineRule="auto"/>
    </w:pPr>
    <w:rPr>
      <w:rFonts w:ascii="font186" w:eastAsia="font186" w:hAnsi="font186" w:cs="Tahoma"/>
      <w:i/>
      <w:iCs/>
      <w:sz w:val="24"/>
      <w:szCs w:val="24"/>
      <w:lang w:bidi="ru-RU"/>
    </w:rPr>
  </w:style>
  <w:style w:type="paragraph" w:customStyle="1" w:styleId="27">
    <w:name w:val="Указатель2"/>
    <w:basedOn w:val="a"/>
    <w:rsid w:val="00FB0846"/>
    <w:pPr>
      <w:widowControl w:val="0"/>
      <w:suppressLineNumbers/>
      <w:suppressAutoHyphens/>
      <w:autoSpaceDE w:val="0"/>
      <w:spacing w:after="0" w:line="240" w:lineRule="auto"/>
    </w:pPr>
    <w:rPr>
      <w:rFonts w:ascii="font186" w:eastAsia="font186" w:hAnsi="font186" w:cs="Tahoma"/>
      <w:sz w:val="24"/>
      <w:szCs w:val="24"/>
      <w:lang w:bidi="ru-RU"/>
    </w:rPr>
  </w:style>
  <w:style w:type="paragraph" w:customStyle="1" w:styleId="ConsPlusCell">
    <w:name w:val="ConsPlusCell"/>
    <w:basedOn w:val="a"/>
    <w:rsid w:val="00FB084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FB0846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ru-RU"/>
    </w:rPr>
  </w:style>
  <w:style w:type="paragraph" w:styleId="af5">
    <w:name w:val="header"/>
    <w:basedOn w:val="a"/>
    <w:link w:val="af6"/>
    <w:rsid w:val="00FB0846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font186" w:eastAsia="font186" w:hAnsi="font186" w:cs="font186"/>
      <w:sz w:val="24"/>
      <w:szCs w:val="24"/>
      <w:lang w:bidi="ru-RU"/>
    </w:rPr>
  </w:style>
  <w:style w:type="character" w:customStyle="1" w:styleId="af6">
    <w:name w:val="Верхний колонтитул Знак"/>
    <w:basedOn w:val="a0"/>
    <w:link w:val="af5"/>
    <w:rsid w:val="00FB0846"/>
    <w:rPr>
      <w:rFonts w:ascii="font186" w:eastAsia="font186" w:hAnsi="font186" w:cs="font186"/>
      <w:sz w:val="24"/>
      <w:szCs w:val="24"/>
      <w:lang w:bidi="ru-RU"/>
    </w:rPr>
  </w:style>
  <w:style w:type="paragraph" w:customStyle="1" w:styleId="af7">
    <w:name w:val="Содержимое врезки"/>
    <w:basedOn w:val="a8"/>
    <w:rsid w:val="00FB0846"/>
    <w:pPr>
      <w:autoSpaceDE w:val="0"/>
      <w:spacing w:after="120"/>
      <w:jc w:val="left"/>
    </w:pPr>
    <w:rPr>
      <w:rFonts w:ascii="font186" w:eastAsia="font186" w:hAnsi="font186" w:cs="font186"/>
      <w:sz w:val="24"/>
      <w:szCs w:val="24"/>
      <w:lang w:eastAsia="ru-RU" w:bidi="ru-RU"/>
    </w:rPr>
  </w:style>
  <w:style w:type="paragraph" w:styleId="af8">
    <w:name w:val="footer"/>
    <w:basedOn w:val="a"/>
    <w:link w:val="af9"/>
    <w:rsid w:val="00FB0846"/>
    <w:pPr>
      <w:widowControl w:val="0"/>
      <w:suppressLineNumbers/>
      <w:tabs>
        <w:tab w:val="center" w:pos="4818"/>
        <w:tab w:val="right" w:pos="9637"/>
      </w:tabs>
      <w:suppressAutoHyphens/>
      <w:autoSpaceDE w:val="0"/>
      <w:spacing w:after="0" w:line="240" w:lineRule="auto"/>
    </w:pPr>
    <w:rPr>
      <w:rFonts w:ascii="font186" w:eastAsia="font186" w:hAnsi="font186" w:cs="font186"/>
      <w:sz w:val="24"/>
      <w:szCs w:val="24"/>
      <w:lang w:bidi="ru-RU"/>
    </w:rPr>
  </w:style>
  <w:style w:type="character" w:customStyle="1" w:styleId="af9">
    <w:name w:val="Нижний колонтитул Знак"/>
    <w:basedOn w:val="a0"/>
    <w:link w:val="af8"/>
    <w:rsid w:val="00FB0846"/>
    <w:rPr>
      <w:rFonts w:ascii="font186" w:eastAsia="font186" w:hAnsi="font186" w:cs="font186"/>
      <w:sz w:val="24"/>
      <w:szCs w:val="24"/>
      <w:lang w:bidi="ru-RU"/>
    </w:rPr>
  </w:style>
  <w:style w:type="character" w:customStyle="1" w:styleId="120">
    <w:name w:val=" Знак Знак12"/>
    <w:rsid w:val="00FB0846"/>
    <w:rPr>
      <w:b/>
      <w:sz w:val="22"/>
      <w:lang w:val="ru-RU" w:eastAsia="ru-RU" w:bidi="ar-SA"/>
    </w:rPr>
  </w:style>
  <w:style w:type="numbering" w:customStyle="1" w:styleId="15">
    <w:name w:val="Нет списка1"/>
    <w:next w:val="a2"/>
    <w:semiHidden/>
    <w:unhideWhenUsed/>
    <w:rsid w:val="00FB0846"/>
  </w:style>
  <w:style w:type="paragraph" w:styleId="afa">
    <w:name w:val="Title"/>
    <w:basedOn w:val="a"/>
    <w:link w:val="afb"/>
    <w:qFormat/>
    <w:rsid w:val="00FB0846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Название Знак"/>
    <w:basedOn w:val="a0"/>
    <w:link w:val="afa"/>
    <w:rsid w:val="00FB0846"/>
    <w:rPr>
      <w:rFonts w:ascii="Times New Roman" w:eastAsia="Times New Roman" w:hAnsi="Times New Roman" w:cs="Times New Roman"/>
      <w:b/>
      <w:sz w:val="28"/>
      <w:szCs w:val="20"/>
    </w:rPr>
  </w:style>
  <w:style w:type="paragraph" w:styleId="28">
    <w:name w:val="Body Text Indent 2"/>
    <w:basedOn w:val="a"/>
    <w:link w:val="29"/>
    <w:rsid w:val="00FB0846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9">
    <w:name w:val="Основной текст с отступом 2 Знак"/>
    <w:basedOn w:val="a0"/>
    <w:link w:val="28"/>
    <w:rsid w:val="00FB0846"/>
    <w:rPr>
      <w:rFonts w:ascii="Times New Roman" w:eastAsia="Times New Roman" w:hAnsi="Times New Roman" w:cs="Times New Roman"/>
      <w:b/>
      <w:sz w:val="40"/>
      <w:szCs w:val="20"/>
    </w:rPr>
  </w:style>
  <w:style w:type="table" w:customStyle="1" w:styleId="16">
    <w:name w:val="Сетка таблицы1"/>
    <w:basedOn w:val="a1"/>
    <w:next w:val="a3"/>
    <w:rsid w:val="00FB0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FB0846"/>
  </w:style>
  <w:style w:type="character" w:customStyle="1" w:styleId="WW8Num1z0">
    <w:name w:val="WW8Num1z0"/>
    <w:rsid w:val="00FB0846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FB0846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FB0846"/>
    <w:rPr>
      <w:sz w:val="28"/>
      <w:szCs w:val="28"/>
    </w:rPr>
  </w:style>
  <w:style w:type="character" w:customStyle="1" w:styleId="RTFNum22">
    <w:name w:val="RTF_Num 2 2"/>
    <w:rsid w:val="00FB0846"/>
    <w:rPr>
      <w:sz w:val="28"/>
      <w:szCs w:val="28"/>
    </w:rPr>
  </w:style>
  <w:style w:type="character" w:customStyle="1" w:styleId="RTFNum23">
    <w:name w:val="RTF_Num 2 3"/>
    <w:rsid w:val="00FB0846"/>
    <w:rPr>
      <w:sz w:val="28"/>
      <w:szCs w:val="28"/>
    </w:rPr>
  </w:style>
  <w:style w:type="character" w:customStyle="1" w:styleId="RTFNum24">
    <w:name w:val="RTF_Num 2 4"/>
    <w:rsid w:val="00FB0846"/>
  </w:style>
  <w:style w:type="character" w:customStyle="1" w:styleId="RTFNum25">
    <w:name w:val="RTF_Num 2 5"/>
    <w:rsid w:val="00FB0846"/>
  </w:style>
  <w:style w:type="character" w:customStyle="1" w:styleId="RTFNum26">
    <w:name w:val="RTF_Num 2 6"/>
    <w:rsid w:val="00FB0846"/>
  </w:style>
  <w:style w:type="character" w:customStyle="1" w:styleId="RTFNum27">
    <w:name w:val="RTF_Num 2 7"/>
    <w:rsid w:val="00FB0846"/>
  </w:style>
  <w:style w:type="character" w:customStyle="1" w:styleId="RTFNum28">
    <w:name w:val="RTF_Num 2 8"/>
    <w:rsid w:val="00FB0846"/>
  </w:style>
  <w:style w:type="character" w:customStyle="1" w:styleId="RTFNum29">
    <w:name w:val="RTF_Num 2 9"/>
    <w:rsid w:val="00FB0846"/>
  </w:style>
  <w:style w:type="character" w:customStyle="1" w:styleId="RTFNum31">
    <w:name w:val="RTF_Num 3 1"/>
    <w:rsid w:val="00FB0846"/>
  </w:style>
  <w:style w:type="character" w:customStyle="1" w:styleId="RTFNum32">
    <w:name w:val="RTF_Num 3 2"/>
    <w:rsid w:val="00FB0846"/>
  </w:style>
  <w:style w:type="character" w:customStyle="1" w:styleId="RTFNum33">
    <w:name w:val="RTF_Num 3 3"/>
    <w:rsid w:val="00FB0846"/>
  </w:style>
  <w:style w:type="character" w:customStyle="1" w:styleId="RTFNum34">
    <w:name w:val="RTF_Num 3 4"/>
    <w:rsid w:val="00FB0846"/>
  </w:style>
  <w:style w:type="character" w:customStyle="1" w:styleId="RTFNum35">
    <w:name w:val="RTF_Num 3 5"/>
    <w:rsid w:val="00FB0846"/>
  </w:style>
  <w:style w:type="character" w:customStyle="1" w:styleId="RTFNum36">
    <w:name w:val="RTF_Num 3 6"/>
    <w:rsid w:val="00FB0846"/>
  </w:style>
  <w:style w:type="character" w:customStyle="1" w:styleId="RTFNum37">
    <w:name w:val="RTF_Num 3 7"/>
    <w:rsid w:val="00FB0846"/>
  </w:style>
  <w:style w:type="character" w:customStyle="1" w:styleId="RTFNum38">
    <w:name w:val="RTF_Num 3 8"/>
    <w:rsid w:val="00FB0846"/>
  </w:style>
  <w:style w:type="character" w:customStyle="1" w:styleId="RTFNum39">
    <w:name w:val="RTF_Num 3 9"/>
    <w:rsid w:val="00FB0846"/>
  </w:style>
  <w:style w:type="character" w:customStyle="1" w:styleId="Iuu-">
    <w:name w:val="„I„~„„„u„‚„~„u„„-„ƒ„ƒ„"/>
    <w:rsid w:val="00FB0846"/>
    <w:rPr>
      <w:color w:val="000080"/>
      <w:u w:val="single"/>
    </w:rPr>
  </w:style>
  <w:style w:type="character" w:customStyle="1" w:styleId="WW-Iuu-">
    <w:name w:val="WW-„I„~„„„u„‚„~„u„„-„ƒ„ƒ„"/>
    <w:rsid w:val="00FB0846"/>
    <w:rPr>
      <w:color w:val="000080"/>
      <w:u w:val="single"/>
    </w:rPr>
  </w:style>
  <w:style w:type="paragraph" w:styleId="afc">
    <w:name w:val="caption"/>
    <w:basedOn w:val="a"/>
    <w:qFormat/>
    <w:rsid w:val="00FB0846"/>
    <w:pPr>
      <w:widowControl w:val="0"/>
      <w:suppressLineNumbers/>
      <w:suppressAutoHyphens/>
      <w:autoSpaceDE w:val="0"/>
      <w:spacing w:before="120" w:after="120" w:line="240" w:lineRule="auto"/>
    </w:pPr>
    <w:rPr>
      <w:rFonts w:ascii="font237" w:eastAsia="font237" w:hAnsi="font237" w:cs="Mangal"/>
      <w:i/>
      <w:iCs/>
      <w:kern w:val="1"/>
      <w:sz w:val="24"/>
      <w:szCs w:val="24"/>
      <w:lang w:eastAsia="zh-CN" w:bidi="hi-IN"/>
    </w:rPr>
  </w:style>
  <w:style w:type="paragraph" w:customStyle="1" w:styleId="Apxr">
    <w:name w:val="„A„p„x„€„r„"/>
    <w:rsid w:val="00FB0846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FB0846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d">
    <w:name w:val="Îñíîâíîé òåêñò"/>
    <w:basedOn w:val="Apxr"/>
    <w:rsid w:val="00FB0846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FB0846"/>
    <w:pPr>
      <w:spacing w:after="120"/>
    </w:pPr>
  </w:style>
  <w:style w:type="paragraph" w:customStyle="1" w:styleId="afe">
    <w:name w:val="Ñïèñîê"/>
    <w:basedOn w:val="WW-"/>
    <w:rsid w:val="00FB0846"/>
    <w:rPr>
      <w:rFonts w:eastAsia="Mangal"/>
    </w:rPr>
  </w:style>
  <w:style w:type="paragraph" w:customStyle="1" w:styleId="aff">
    <w:name w:val="Íàçâàíèå"/>
    <w:basedOn w:val="p"/>
    <w:rsid w:val="00FB0846"/>
    <w:pPr>
      <w:spacing w:before="120" w:after="120"/>
    </w:pPr>
    <w:rPr>
      <w:rFonts w:eastAsia="Mangal"/>
      <w:i/>
      <w:iCs/>
    </w:rPr>
  </w:style>
  <w:style w:type="paragraph" w:customStyle="1" w:styleId="aff0">
    <w:name w:val="Óêàçàòåëü"/>
    <w:basedOn w:val="p"/>
    <w:rsid w:val="00FB0846"/>
    <w:rPr>
      <w:rFonts w:eastAsia="Mangal"/>
    </w:rPr>
  </w:style>
  <w:style w:type="paragraph" w:customStyle="1" w:styleId="z">
    <w:name w:val="„z"/>
    <w:rsid w:val="00FB0846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FB0846"/>
    <w:pPr>
      <w:spacing w:after="120"/>
    </w:pPr>
  </w:style>
  <w:style w:type="paragraph" w:customStyle="1" w:styleId="WW-0">
    <w:name w:val="WW-Ñïèñîê"/>
    <w:basedOn w:val="WW-1"/>
    <w:rsid w:val="00FB0846"/>
    <w:rPr>
      <w:rFonts w:cs="Mangal"/>
    </w:rPr>
  </w:style>
  <w:style w:type="paragraph" w:customStyle="1" w:styleId="WW-2">
    <w:name w:val="WW-Íàçâàíèå"/>
    <w:basedOn w:val="z"/>
    <w:rsid w:val="00FB0846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FB0846"/>
    <w:rPr>
      <w:rFonts w:cs="Mangal"/>
    </w:rPr>
  </w:style>
  <w:style w:type="paragraph" w:customStyle="1" w:styleId="WW-10">
    <w:name w:val="WW-Ñïèñîê1"/>
    <w:basedOn w:val="afd"/>
    <w:rsid w:val="00FB0846"/>
    <w:rPr>
      <w:rFonts w:eastAsia="Mangal"/>
    </w:rPr>
  </w:style>
  <w:style w:type="paragraph" w:customStyle="1" w:styleId="WW-11">
    <w:name w:val="WW-Íàçâàíèå1"/>
    <w:basedOn w:val="Apxr"/>
    <w:rsid w:val="00FB0846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FB0846"/>
    <w:rPr>
      <w:rFonts w:eastAsia="Mangal"/>
      <w:lang w:eastAsia="zh-CN"/>
    </w:rPr>
  </w:style>
  <w:style w:type="character" w:customStyle="1" w:styleId="34">
    <w:name w:val=" Знак Знак3"/>
    <w:rsid w:val="00FB0846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FB084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numbering" w:customStyle="1" w:styleId="2a">
    <w:name w:val="Нет списка2"/>
    <w:next w:val="a2"/>
    <w:semiHidden/>
    <w:rsid w:val="00FB0846"/>
  </w:style>
  <w:style w:type="character" w:customStyle="1" w:styleId="WW8Num3z0">
    <w:name w:val="WW8Num3z0"/>
    <w:rsid w:val="00FB0846"/>
    <w:rPr>
      <w:sz w:val="28"/>
      <w:szCs w:val="34"/>
    </w:rPr>
  </w:style>
  <w:style w:type="character" w:customStyle="1" w:styleId="WW8Num4z2">
    <w:name w:val="WW8Num4z2"/>
    <w:rsid w:val="00FB0846"/>
    <w:rPr>
      <w:sz w:val="28"/>
      <w:szCs w:val="34"/>
    </w:rPr>
  </w:style>
  <w:style w:type="character" w:customStyle="1" w:styleId="WW8Num5z2">
    <w:name w:val="WW8Num5z2"/>
    <w:rsid w:val="00FB0846"/>
    <w:rPr>
      <w:sz w:val="28"/>
      <w:szCs w:val="34"/>
    </w:rPr>
  </w:style>
  <w:style w:type="character" w:customStyle="1" w:styleId="WW8Num4z0">
    <w:name w:val="WW8Num4z0"/>
    <w:rsid w:val="00FB0846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FB0846"/>
  </w:style>
  <w:style w:type="character" w:customStyle="1" w:styleId="WW-Absatz-Standardschriftart11111111111111">
    <w:name w:val="WW-Absatz-Standardschriftart11111111111111"/>
    <w:rsid w:val="00FB0846"/>
  </w:style>
  <w:style w:type="character" w:customStyle="1" w:styleId="WW-Absatz-Standardschriftart111111111111111">
    <w:name w:val="WW-Absatz-Standardschriftart111111111111111"/>
    <w:rsid w:val="00FB0846"/>
  </w:style>
  <w:style w:type="character" w:customStyle="1" w:styleId="WW-Absatz-Standardschriftart1111111111111111">
    <w:name w:val="WW-Absatz-Standardschriftart1111111111111111"/>
    <w:rsid w:val="00FB0846"/>
  </w:style>
  <w:style w:type="character" w:customStyle="1" w:styleId="WW-Absatz-Standardschriftart11111111111111111">
    <w:name w:val="WW-Absatz-Standardschriftart11111111111111111"/>
    <w:rsid w:val="00FB0846"/>
  </w:style>
  <w:style w:type="character" w:customStyle="1" w:styleId="aff1">
    <w:name w:val="Маркеры списка"/>
    <w:rsid w:val="00FB0846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FB084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numbering" w:customStyle="1" w:styleId="35">
    <w:name w:val="Нет списка3"/>
    <w:next w:val="a2"/>
    <w:semiHidden/>
    <w:rsid w:val="00FB0846"/>
  </w:style>
  <w:style w:type="numbering" w:customStyle="1" w:styleId="44">
    <w:name w:val="Нет списка4"/>
    <w:next w:val="a2"/>
    <w:semiHidden/>
    <w:rsid w:val="00FB0846"/>
  </w:style>
  <w:style w:type="numbering" w:customStyle="1" w:styleId="53">
    <w:name w:val="Нет списка5"/>
    <w:next w:val="a2"/>
    <w:semiHidden/>
    <w:rsid w:val="00FB0846"/>
  </w:style>
  <w:style w:type="table" w:customStyle="1" w:styleId="2b">
    <w:name w:val="Сетка таблицы2"/>
    <w:basedOn w:val="a1"/>
    <w:next w:val="a3"/>
    <w:rsid w:val="00FB0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FB0846"/>
  </w:style>
  <w:style w:type="table" w:customStyle="1" w:styleId="36">
    <w:name w:val="Сетка таблицы3"/>
    <w:basedOn w:val="a1"/>
    <w:next w:val="a3"/>
    <w:rsid w:val="00FB0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FB0846"/>
  </w:style>
  <w:style w:type="table" w:customStyle="1" w:styleId="45">
    <w:name w:val="Сетка таблицы4"/>
    <w:basedOn w:val="a1"/>
    <w:next w:val="a3"/>
    <w:rsid w:val="00FB0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FB0846"/>
  </w:style>
  <w:style w:type="paragraph" w:styleId="aff2">
    <w:name w:val="Document Map"/>
    <w:basedOn w:val="a"/>
    <w:link w:val="aff3"/>
    <w:rsid w:val="00FB084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shd w:val="clear" w:color="auto" w:fill="000080"/>
      <w:lang w:val="ru-RU" w:eastAsia="ru-RU"/>
    </w:rPr>
  </w:style>
  <w:style w:type="character" w:customStyle="1" w:styleId="aff3">
    <w:name w:val="Схема документа Знак"/>
    <w:basedOn w:val="a0"/>
    <w:link w:val="aff2"/>
    <w:rsid w:val="00FB0846"/>
    <w:rPr>
      <w:rFonts w:ascii="Tahoma" w:eastAsia="Times New Roman" w:hAnsi="Tahoma" w:cs="Times New Roman"/>
      <w:sz w:val="20"/>
      <w:szCs w:val="20"/>
      <w:shd w:val="clear" w:color="auto" w:fill="000080"/>
      <w:lang w:val="ru-RU" w:eastAsia="ru-RU"/>
    </w:rPr>
  </w:style>
  <w:style w:type="character" w:customStyle="1" w:styleId="18">
    <w:name w:val="Схема документа Знак1"/>
    <w:rsid w:val="00FB0846"/>
    <w:rPr>
      <w:rFonts w:ascii="Segoe UI" w:eastAsia="font186" w:hAnsi="Segoe UI" w:cs="Segoe UI"/>
      <w:sz w:val="16"/>
      <w:szCs w:val="16"/>
      <w:lang w:bidi="ru-RU"/>
    </w:rPr>
  </w:style>
  <w:style w:type="paragraph" w:styleId="aff4">
    <w:name w:val="No Spacing"/>
    <w:link w:val="aff5"/>
    <w:qFormat/>
    <w:rsid w:val="00FB0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91">
    <w:name w:val="Нет списка9"/>
    <w:next w:val="a2"/>
    <w:semiHidden/>
    <w:unhideWhenUsed/>
    <w:rsid w:val="00FB0846"/>
  </w:style>
  <w:style w:type="numbering" w:customStyle="1" w:styleId="100">
    <w:name w:val="Нет списка10"/>
    <w:next w:val="a2"/>
    <w:semiHidden/>
    <w:rsid w:val="00FB0846"/>
  </w:style>
  <w:style w:type="table" w:customStyle="1" w:styleId="54">
    <w:name w:val="Сетка таблицы5"/>
    <w:basedOn w:val="a1"/>
    <w:next w:val="a3"/>
    <w:rsid w:val="00FB0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mphasis"/>
    <w:qFormat/>
    <w:rsid w:val="00FB0846"/>
    <w:rPr>
      <w:i/>
      <w:iCs/>
    </w:rPr>
  </w:style>
  <w:style w:type="paragraph" w:styleId="37">
    <w:name w:val="Body Text 3"/>
    <w:basedOn w:val="a"/>
    <w:link w:val="38"/>
    <w:rsid w:val="00FB08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8">
    <w:name w:val="Основной текст 3 Знак"/>
    <w:basedOn w:val="a0"/>
    <w:link w:val="37"/>
    <w:rsid w:val="00FB0846"/>
    <w:rPr>
      <w:rFonts w:ascii="Times New Roman" w:eastAsia="Times New Roman" w:hAnsi="Times New Roman" w:cs="Times New Roman"/>
      <w:sz w:val="16"/>
      <w:szCs w:val="16"/>
      <w:lang/>
    </w:rPr>
  </w:style>
  <w:style w:type="numbering" w:customStyle="1" w:styleId="111">
    <w:name w:val="Нет списка111"/>
    <w:next w:val="a2"/>
    <w:semiHidden/>
    <w:rsid w:val="00FB0846"/>
  </w:style>
  <w:style w:type="table" w:customStyle="1" w:styleId="62">
    <w:name w:val="Сетка таблицы6"/>
    <w:basedOn w:val="a1"/>
    <w:next w:val="a3"/>
    <w:rsid w:val="00FB0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FB0846"/>
  </w:style>
  <w:style w:type="paragraph" w:styleId="aff7">
    <w:name w:val="Block Text"/>
    <w:basedOn w:val="a"/>
    <w:unhideWhenUsed/>
    <w:rsid w:val="00FB0846"/>
    <w:pPr>
      <w:widowControl w:val="0"/>
      <w:shd w:val="clear" w:color="auto" w:fill="FFFFFF"/>
      <w:spacing w:before="230" w:after="0" w:line="226" w:lineRule="exact"/>
      <w:ind w:left="10" w:right="3235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8"/>
    </w:rPr>
  </w:style>
  <w:style w:type="numbering" w:customStyle="1" w:styleId="130">
    <w:name w:val="Нет списка13"/>
    <w:next w:val="a2"/>
    <w:semiHidden/>
    <w:unhideWhenUsed/>
    <w:rsid w:val="00FB0846"/>
  </w:style>
  <w:style w:type="paragraph" w:customStyle="1" w:styleId="aff8">
    <w:name w:val="Знак Знак Знак Знак Знак Знак Знак"/>
    <w:basedOn w:val="a"/>
    <w:rsid w:val="00FB084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1">
    <w:name w:val="  ConsPlusNormal"/>
    <w:rsid w:val="00FB0846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numbering" w:customStyle="1" w:styleId="140">
    <w:name w:val="Нет списка14"/>
    <w:next w:val="a2"/>
    <w:semiHidden/>
    <w:unhideWhenUsed/>
    <w:rsid w:val="00FB0846"/>
  </w:style>
  <w:style w:type="paragraph" w:customStyle="1" w:styleId="ConsPlusNonformat0">
    <w:name w:val="  ConsPlusNonformat"/>
    <w:rsid w:val="00FB0846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0">
    <w:name w:val="  ConsPlusTitle"/>
    <w:rsid w:val="00FB0846"/>
    <w:pPr>
      <w:suppressAutoHyphens/>
      <w:spacing w:after="0" w:line="240" w:lineRule="auto"/>
    </w:pPr>
    <w:rPr>
      <w:rFonts w:ascii="Arial" w:eastAsia="Arial" w:hAnsi="Arial" w:cs="Courier New"/>
      <w:b/>
      <w:sz w:val="20"/>
      <w:szCs w:val="24"/>
      <w:lang w:eastAsia="zh-CN" w:bidi="hi-IN"/>
    </w:rPr>
  </w:style>
  <w:style w:type="paragraph" w:customStyle="1" w:styleId="ConsPlusCell0">
    <w:name w:val="  ConsPlusCell"/>
    <w:rsid w:val="00FB0846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DocList0">
    <w:name w:val="  ConsPlusDocList"/>
    <w:rsid w:val="00FB0846"/>
    <w:pPr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  ConsPlusTitlePage"/>
    <w:rsid w:val="00FB0846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  ConsPlusJurTerm"/>
    <w:rsid w:val="00FB0846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FB08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ff9">
    <w:name w:val="FollowedHyperlink"/>
    <w:basedOn w:val="a0"/>
    <w:rsid w:val="00FB0846"/>
    <w:rPr>
      <w:color w:val="800080"/>
      <w:u w:val="single"/>
    </w:rPr>
  </w:style>
  <w:style w:type="paragraph" w:customStyle="1" w:styleId="affa">
    <w:name w:val="Стиль"/>
    <w:qFormat/>
    <w:rsid w:val="00FB0846"/>
    <w:pPr>
      <w:widowControl w:val="0"/>
      <w:suppressAutoHyphens/>
    </w:pPr>
    <w:rPr>
      <w:rFonts w:ascii="Times New Roman" w:eastAsia="SimSun" w:hAnsi="Times New Roman" w:cs="Times New Roman"/>
      <w:sz w:val="24"/>
      <w:szCs w:val="24"/>
    </w:rPr>
  </w:style>
  <w:style w:type="paragraph" w:customStyle="1" w:styleId="19">
    <w:name w:val="Нижний колонтитул1"/>
    <w:basedOn w:val="a"/>
    <w:qFormat/>
    <w:rsid w:val="00FB0846"/>
    <w:pPr>
      <w:tabs>
        <w:tab w:val="center" w:pos="4677"/>
        <w:tab w:val="right" w:pos="9355"/>
      </w:tabs>
      <w:suppressAutoHyphens/>
      <w:spacing w:after="160" w:line="256" w:lineRule="auto"/>
    </w:pPr>
    <w:rPr>
      <w:rFonts w:ascii="Calibri" w:eastAsia="SimSun" w:hAnsi="Calibri" w:cs="Calibri"/>
      <w:lang w:eastAsia="en-US"/>
    </w:rPr>
  </w:style>
  <w:style w:type="paragraph" w:customStyle="1" w:styleId="Style2">
    <w:name w:val="_Style 2"/>
    <w:basedOn w:val="a"/>
    <w:qFormat/>
    <w:rsid w:val="00FB0846"/>
    <w:pPr>
      <w:spacing w:after="0" w:line="240" w:lineRule="auto"/>
      <w:ind w:left="720"/>
    </w:pPr>
    <w:rPr>
      <w:rFonts w:ascii="Calibri" w:eastAsia="Calibri" w:hAnsi="Calibri" w:cs="Times New Roman"/>
      <w:sz w:val="20"/>
      <w:szCs w:val="20"/>
    </w:rPr>
  </w:style>
  <w:style w:type="character" w:styleId="affb">
    <w:name w:val="Strong"/>
    <w:basedOn w:val="a0"/>
    <w:qFormat/>
    <w:rsid w:val="00FB0846"/>
    <w:rPr>
      <w:b/>
      <w:bCs/>
    </w:rPr>
  </w:style>
  <w:style w:type="paragraph" w:customStyle="1" w:styleId="msonormalcxspmiddle">
    <w:name w:val="msonormalcxspmiddle"/>
    <w:basedOn w:val="a"/>
    <w:rsid w:val="00FB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0">
    <w:name w:val="Знак Знак18"/>
    <w:locked/>
    <w:rsid w:val="00FB0846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FB0846"/>
    <w:rPr>
      <w:sz w:val="24"/>
      <w:lang w:val="ru-RU" w:eastAsia="ru-RU" w:bidi="ar-SA"/>
    </w:rPr>
  </w:style>
  <w:style w:type="character" w:customStyle="1" w:styleId="160">
    <w:name w:val="Знак Знак16"/>
    <w:locked/>
    <w:rsid w:val="00FB0846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FB0846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FB0846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FB0846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FB0846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FB0846"/>
    <w:rPr>
      <w:rFonts w:ascii="Arial" w:hAnsi="Arial" w:cs="Arial"/>
      <w:sz w:val="22"/>
      <w:szCs w:val="22"/>
      <w:lang w:val="ru-RU" w:eastAsia="ar-SA" w:bidi="ar-SA"/>
    </w:rPr>
  </w:style>
  <w:style w:type="paragraph" w:styleId="affc">
    <w:name w:val="footnote text"/>
    <w:basedOn w:val="a"/>
    <w:link w:val="affd"/>
    <w:rsid w:val="00FB0846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rsid w:val="00FB0846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82">
    <w:name w:val="Знак Знак8"/>
    <w:locked/>
    <w:rsid w:val="00FB0846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FB0846"/>
    <w:rPr>
      <w:sz w:val="24"/>
      <w:szCs w:val="24"/>
      <w:lang w:val="ru-RU" w:eastAsia="ru-RU" w:bidi="ru-RU"/>
    </w:rPr>
  </w:style>
  <w:style w:type="character" w:customStyle="1" w:styleId="55">
    <w:name w:val="Знак Знак5"/>
    <w:locked/>
    <w:rsid w:val="00FB0846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FB0846"/>
    <w:rPr>
      <w:sz w:val="28"/>
      <w:lang w:val="ru-RU" w:eastAsia="ar-SA" w:bidi="ar-SA"/>
    </w:rPr>
  </w:style>
  <w:style w:type="character" w:customStyle="1" w:styleId="63">
    <w:name w:val="Знак Знак6"/>
    <w:locked/>
    <w:rsid w:val="00FB0846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FB0846"/>
    <w:rPr>
      <w:b/>
      <w:sz w:val="40"/>
      <w:lang w:val="ru-RU" w:eastAsia="ru-RU" w:bidi="ar-SA"/>
    </w:rPr>
  </w:style>
  <w:style w:type="character" w:customStyle="1" w:styleId="39">
    <w:name w:val="Знак Знак3"/>
    <w:locked/>
    <w:rsid w:val="00FB0846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f5">
    <w:name w:val="Без интервала Знак"/>
    <w:link w:val="aff4"/>
    <w:locked/>
    <w:rsid w:val="00FB084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Page0">
    <w:name w:val="ConsPlusTitlePage"/>
    <w:rsid w:val="00FB0846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0">
    <w:name w:val="ConsPlusJurTerm"/>
    <w:rsid w:val="00FB0846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yle59">
    <w:name w:val="Style59"/>
    <w:basedOn w:val="a"/>
    <w:rsid w:val="00FB0846"/>
    <w:pPr>
      <w:widowControl w:val="0"/>
      <w:autoSpaceDE w:val="0"/>
      <w:autoSpaceDN w:val="0"/>
      <w:adjustRightInd w:val="0"/>
      <w:spacing w:after="0" w:line="317" w:lineRule="exact"/>
      <w:ind w:firstLine="840"/>
      <w:jc w:val="both"/>
    </w:pPr>
    <w:rPr>
      <w:rFonts w:ascii="Cambria" w:eastAsia="Times New Roman" w:hAnsi="Cambria" w:cs="Times New Roman"/>
      <w:sz w:val="24"/>
      <w:szCs w:val="24"/>
    </w:rPr>
  </w:style>
  <w:style w:type="character" w:styleId="affe">
    <w:name w:val="footnote reference"/>
    <w:rsid w:val="00FB0846"/>
    <w:rPr>
      <w:rFonts w:ascii="Times New Roman" w:hAnsi="Times New Roman" w:cs="Times New Roman" w:hint="default"/>
      <w:vertAlign w:val="superscript"/>
    </w:rPr>
  </w:style>
  <w:style w:type="character" w:customStyle="1" w:styleId="122">
    <w:name w:val="Знак Знак12"/>
    <w:rsid w:val="00FB0846"/>
    <w:rPr>
      <w:b/>
      <w:bCs w:val="0"/>
      <w:sz w:val="22"/>
      <w:lang w:val="ru-RU" w:eastAsia="ru-RU" w:bidi="ar-SA"/>
    </w:rPr>
  </w:style>
  <w:style w:type="character" w:customStyle="1" w:styleId="FontStyle73">
    <w:name w:val="Font Style73"/>
    <w:rsid w:val="00FB0846"/>
    <w:rPr>
      <w:rFonts w:ascii="Times New Roman" w:hAnsi="Times New Roman" w:cs="Times New Roman" w:hint="default"/>
      <w:sz w:val="22"/>
      <w:szCs w:val="22"/>
    </w:rPr>
  </w:style>
  <w:style w:type="paragraph" w:customStyle="1" w:styleId="ConsPlusNormal2">
    <w:name w:val="  ConsPlusNormal"/>
    <w:rsid w:val="00FB0846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character" w:customStyle="1" w:styleId="extended-textfull">
    <w:name w:val="extended-text__full"/>
    <w:basedOn w:val="a0"/>
    <w:rsid w:val="00FB0846"/>
  </w:style>
  <w:style w:type="paragraph" w:customStyle="1" w:styleId="1a">
    <w:name w:val="Обычный (веб)1"/>
    <w:basedOn w:val="a"/>
    <w:rsid w:val="00FB0846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b">
    <w:name w:val="Гиперссылка1"/>
    <w:basedOn w:val="a0"/>
    <w:qFormat/>
    <w:rsid w:val="00FB084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9401</Words>
  <Characters>53591</Characters>
  <Application>Microsoft Office Word</Application>
  <DocSecurity>0</DocSecurity>
  <Lines>446</Lines>
  <Paragraphs>125</Paragraphs>
  <ScaleCrop>false</ScaleCrop>
  <Company>Reanimator Extreme Edition</Company>
  <LinksUpToDate>false</LinksUpToDate>
  <CharactersWithSpaces>62867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2020-12-23T06:22:00Z</dcterms:created>
  <dcterms:modified xsi:type="dcterms:W3CDTF">2020-12-23T06:23:00Z</dcterms:modified>
</cp:coreProperties>
</file>