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729" w:rsidRPr="00975729" w:rsidRDefault="00975729" w:rsidP="00975729">
      <w:pPr>
        <w:widowControl/>
        <w:suppressAutoHyphens w:val="0"/>
        <w:autoSpaceDE/>
        <w:jc w:val="right"/>
        <w:rPr>
          <w:rFonts w:eastAsia="SimSun"/>
          <w:b/>
          <w:sz w:val="24"/>
          <w:szCs w:val="24"/>
        </w:rPr>
      </w:pPr>
      <w:r w:rsidRPr="00975729">
        <w:rPr>
          <w:rFonts w:eastAsia="SimSun"/>
          <w:b/>
          <w:sz w:val="24"/>
          <w:szCs w:val="24"/>
        </w:rPr>
        <w:t>проект</w:t>
      </w:r>
    </w:p>
    <w:p w:rsidR="00975729" w:rsidRPr="00975729" w:rsidRDefault="00975729" w:rsidP="00975729">
      <w:pPr>
        <w:widowControl/>
        <w:suppressAutoHyphens w:val="0"/>
        <w:autoSpaceDE/>
        <w:jc w:val="center"/>
        <w:rPr>
          <w:rFonts w:eastAsia="SimSun"/>
          <w:b/>
          <w:sz w:val="24"/>
          <w:szCs w:val="24"/>
        </w:rPr>
      </w:pPr>
      <w:r w:rsidRPr="00975729">
        <w:rPr>
          <w:rFonts w:eastAsia="SimSun"/>
          <w:b/>
          <w:sz w:val="24"/>
          <w:szCs w:val="24"/>
        </w:rPr>
        <w:t>Российская   Федерация</w:t>
      </w:r>
    </w:p>
    <w:p w:rsidR="00975729" w:rsidRPr="00975729" w:rsidRDefault="00975729" w:rsidP="00975729">
      <w:pPr>
        <w:widowControl/>
        <w:suppressAutoHyphens w:val="0"/>
        <w:autoSpaceDE/>
        <w:jc w:val="center"/>
        <w:rPr>
          <w:rFonts w:eastAsia="SimSun"/>
          <w:b/>
          <w:sz w:val="24"/>
          <w:szCs w:val="24"/>
        </w:rPr>
      </w:pPr>
      <w:r w:rsidRPr="00975729">
        <w:rPr>
          <w:rFonts w:eastAsia="SimSun"/>
          <w:b/>
          <w:sz w:val="24"/>
          <w:szCs w:val="24"/>
        </w:rPr>
        <w:t>Администрация Медниковского сельского поселения</w:t>
      </w:r>
    </w:p>
    <w:p w:rsidR="00975729" w:rsidRPr="00975729" w:rsidRDefault="00975729" w:rsidP="00975729">
      <w:pPr>
        <w:widowControl/>
        <w:suppressAutoHyphens w:val="0"/>
        <w:autoSpaceDE/>
        <w:jc w:val="center"/>
        <w:rPr>
          <w:rFonts w:eastAsia="SimSun"/>
          <w:b/>
          <w:sz w:val="24"/>
          <w:szCs w:val="24"/>
        </w:rPr>
      </w:pPr>
      <w:r w:rsidRPr="00975729">
        <w:rPr>
          <w:rFonts w:eastAsia="SimSun"/>
          <w:b/>
          <w:sz w:val="24"/>
          <w:szCs w:val="24"/>
        </w:rPr>
        <w:t>Старорусский район Новгородская область</w:t>
      </w:r>
    </w:p>
    <w:p w:rsidR="00975729" w:rsidRPr="00975729" w:rsidRDefault="00975729" w:rsidP="00975729">
      <w:pPr>
        <w:widowControl/>
        <w:suppressAutoHyphens w:val="0"/>
        <w:autoSpaceDE/>
        <w:jc w:val="right"/>
        <w:rPr>
          <w:rFonts w:eastAsia="SimSun"/>
          <w:sz w:val="24"/>
          <w:szCs w:val="24"/>
        </w:rPr>
      </w:pPr>
    </w:p>
    <w:p w:rsidR="00975729" w:rsidRPr="00975729" w:rsidRDefault="00975729" w:rsidP="00975729">
      <w:pPr>
        <w:widowControl/>
        <w:suppressAutoHyphens w:val="0"/>
        <w:autoSpaceDE/>
        <w:jc w:val="center"/>
        <w:rPr>
          <w:rFonts w:eastAsia="SimSun"/>
          <w:b/>
          <w:sz w:val="24"/>
          <w:szCs w:val="24"/>
        </w:rPr>
      </w:pPr>
      <w:r w:rsidRPr="00975729">
        <w:rPr>
          <w:rFonts w:eastAsia="SimSun"/>
          <w:b/>
          <w:sz w:val="24"/>
          <w:szCs w:val="24"/>
        </w:rPr>
        <w:t>ПОСТАНОВЛЕНИЕ</w:t>
      </w:r>
    </w:p>
    <w:p w:rsidR="00975729" w:rsidRPr="00975729" w:rsidRDefault="00975729" w:rsidP="00975729">
      <w:pPr>
        <w:widowControl/>
        <w:suppressAutoHyphens w:val="0"/>
        <w:autoSpaceDE/>
        <w:jc w:val="center"/>
        <w:rPr>
          <w:rFonts w:eastAsia="SimSun"/>
          <w:b/>
          <w:sz w:val="24"/>
          <w:szCs w:val="24"/>
        </w:rPr>
      </w:pPr>
    </w:p>
    <w:p w:rsidR="00975729" w:rsidRPr="00975729" w:rsidRDefault="00975729" w:rsidP="00975729">
      <w:pPr>
        <w:widowControl/>
        <w:suppressAutoHyphens w:val="0"/>
        <w:autoSpaceDE/>
        <w:jc w:val="center"/>
        <w:rPr>
          <w:rFonts w:eastAsia="SimSun"/>
          <w:b/>
          <w:sz w:val="24"/>
          <w:szCs w:val="24"/>
        </w:rPr>
      </w:pPr>
      <w:r w:rsidRPr="00975729">
        <w:rPr>
          <w:rFonts w:eastAsia="SimSun"/>
          <w:b/>
          <w:sz w:val="24"/>
          <w:szCs w:val="24"/>
        </w:rPr>
        <w:t xml:space="preserve">от  № </w:t>
      </w:r>
    </w:p>
    <w:p w:rsidR="00975729" w:rsidRPr="00975729" w:rsidRDefault="00975729" w:rsidP="00975729">
      <w:pPr>
        <w:widowControl/>
        <w:suppressAutoHyphens w:val="0"/>
        <w:autoSpaceDE/>
        <w:jc w:val="center"/>
        <w:rPr>
          <w:rFonts w:eastAsia="SimSun"/>
          <w:sz w:val="24"/>
          <w:szCs w:val="24"/>
        </w:rPr>
      </w:pPr>
      <w:r w:rsidRPr="00975729">
        <w:rPr>
          <w:rFonts w:eastAsia="SimSun"/>
          <w:sz w:val="24"/>
          <w:szCs w:val="24"/>
        </w:rPr>
        <w:t>д. Медниково</w:t>
      </w:r>
    </w:p>
    <w:p w:rsidR="00975729" w:rsidRPr="00975729" w:rsidRDefault="00975729" w:rsidP="00975729">
      <w:pPr>
        <w:widowControl/>
        <w:suppressAutoHyphens w:val="0"/>
        <w:autoSpaceDE/>
        <w:jc w:val="center"/>
        <w:rPr>
          <w:rFonts w:eastAsia="SimSun"/>
          <w:sz w:val="24"/>
          <w:szCs w:val="24"/>
        </w:rPr>
      </w:pPr>
    </w:p>
    <w:p w:rsidR="00975729" w:rsidRPr="00975729" w:rsidRDefault="00975729" w:rsidP="00975729">
      <w:pPr>
        <w:widowControl/>
        <w:suppressAutoHyphens w:val="0"/>
        <w:autoSpaceDE/>
        <w:jc w:val="center"/>
        <w:rPr>
          <w:rFonts w:eastAsia="SimSu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889"/>
      </w:tblGrid>
      <w:tr w:rsidR="00DA683A" w:rsidRPr="00975729" w:rsidTr="00975729">
        <w:trPr>
          <w:trHeight w:val="405"/>
        </w:trPr>
        <w:tc>
          <w:tcPr>
            <w:tcW w:w="9889" w:type="dxa"/>
          </w:tcPr>
          <w:p w:rsidR="00DA683A" w:rsidRPr="00975729" w:rsidRDefault="00B10992" w:rsidP="00975729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75729">
              <w:rPr>
                <w:rFonts w:eastAsia="MS Mincho"/>
                <w:b/>
                <w:bCs/>
                <w:sz w:val="24"/>
                <w:szCs w:val="24"/>
                <w:lang w:eastAsia="zh-CN"/>
              </w:rPr>
              <w:t>О</w:t>
            </w:r>
            <w:r w:rsidRPr="00975729">
              <w:rPr>
                <w:b/>
                <w:bCs/>
                <w:sz w:val="24"/>
                <w:szCs w:val="24"/>
                <w:lang w:eastAsia="zh-CN"/>
              </w:rPr>
              <w:t xml:space="preserve">б </w:t>
            </w:r>
            <w:r w:rsidRPr="00975729">
              <w:rPr>
                <w:b/>
                <w:sz w:val="24"/>
                <w:szCs w:val="24"/>
                <w:lang w:eastAsia="ru-RU"/>
              </w:rPr>
              <w:t>утверждении руководства по соблюдению обязательных требований, установленных муниципальными правовыми актами, принятыми по вопросам местного значения в сфере благоустройства</w:t>
            </w:r>
          </w:p>
        </w:tc>
      </w:tr>
    </w:tbl>
    <w:p w:rsidR="00DA683A" w:rsidRPr="00975729" w:rsidRDefault="00DA683A" w:rsidP="00975729">
      <w:pPr>
        <w:rPr>
          <w:sz w:val="24"/>
          <w:szCs w:val="24"/>
        </w:rPr>
      </w:pPr>
    </w:p>
    <w:p w:rsidR="00B10992" w:rsidRP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975729">
        <w:rPr>
          <w:bCs/>
          <w:sz w:val="24"/>
          <w:szCs w:val="24"/>
          <w:lang w:eastAsia="ru-RU"/>
        </w:rPr>
        <w:tab/>
      </w:r>
      <w:r w:rsidR="00B10992" w:rsidRPr="00975729">
        <w:rPr>
          <w:bCs/>
          <w:sz w:val="24"/>
          <w:szCs w:val="24"/>
          <w:lang w:eastAsia="ru-RU"/>
        </w:rPr>
        <w:t>В соответствии</w:t>
      </w:r>
      <w:r w:rsidR="00B10992" w:rsidRPr="00975729">
        <w:rPr>
          <w:sz w:val="24"/>
          <w:szCs w:val="24"/>
          <w:lang w:eastAsia="ru-RU"/>
        </w:rPr>
        <w:t xml:space="preserve"> с частью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B10992" w:rsidRPr="00975729">
        <w:rPr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26 декабря 2018 года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>
        <w:rPr>
          <w:color w:val="000000"/>
          <w:sz w:val="24"/>
          <w:szCs w:val="24"/>
          <w:lang w:eastAsia="ru-RU"/>
        </w:rPr>
        <w:t>Медниковского</w:t>
      </w:r>
      <w:r w:rsidR="00B10992" w:rsidRPr="00975729">
        <w:rPr>
          <w:color w:val="000000"/>
          <w:sz w:val="24"/>
          <w:szCs w:val="24"/>
          <w:lang w:eastAsia="ru-RU"/>
        </w:rPr>
        <w:t xml:space="preserve"> сельского поселения, решением Совета депутатов </w:t>
      </w:r>
      <w:r>
        <w:rPr>
          <w:color w:val="000000"/>
          <w:sz w:val="24"/>
          <w:szCs w:val="24"/>
          <w:lang w:eastAsia="ru-RU"/>
        </w:rPr>
        <w:t>Медниковского</w:t>
      </w:r>
      <w:r w:rsidR="00B10992" w:rsidRPr="00975729">
        <w:rPr>
          <w:color w:val="000000"/>
          <w:sz w:val="24"/>
          <w:szCs w:val="24"/>
          <w:lang w:eastAsia="ru-RU"/>
        </w:rPr>
        <w:t xml:space="preserve"> сельского поселения от 2</w:t>
      </w:r>
      <w:r w:rsidRPr="00975729">
        <w:rPr>
          <w:color w:val="000000"/>
          <w:sz w:val="24"/>
          <w:szCs w:val="24"/>
          <w:lang w:eastAsia="ru-RU"/>
        </w:rPr>
        <w:t>0.10</w:t>
      </w:r>
      <w:r w:rsidR="00B10992" w:rsidRPr="00975729">
        <w:rPr>
          <w:color w:val="000000"/>
          <w:sz w:val="24"/>
          <w:szCs w:val="24"/>
          <w:lang w:eastAsia="ru-RU"/>
        </w:rPr>
        <w:t>.201</w:t>
      </w:r>
      <w:r w:rsidR="00BA77C2" w:rsidRPr="00975729">
        <w:rPr>
          <w:color w:val="000000"/>
          <w:sz w:val="24"/>
          <w:szCs w:val="24"/>
          <w:lang w:eastAsia="ru-RU"/>
        </w:rPr>
        <w:t>7</w:t>
      </w:r>
      <w:r w:rsidR="00B10992" w:rsidRPr="00975729">
        <w:rPr>
          <w:color w:val="000000"/>
          <w:sz w:val="24"/>
          <w:szCs w:val="24"/>
          <w:lang w:eastAsia="ru-RU"/>
        </w:rPr>
        <w:t xml:space="preserve"> № </w:t>
      </w:r>
      <w:r w:rsidR="00BA77C2" w:rsidRPr="00975729">
        <w:rPr>
          <w:color w:val="000000"/>
          <w:sz w:val="24"/>
          <w:szCs w:val="24"/>
          <w:lang w:eastAsia="ru-RU"/>
        </w:rPr>
        <w:t>120</w:t>
      </w:r>
      <w:r w:rsidR="00B10992" w:rsidRPr="00975729">
        <w:rPr>
          <w:color w:val="000000"/>
          <w:sz w:val="24"/>
          <w:szCs w:val="24"/>
          <w:lang w:eastAsia="ru-RU"/>
        </w:rPr>
        <w:t xml:space="preserve"> «Об утверждении Правил благоустройства территории </w:t>
      </w:r>
      <w:r>
        <w:rPr>
          <w:color w:val="000000"/>
          <w:sz w:val="24"/>
          <w:szCs w:val="24"/>
          <w:lang w:eastAsia="ru-RU"/>
        </w:rPr>
        <w:t>Медниковского</w:t>
      </w:r>
      <w:r w:rsidR="003C1C05" w:rsidRPr="00975729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="00B10992" w:rsidRPr="00975729">
        <w:rPr>
          <w:color w:val="000000"/>
          <w:sz w:val="24"/>
          <w:szCs w:val="24"/>
          <w:lang w:eastAsia="ru-RU"/>
        </w:rPr>
        <w:t xml:space="preserve">», </w:t>
      </w:r>
      <w:r w:rsidR="00B10992" w:rsidRPr="00975729">
        <w:rPr>
          <w:sz w:val="24"/>
          <w:szCs w:val="24"/>
          <w:lang w:eastAsia="ru-RU"/>
        </w:rPr>
        <w:t xml:space="preserve">Администрация </w:t>
      </w:r>
      <w:r>
        <w:rPr>
          <w:sz w:val="24"/>
          <w:szCs w:val="24"/>
          <w:lang w:eastAsia="ru-RU"/>
        </w:rPr>
        <w:t>Медниковского</w:t>
      </w:r>
      <w:r w:rsidR="003C1C05" w:rsidRPr="00975729">
        <w:rPr>
          <w:sz w:val="24"/>
          <w:szCs w:val="24"/>
          <w:lang w:eastAsia="ru-RU"/>
        </w:rPr>
        <w:t xml:space="preserve"> сельского поселения</w:t>
      </w:r>
      <w:r w:rsidR="00B10992" w:rsidRPr="00975729">
        <w:rPr>
          <w:b/>
          <w:sz w:val="24"/>
          <w:szCs w:val="24"/>
          <w:lang w:eastAsia="ru-RU"/>
        </w:rPr>
        <w:t xml:space="preserve"> ПОСТАНОВЛЯЕТ:</w:t>
      </w:r>
    </w:p>
    <w:p w:rsidR="00B10992" w:rsidRPr="00975729" w:rsidRDefault="00B10992" w:rsidP="00975729">
      <w:pPr>
        <w:widowControl/>
        <w:suppressAutoHyphens w:val="0"/>
        <w:autoSpaceDE/>
        <w:ind w:firstLine="720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>1.Утвердить прилагаемое руководство по соблюдению обязательных требований, установленных муниципальными правовыми актами, принятыми по вопросам местного значения в сфере благоустройства.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E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 xml:space="preserve">2.Опубликовать постановление </w:t>
      </w:r>
      <w:r w:rsidR="003C1C05" w:rsidRPr="00975729">
        <w:rPr>
          <w:sz w:val="24"/>
          <w:szCs w:val="24"/>
          <w:lang w:eastAsia="ru-RU"/>
        </w:rPr>
        <w:t>в муниципальной газете «</w:t>
      </w:r>
      <w:r w:rsidR="00975729">
        <w:rPr>
          <w:sz w:val="24"/>
          <w:szCs w:val="24"/>
          <w:lang w:eastAsia="ru-RU"/>
        </w:rPr>
        <w:t>Медниковский</w:t>
      </w:r>
      <w:r w:rsidR="003C1C05" w:rsidRPr="00975729">
        <w:rPr>
          <w:sz w:val="24"/>
          <w:szCs w:val="24"/>
          <w:lang w:eastAsia="ru-RU"/>
        </w:rPr>
        <w:t xml:space="preserve"> вестник» </w:t>
      </w:r>
      <w:r w:rsidRPr="00975729">
        <w:rPr>
          <w:sz w:val="24"/>
          <w:szCs w:val="24"/>
          <w:lang w:eastAsia="ru-RU"/>
        </w:rPr>
        <w:t xml:space="preserve"> и на официальном сайте Администрации </w:t>
      </w:r>
      <w:r w:rsidR="003C1C05" w:rsidRPr="00975729">
        <w:rPr>
          <w:sz w:val="24"/>
          <w:szCs w:val="24"/>
          <w:lang w:eastAsia="ru-RU"/>
        </w:rPr>
        <w:t>сельского поселения</w:t>
      </w:r>
      <w:r w:rsidRPr="00975729">
        <w:rPr>
          <w:sz w:val="24"/>
          <w:szCs w:val="24"/>
          <w:lang w:eastAsia="ru-RU"/>
        </w:rPr>
        <w:t xml:space="preserve"> в информационно-телекоммуникационной сети «Интернет</w:t>
      </w:r>
      <w:r w:rsidR="00256E29" w:rsidRPr="00975729">
        <w:rPr>
          <w:sz w:val="24"/>
          <w:szCs w:val="24"/>
          <w:lang w:eastAsia="ru-RU"/>
        </w:rPr>
        <w:t>»</w:t>
      </w:r>
      <w:r w:rsidRPr="00975729">
        <w:rPr>
          <w:sz w:val="24"/>
          <w:szCs w:val="24"/>
          <w:lang w:eastAsia="ru-RU"/>
        </w:rPr>
        <w:t>.</w:t>
      </w:r>
    </w:p>
    <w:p w:rsidR="00214779" w:rsidRDefault="00214779" w:rsidP="00975729">
      <w:pPr>
        <w:widowControl/>
        <w:tabs>
          <w:tab w:val="left" w:pos="709"/>
        </w:tabs>
        <w:suppressAutoHyphens w:val="0"/>
        <w:autoSpaceDE/>
        <w:jc w:val="both"/>
        <w:rPr>
          <w:sz w:val="24"/>
          <w:szCs w:val="24"/>
          <w:lang w:eastAsia="ru-RU"/>
        </w:rPr>
      </w:pPr>
    </w:p>
    <w:p w:rsid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sz w:val="24"/>
          <w:szCs w:val="24"/>
          <w:lang w:eastAsia="ru-RU"/>
        </w:rPr>
      </w:pPr>
    </w:p>
    <w:p w:rsidR="00975729" w:rsidRP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sz w:val="24"/>
          <w:szCs w:val="24"/>
          <w:lang w:eastAsia="ru-RU"/>
        </w:rPr>
      </w:pPr>
    </w:p>
    <w:p w:rsidR="00975729" w:rsidRPr="00975729" w:rsidRDefault="00256E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  <w:r w:rsidRPr="00975729">
        <w:rPr>
          <w:b/>
          <w:bCs/>
          <w:sz w:val="24"/>
          <w:szCs w:val="24"/>
          <w:lang w:eastAsia="ru-RU"/>
        </w:rPr>
        <w:t xml:space="preserve">Глава администрации </w:t>
      </w:r>
      <w:r w:rsidR="00975729" w:rsidRPr="00975729">
        <w:rPr>
          <w:b/>
          <w:bCs/>
          <w:sz w:val="24"/>
          <w:szCs w:val="24"/>
          <w:lang w:eastAsia="ru-RU"/>
        </w:rPr>
        <w:tab/>
      </w:r>
      <w:r w:rsidR="00975729" w:rsidRPr="00975729">
        <w:rPr>
          <w:b/>
          <w:bCs/>
          <w:sz w:val="24"/>
          <w:szCs w:val="24"/>
          <w:lang w:eastAsia="ru-RU"/>
        </w:rPr>
        <w:tab/>
      </w:r>
      <w:r w:rsidR="00975729" w:rsidRPr="00975729">
        <w:rPr>
          <w:b/>
          <w:bCs/>
          <w:sz w:val="24"/>
          <w:szCs w:val="24"/>
          <w:lang w:eastAsia="ru-RU"/>
        </w:rPr>
        <w:tab/>
      </w:r>
      <w:r w:rsidR="00975729" w:rsidRPr="00975729">
        <w:rPr>
          <w:b/>
          <w:bCs/>
          <w:sz w:val="24"/>
          <w:szCs w:val="24"/>
          <w:lang w:eastAsia="ru-RU"/>
        </w:rPr>
        <w:tab/>
        <w:t>Ю.В. Иванова</w:t>
      </w:r>
    </w:p>
    <w:p w:rsidR="00975729" w:rsidRP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975729" w:rsidRP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975729" w:rsidRP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975729" w:rsidRP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975729" w:rsidRP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975729" w:rsidRP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975729" w:rsidRDefault="00975729" w:rsidP="00975729">
      <w:pPr>
        <w:widowControl/>
        <w:tabs>
          <w:tab w:val="left" w:pos="709"/>
        </w:tabs>
        <w:suppressAutoHyphens w:val="0"/>
        <w:autoSpaceDE/>
        <w:jc w:val="both"/>
        <w:rPr>
          <w:b/>
          <w:bCs/>
          <w:sz w:val="24"/>
          <w:szCs w:val="24"/>
          <w:lang w:eastAsia="ru-RU"/>
        </w:rPr>
      </w:pPr>
    </w:p>
    <w:p w:rsidR="00B10992" w:rsidRDefault="00B10992" w:rsidP="00062A8A">
      <w:pPr>
        <w:widowControl/>
        <w:suppressAutoHyphens w:val="0"/>
        <w:autoSpaceDE/>
        <w:rPr>
          <w:b/>
          <w:bCs/>
          <w:sz w:val="24"/>
          <w:szCs w:val="24"/>
          <w:lang w:eastAsia="ru-RU"/>
        </w:rPr>
      </w:pPr>
    </w:p>
    <w:p w:rsidR="00062A8A" w:rsidRPr="00975729" w:rsidRDefault="00062A8A" w:rsidP="00062A8A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256E29" w:rsidRPr="00975729" w:rsidRDefault="00256E29" w:rsidP="00975729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B10992" w:rsidRPr="00975729" w:rsidRDefault="00062A8A" w:rsidP="00062A8A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B10992" w:rsidRPr="00975729">
        <w:rPr>
          <w:sz w:val="24"/>
          <w:szCs w:val="24"/>
          <w:lang w:eastAsia="ru-RU"/>
        </w:rPr>
        <w:t>УТВЕРЖДЕНО</w:t>
      </w:r>
    </w:p>
    <w:tbl>
      <w:tblPr>
        <w:tblW w:w="0" w:type="auto"/>
        <w:tblInd w:w="5353" w:type="dxa"/>
        <w:tblLook w:val="04A0"/>
      </w:tblPr>
      <w:tblGrid>
        <w:gridCol w:w="4217"/>
      </w:tblGrid>
      <w:tr w:rsidR="00B10992" w:rsidRPr="00975729" w:rsidTr="00E121BE">
        <w:tc>
          <w:tcPr>
            <w:tcW w:w="4217" w:type="dxa"/>
            <w:shd w:val="clear" w:color="auto" w:fill="auto"/>
          </w:tcPr>
          <w:p w:rsidR="00B10992" w:rsidRPr="00975729" w:rsidRDefault="00B10992" w:rsidP="00062A8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75729">
              <w:rPr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B10992" w:rsidRPr="00975729" w:rsidRDefault="00975729" w:rsidP="00062A8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Медниковского</w:t>
            </w:r>
            <w:r w:rsidR="00214779" w:rsidRPr="00975729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10992" w:rsidRPr="00975729" w:rsidRDefault="00975729" w:rsidP="00062A8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975729">
              <w:rPr>
                <w:sz w:val="24"/>
                <w:szCs w:val="24"/>
                <w:lang w:eastAsia="ru-RU"/>
              </w:rPr>
              <w:t xml:space="preserve">т  </w:t>
            </w:r>
            <w:r w:rsidR="00B10992" w:rsidRPr="00975729">
              <w:rPr>
                <w:sz w:val="24"/>
                <w:szCs w:val="24"/>
                <w:lang w:eastAsia="ru-RU"/>
              </w:rPr>
              <w:t xml:space="preserve"> №</w:t>
            </w:r>
          </w:p>
        </w:tc>
      </w:tr>
    </w:tbl>
    <w:p w:rsidR="00B10992" w:rsidRPr="00975729" w:rsidRDefault="00B10992" w:rsidP="00975729">
      <w:pPr>
        <w:widowControl/>
        <w:suppressAutoHyphens w:val="0"/>
        <w:autoSpaceDE/>
        <w:jc w:val="center"/>
        <w:rPr>
          <w:b/>
          <w:color w:val="000000"/>
          <w:sz w:val="24"/>
          <w:szCs w:val="24"/>
          <w:lang w:eastAsia="ru-RU"/>
        </w:rPr>
      </w:pPr>
    </w:p>
    <w:p w:rsidR="00B10992" w:rsidRPr="00975729" w:rsidRDefault="00B10992" w:rsidP="00975729">
      <w:pPr>
        <w:widowControl/>
        <w:suppressAutoHyphens w:val="0"/>
        <w:autoSpaceDE/>
        <w:jc w:val="center"/>
        <w:rPr>
          <w:b/>
          <w:color w:val="000000"/>
          <w:sz w:val="24"/>
          <w:szCs w:val="24"/>
          <w:lang w:eastAsia="ru-RU"/>
        </w:rPr>
      </w:pPr>
    </w:p>
    <w:p w:rsidR="00214779" w:rsidRPr="00975729" w:rsidRDefault="00B10992" w:rsidP="0097572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75729">
        <w:rPr>
          <w:b/>
          <w:color w:val="000000"/>
          <w:sz w:val="24"/>
          <w:szCs w:val="24"/>
          <w:lang w:eastAsia="ru-RU"/>
        </w:rPr>
        <w:t xml:space="preserve">Руководство по соблюдению обязательных </w:t>
      </w:r>
      <w:r w:rsidR="009653A3" w:rsidRPr="00975729">
        <w:rPr>
          <w:b/>
          <w:color w:val="000000"/>
          <w:sz w:val="24"/>
          <w:szCs w:val="24"/>
          <w:lang w:eastAsia="ru-RU"/>
        </w:rPr>
        <w:t xml:space="preserve">требований,  </w:t>
      </w:r>
      <w:r w:rsidRPr="00975729">
        <w:rPr>
          <w:b/>
          <w:sz w:val="24"/>
          <w:szCs w:val="24"/>
          <w:lang w:eastAsia="ru-RU"/>
        </w:rPr>
        <w:t xml:space="preserve">установленных муниципальными правовыми актами, принятыми                  </w:t>
      </w:r>
    </w:p>
    <w:p w:rsidR="00B10992" w:rsidRPr="00975729" w:rsidRDefault="00B10992" w:rsidP="00975729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75729">
        <w:rPr>
          <w:b/>
          <w:sz w:val="24"/>
          <w:szCs w:val="24"/>
          <w:lang w:eastAsia="ru-RU"/>
        </w:rPr>
        <w:t>по вопросам местного значения в сфере благоустройства</w:t>
      </w:r>
    </w:p>
    <w:p w:rsidR="00B10992" w:rsidRPr="00975729" w:rsidRDefault="00B10992" w:rsidP="00975729">
      <w:pPr>
        <w:widowControl/>
        <w:suppressAutoHyphens w:val="0"/>
        <w:autoSpaceDE/>
        <w:jc w:val="center"/>
        <w:rPr>
          <w:b/>
          <w:sz w:val="24"/>
          <w:szCs w:val="24"/>
          <w:lang w:eastAsia="zh-CN"/>
        </w:rPr>
      </w:pPr>
    </w:p>
    <w:p w:rsidR="00B10992" w:rsidRPr="00975729" w:rsidRDefault="00B10992" w:rsidP="00975729">
      <w:pPr>
        <w:widowControl/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  <w:r w:rsidRPr="00975729">
        <w:rPr>
          <w:rFonts w:eastAsia="Calibri"/>
          <w:sz w:val="24"/>
          <w:szCs w:val="24"/>
          <w:lang w:eastAsia="en-US"/>
        </w:rPr>
        <w:t xml:space="preserve">Предметом муниципального контроля является проверка соблюдения юридическими лицами, индивидуальными предпринимателями и гражданами требований, </w:t>
      </w:r>
      <w:r w:rsidRPr="00975729">
        <w:rPr>
          <w:sz w:val="24"/>
          <w:szCs w:val="24"/>
          <w:lang w:eastAsia="ru-RU"/>
        </w:rPr>
        <w:t>установленных муниципальными правовыми актами, принятыми по вопросам местного значения в сфере благоустройства (далее – обязательные требования).</w:t>
      </w:r>
    </w:p>
    <w:p w:rsidR="00B10992" w:rsidRPr="00975729" w:rsidRDefault="00B10992" w:rsidP="00975729">
      <w:pPr>
        <w:widowControl/>
        <w:suppressAutoHyphens w:val="0"/>
        <w:autoSpaceDE/>
        <w:ind w:firstLine="720"/>
        <w:jc w:val="both"/>
        <w:rPr>
          <w:b/>
          <w:iCs/>
          <w:sz w:val="24"/>
          <w:szCs w:val="24"/>
          <w:lang w:eastAsia="zh-CN"/>
        </w:rPr>
      </w:pPr>
      <w:r w:rsidRPr="00975729">
        <w:rPr>
          <w:b/>
          <w:iCs/>
          <w:sz w:val="24"/>
          <w:szCs w:val="24"/>
          <w:lang w:eastAsia="zh-CN"/>
        </w:rPr>
        <w:t>Основные понятия</w:t>
      </w:r>
    </w:p>
    <w:p w:rsidR="009A4B83" w:rsidRPr="00975729" w:rsidRDefault="009A4B8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благоустройствотерритории</w:t>
      </w:r>
      <w:r w:rsidRPr="00975729">
        <w:rPr>
          <w:color w:val="000009"/>
          <w:sz w:val="24"/>
          <w:szCs w:val="24"/>
          <w:lang w:eastAsia="en-US"/>
        </w:rPr>
        <w:t xml:space="preserve">-деятельностьпореализациикомплекса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975729">
        <w:rPr>
          <w:color w:val="000009"/>
          <w:sz w:val="24"/>
          <w:szCs w:val="24"/>
          <w:lang w:eastAsia="en-US"/>
        </w:rPr>
        <w:t>Медниковского</w:t>
      </w:r>
      <w:r w:rsidR="009653A3" w:rsidRPr="00975729">
        <w:rPr>
          <w:color w:val="000009"/>
          <w:sz w:val="24"/>
          <w:szCs w:val="24"/>
          <w:lang w:eastAsia="en-US"/>
        </w:rPr>
        <w:t xml:space="preserve"> сельского поселения</w:t>
      </w:r>
      <w:r w:rsidRPr="00975729">
        <w:rPr>
          <w:color w:val="000009"/>
          <w:sz w:val="24"/>
          <w:szCs w:val="24"/>
          <w:lang w:eastAsia="en-US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9A4B83" w:rsidRPr="00975729" w:rsidRDefault="009A4B83" w:rsidP="00975729">
      <w:pPr>
        <w:tabs>
          <w:tab w:val="left" w:pos="3894"/>
        </w:tabs>
        <w:suppressAutoHyphens w:val="0"/>
        <w:autoSpaceDN w:val="0"/>
        <w:ind w:left="301" w:right="500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зеленые насаждения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древесно-кустарниковая и травянистая растительностьестественногоиискусственногопроисхождения(деревья, кустарники, цветники, газоны);</w:t>
      </w:r>
    </w:p>
    <w:p w:rsidR="009A4B83" w:rsidRPr="00975729" w:rsidRDefault="009A4B83" w:rsidP="00975729">
      <w:pPr>
        <w:tabs>
          <w:tab w:val="left" w:pos="4606"/>
          <w:tab w:val="left" w:pos="5757"/>
        </w:tabs>
        <w:suppressAutoHyphens w:val="0"/>
        <w:autoSpaceDN w:val="0"/>
        <w:ind w:left="301" w:right="403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крупногабаритный мусор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b/>
          <w:color w:val="000009"/>
          <w:spacing w:val="-2"/>
          <w:sz w:val="24"/>
          <w:szCs w:val="24"/>
          <w:lang w:eastAsia="en-US"/>
        </w:rPr>
        <w:t>(КГМ)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отходы потребления и хозяйственной деятельности, утратившие свои потребительские свойства, размеры которых превышают0,5 метра в высоту, ширину или длину, за исключениемотходовкапитальногоитекущегоремонтажилыхинежилых помещений и строительных отходов;</w:t>
      </w:r>
    </w:p>
    <w:p w:rsidR="009A4B83" w:rsidRPr="00975729" w:rsidRDefault="009A4B83" w:rsidP="00975729">
      <w:pPr>
        <w:tabs>
          <w:tab w:val="left" w:pos="4557"/>
          <w:tab w:val="left" w:pos="6388"/>
        </w:tabs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механизированная уборка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уборка территории с применением специальных автомобилей и уборочной техники</w:t>
      </w:r>
      <w:r w:rsidRPr="00975729">
        <w:rPr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2"/>
          <w:sz w:val="24"/>
          <w:szCs w:val="24"/>
          <w:lang w:eastAsia="en-US"/>
        </w:rPr>
        <w:t xml:space="preserve">(снегоочистителей, </w:t>
      </w:r>
      <w:r w:rsidRPr="00975729">
        <w:rPr>
          <w:color w:val="000009"/>
          <w:sz w:val="24"/>
          <w:szCs w:val="24"/>
          <w:lang w:eastAsia="en-US"/>
        </w:rPr>
        <w:t>снегопогрузчиков, пескоразбрасывателей, машин подметально-уборочных, уборочныхуниверсальных,тротуароуборочных,поливомоечныхидругих);</w:t>
      </w:r>
    </w:p>
    <w:p w:rsidR="009A4B83" w:rsidRPr="00975729" w:rsidRDefault="009A4B83" w:rsidP="00975729">
      <w:pPr>
        <w:tabs>
          <w:tab w:val="left" w:pos="4492"/>
        </w:tabs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озелененные территории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–территории,покрытыедревесно- кустарниковой и травянистой растительностью естественного и искусственного происхождения;</w:t>
      </w:r>
    </w:p>
    <w:p w:rsidR="009A4B83" w:rsidRPr="00975729" w:rsidRDefault="009A4B83" w:rsidP="00975729">
      <w:pPr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отработанныертутьсодержащиелампы</w:t>
      </w:r>
      <w:r w:rsidRPr="00975729">
        <w:rPr>
          <w:color w:val="000009"/>
          <w:sz w:val="24"/>
          <w:szCs w:val="24"/>
          <w:lang w:eastAsia="en-US"/>
        </w:rPr>
        <w:t>–ртутьсодержащиеотходы,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9A4B83" w:rsidRPr="00975729" w:rsidRDefault="009A4B83" w:rsidP="00975729">
      <w:pPr>
        <w:tabs>
          <w:tab w:val="left" w:pos="4222"/>
          <w:tab w:val="left" w:pos="6755"/>
        </w:tabs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отходы биологические</w:t>
      </w:r>
      <w:r w:rsidRPr="00975729">
        <w:rPr>
          <w:b/>
          <w:sz w:val="24"/>
          <w:szCs w:val="24"/>
          <w:lang w:eastAsia="en-US"/>
        </w:rPr>
        <w:tab/>
        <w:t xml:space="preserve">- </w:t>
      </w:r>
      <w:r w:rsidRPr="00975729">
        <w:rPr>
          <w:sz w:val="24"/>
          <w:szCs w:val="24"/>
          <w:lang w:eastAsia="en-US"/>
        </w:rPr>
        <w:t>трупы животных</w:t>
      </w:r>
      <w:r w:rsidRPr="00975729">
        <w:rPr>
          <w:sz w:val="24"/>
          <w:szCs w:val="24"/>
          <w:lang w:eastAsia="en-US"/>
        </w:rPr>
        <w:tab/>
        <w:t>(в том числе абортированные и мертворожденные плоды) и птиц, в том числе лабораторных;ветеринарныеконфискаты(мясо,рыбаидругаяпродукция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:rsidR="009A4B83" w:rsidRPr="00975729" w:rsidRDefault="009A4B8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твердыекоммунальныеотходы</w:t>
      </w:r>
      <w:r w:rsidRPr="00975729">
        <w:rPr>
          <w:sz w:val="24"/>
          <w:szCs w:val="24"/>
          <w:lang w:eastAsia="en-US"/>
        </w:rPr>
        <w:t xml:space="preserve">(далееТКО)–отходы,образующиеся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</w:t>
      </w:r>
      <w:r w:rsidRPr="00975729">
        <w:rPr>
          <w:sz w:val="24"/>
          <w:szCs w:val="24"/>
          <w:lang w:eastAsia="en-US"/>
        </w:rPr>
        <w:lastRenderedPageBreak/>
        <w:t>процессе потребления физическими лицами;</w:t>
      </w:r>
    </w:p>
    <w:p w:rsidR="009A4B83" w:rsidRPr="00975729" w:rsidRDefault="009A4B83" w:rsidP="00975729">
      <w:pPr>
        <w:suppressAutoHyphens w:val="0"/>
        <w:autoSpaceDN w:val="0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отходы(мусор) строительные</w:t>
      </w:r>
      <w:r w:rsidRPr="00975729">
        <w:rPr>
          <w:color w:val="000009"/>
          <w:sz w:val="24"/>
          <w:szCs w:val="24"/>
          <w:lang w:eastAsia="en-US"/>
        </w:rPr>
        <w:t>– остатки сырья, материалов, иных изделийипродуктовстроительства,образующиесяпристроительстве,сносе, разборке, реконструкции, ремонте зданий, сооружений, дорог, инженерных коммуникаций, промышленных объектов и прочие;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отходыпроизводстваипотребления</w:t>
      </w:r>
      <w:r w:rsidRPr="00975729">
        <w:rPr>
          <w:color w:val="000009"/>
          <w:sz w:val="24"/>
          <w:szCs w:val="24"/>
          <w:lang w:eastAsia="en-US"/>
        </w:rPr>
        <w:t>(далееотходы)–веществаили предметы,которыеобразованывпроцессепроизводства,выполненияработ, оказания услуг или в процессе потребления, которые удаляются, предназначены для удаления или подлежат удалению.</w:t>
      </w:r>
    </w:p>
    <w:p w:rsidR="009A4B83" w:rsidRPr="00975729" w:rsidRDefault="009A4B83" w:rsidP="00975729">
      <w:pPr>
        <w:tabs>
          <w:tab w:val="left" w:pos="2485"/>
          <w:tab w:val="left" w:pos="7432"/>
        </w:tabs>
        <w:suppressAutoHyphens w:val="0"/>
        <w:autoSpaceDN w:val="0"/>
        <w:ind w:left="301" w:right="185" w:firstLine="707"/>
        <w:jc w:val="both"/>
        <w:rPr>
          <w:sz w:val="24"/>
          <w:szCs w:val="24"/>
          <w:lang w:eastAsia="en-US"/>
        </w:rPr>
      </w:pPr>
      <w:r w:rsidRPr="00975729">
        <w:rPr>
          <w:b/>
          <w:spacing w:val="-2"/>
          <w:sz w:val="24"/>
          <w:szCs w:val="24"/>
          <w:lang w:eastAsia="en-US"/>
        </w:rPr>
        <w:t>парковка</w:t>
      </w:r>
      <w:r w:rsidRPr="00975729">
        <w:rPr>
          <w:b/>
          <w:sz w:val="24"/>
          <w:szCs w:val="24"/>
          <w:lang w:eastAsia="en-US"/>
        </w:rPr>
        <w:tab/>
        <w:t xml:space="preserve">- </w:t>
      </w:r>
      <w:r w:rsidRPr="00975729">
        <w:rPr>
          <w:sz w:val="24"/>
          <w:szCs w:val="24"/>
          <w:lang w:eastAsia="en-US"/>
        </w:rPr>
        <w:t>специально обустроенное и оборудованное место, являющееся в том числе частью автомобильной дороги и</w:t>
      </w:r>
      <w:r w:rsidRPr="00975729">
        <w:rPr>
          <w:sz w:val="24"/>
          <w:szCs w:val="24"/>
          <w:lang w:eastAsia="en-US"/>
        </w:rPr>
        <w:tab/>
      </w:r>
      <w:r w:rsidRPr="00975729">
        <w:rPr>
          <w:spacing w:val="-2"/>
          <w:sz w:val="24"/>
          <w:szCs w:val="24"/>
          <w:lang w:eastAsia="en-US"/>
        </w:rPr>
        <w:t xml:space="preserve">(или) </w:t>
      </w:r>
      <w:r w:rsidRPr="00975729">
        <w:rPr>
          <w:sz w:val="24"/>
          <w:szCs w:val="24"/>
          <w:lang w:eastAsia="en-US"/>
        </w:rPr>
        <w:t>примыкающее к проезжей части и(или)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собственниказемельногоучасткалибособственникасоответствующейчасти здания, строения или сооружения;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прилотковаячастьдороги</w:t>
      </w:r>
      <w:r w:rsidRPr="00975729">
        <w:rPr>
          <w:color w:val="000009"/>
          <w:sz w:val="24"/>
          <w:szCs w:val="24"/>
          <w:lang w:eastAsia="en-US"/>
        </w:rPr>
        <w:t>–частьавтомобильнойдорогишириной один метр вдоль бордюрного камня тротуара или газона;</w:t>
      </w:r>
    </w:p>
    <w:p w:rsidR="009A4B83" w:rsidRPr="00975729" w:rsidRDefault="009A4B83" w:rsidP="00975729">
      <w:pPr>
        <w:tabs>
          <w:tab w:val="left" w:pos="5510"/>
          <w:tab w:val="left" w:pos="7482"/>
        </w:tabs>
        <w:suppressAutoHyphens w:val="0"/>
        <w:autoSpaceDN w:val="0"/>
        <w:ind w:left="301" w:right="173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противогололедные материалы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материалы</w:t>
      </w:r>
      <w:r w:rsidRPr="00975729">
        <w:rPr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2"/>
          <w:sz w:val="24"/>
          <w:szCs w:val="24"/>
          <w:lang w:eastAsia="en-US"/>
        </w:rPr>
        <w:t xml:space="preserve">(реагенты), </w:t>
      </w:r>
      <w:r w:rsidRPr="00975729">
        <w:rPr>
          <w:color w:val="000009"/>
          <w:sz w:val="24"/>
          <w:szCs w:val="24"/>
          <w:lang w:eastAsia="en-US"/>
        </w:rPr>
        <w:t>применяемыевтвердомилижидкомвидедляборьбысзимнейскользкостью на улицах и дорогах, в том числе на твердых покрытиях внутриквартальных и пешеходных территорий;</w:t>
      </w:r>
    </w:p>
    <w:p w:rsidR="009A4B83" w:rsidRPr="00975729" w:rsidRDefault="009A4B83" w:rsidP="00975729">
      <w:pPr>
        <w:tabs>
          <w:tab w:val="left" w:pos="2124"/>
          <w:tab w:val="left" w:pos="6768"/>
        </w:tabs>
        <w:suppressAutoHyphens w:val="0"/>
        <w:autoSpaceDN w:val="0"/>
        <w:ind w:left="301" w:right="298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собственная территория землепользования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 xml:space="preserve">(далее собственная </w:t>
      </w:r>
      <w:r w:rsidRPr="00975729">
        <w:rPr>
          <w:color w:val="000009"/>
          <w:spacing w:val="-2"/>
          <w:sz w:val="24"/>
          <w:szCs w:val="24"/>
          <w:lang w:eastAsia="en-US"/>
        </w:rPr>
        <w:t>территория)</w:t>
      </w:r>
      <w:r w:rsidRPr="00975729">
        <w:rPr>
          <w:color w:val="000009"/>
          <w:sz w:val="24"/>
          <w:szCs w:val="24"/>
          <w:lang w:eastAsia="en-US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собственности,предоставленныйнаправеарендыилииномвещномправев соответствии с действующим законодательством;</w:t>
      </w:r>
    </w:p>
    <w:p w:rsidR="009A4B83" w:rsidRPr="00975729" w:rsidRDefault="009A4B83" w:rsidP="00975729">
      <w:pPr>
        <w:tabs>
          <w:tab w:val="left" w:pos="4319"/>
          <w:tab w:val="left" w:pos="7571"/>
        </w:tabs>
        <w:suppressAutoHyphens w:val="0"/>
        <w:autoSpaceDN w:val="0"/>
        <w:ind w:left="301" w:right="185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содержание территории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комплекс мероприятий</w:t>
      </w:r>
      <w:r w:rsidRPr="00975729">
        <w:rPr>
          <w:color w:val="000009"/>
          <w:sz w:val="24"/>
          <w:szCs w:val="24"/>
          <w:lang w:eastAsia="en-US"/>
        </w:rPr>
        <w:tab/>
        <w:t>(работ) по обеспечению чистоты, санитарного содержания собственных территорий и поподдержаниювнадлежащемсостояниивнешнеговидарасположенныхна них зданий, строений, сооружений и иных объектов;</w:t>
      </w:r>
    </w:p>
    <w:p w:rsidR="009A4B83" w:rsidRPr="00975729" w:rsidRDefault="009A4B83" w:rsidP="00975729">
      <w:pPr>
        <w:suppressAutoHyphens w:val="0"/>
        <w:autoSpaceDN w:val="0"/>
        <w:ind w:left="301" w:right="185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 xml:space="preserve">надлежащее состояние внешнего вида </w:t>
      </w:r>
      <w:r w:rsidRPr="00975729">
        <w:rPr>
          <w:color w:val="000009"/>
          <w:sz w:val="24"/>
          <w:szCs w:val="24"/>
          <w:lang w:eastAsia="en-US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сколовкраскинаметаллическихчастяхконструкцийизагрязнениявнешних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:rsidR="009A4B83" w:rsidRPr="00975729" w:rsidRDefault="009A4B83" w:rsidP="00975729">
      <w:pPr>
        <w:tabs>
          <w:tab w:val="left" w:pos="5865"/>
        </w:tabs>
        <w:suppressAutoHyphens w:val="0"/>
        <w:autoSpaceDN w:val="0"/>
        <w:ind w:left="301" w:right="325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территория многоквартирного дома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благоустройстваданногодомаобъектами,границыкоторогоопределенына основании данных государственного кадастрового учета и указаны вкадастровомпаспортеземельногоучасткаиливтехническомпаспорте многоквартирного дома;</w:t>
      </w:r>
    </w:p>
    <w:p w:rsidR="009A4B83" w:rsidRPr="00975729" w:rsidRDefault="009A4B8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 xml:space="preserve">уборкатерритории </w:t>
      </w:r>
      <w:r w:rsidRPr="00975729">
        <w:rPr>
          <w:color w:val="000009"/>
          <w:sz w:val="24"/>
          <w:szCs w:val="24"/>
          <w:lang w:eastAsia="en-US"/>
        </w:rPr>
        <w:t>–комплексмероприятий,связанныхсрегулярной очисткой территории от грязи, листвы, мусора, снега и льда, организацией сбора и вывоза отходов;</w:t>
      </w:r>
    </w:p>
    <w:p w:rsidR="009A4B83" w:rsidRPr="00975729" w:rsidRDefault="009A4B8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уличный смет</w:t>
      </w:r>
      <w:r w:rsidRPr="00975729">
        <w:rPr>
          <w:color w:val="000009"/>
          <w:sz w:val="24"/>
          <w:szCs w:val="24"/>
          <w:lang w:eastAsia="en-US"/>
        </w:rPr>
        <w:t>(далее смет)– отходы, состоящие из песка, соляно- песчаной смеси, пыли, листвы и других мелких бытовых отходов потребления,скапливающиесянатерриторииулично-дорожнойсети,втом числе тротуарах;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объектыблагоустройства</w:t>
      </w:r>
      <w:r w:rsidRPr="00975729">
        <w:rPr>
          <w:color w:val="000009"/>
          <w:sz w:val="24"/>
          <w:szCs w:val="24"/>
          <w:lang w:eastAsia="en-US"/>
        </w:rPr>
        <w:t>–стационарныеили передвижные (мобильные) сооружения, устройства, оборудование;</w:t>
      </w:r>
    </w:p>
    <w:p w:rsidR="009A4B83" w:rsidRPr="00975729" w:rsidRDefault="009A4B83" w:rsidP="00975729">
      <w:pPr>
        <w:tabs>
          <w:tab w:val="left" w:pos="6943"/>
        </w:tabs>
        <w:suppressAutoHyphens w:val="0"/>
        <w:autoSpaceDN w:val="0"/>
        <w:ind w:left="301" w:right="439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lastRenderedPageBreak/>
        <w:t>малыеархитектурныеформы</w:t>
      </w:r>
      <w:r w:rsidRPr="00975729">
        <w:rPr>
          <w:color w:val="000009"/>
          <w:sz w:val="24"/>
          <w:szCs w:val="24"/>
          <w:lang w:eastAsia="en-US"/>
        </w:rPr>
        <w:t>–фонтаны,декоративныебассейны,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975729">
        <w:rPr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2"/>
          <w:sz w:val="24"/>
          <w:szCs w:val="24"/>
          <w:lang w:eastAsia="en-US"/>
        </w:rPr>
        <w:t xml:space="preserve">(ограничивающие) </w:t>
      </w:r>
      <w:r w:rsidRPr="00975729">
        <w:rPr>
          <w:color w:val="000009"/>
          <w:sz w:val="24"/>
          <w:szCs w:val="24"/>
          <w:lang w:eastAsia="en-US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коммунальное оборудование</w:t>
      </w:r>
      <w:r w:rsidRPr="00975729">
        <w:rPr>
          <w:color w:val="000009"/>
          <w:sz w:val="24"/>
          <w:szCs w:val="24"/>
          <w:lang w:eastAsia="en-US"/>
        </w:rPr>
        <w:t>– сети уличного освещения, урны и контейнерыдлямусора,телефонныебудки,таксофоны,мобильныетуалеты;</w:t>
      </w:r>
    </w:p>
    <w:p w:rsidR="009A4B83" w:rsidRPr="00975729" w:rsidRDefault="009A4B83" w:rsidP="00975729">
      <w:pPr>
        <w:tabs>
          <w:tab w:val="left" w:pos="8618"/>
        </w:tabs>
        <w:suppressAutoHyphens w:val="0"/>
        <w:autoSpaceDN w:val="0"/>
        <w:ind w:left="301" w:right="847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произведения монументально-декоративного искусства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10"/>
          <w:sz w:val="24"/>
          <w:szCs w:val="24"/>
          <w:lang w:eastAsia="en-US"/>
        </w:rPr>
        <w:t xml:space="preserve">– </w:t>
      </w:r>
      <w:r w:rsidRPr="00975729">
        <w:rPr>
          <w:color w:val="000009"/>
          <w:sz w:val="24"/>
          <w:szCs w:val="24"/>
          <w:lang w:eastAsia="en-US"/>
        </w:rPr>
        <w:t>скульптуры,декоративныекомпозиции,обелиски,стелы,произведения монументальной живописи;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знакиадресации–</w:t>
      </w:r>
      <w:r w:rsidRPr="00975729">
        <w:rPr>
          <w:sz w:val="24"/>
          <w:szCs w:val="24"/>
          <w:lang w:eastAsia="en-US"/>
        </w:rPr>
        <w:t>аншлаги(указателинаименованийулиц,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9A4B83" w:rsidRPr="00975729" w:rsidRDefault="009A4B83" w:rsidP="00975729">
      <w:pPr>
        <w:tabs>
          <w:tab w:val="left" w:pos="5780"/>
          <w:tab w:val="left" w:pos="6987"/>
        </w:tabs>
        <w:suppressAutoHyphens w:val="0"/>
        <w:autoSpaceDN w:val="0"/>
        <w:ind w:left="301" w:right="967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памятные, информационные доски</w:t>
      </w:r>
      <w:r w:rsidRPr="00975729">
        <w:rPr>
          <w:b/>
          <w:sz w:val="24"/>
          <w:szCs w:val="24"/>
          <w:lang w:eastAsia="en-US"/>
        </w:rPr>
        <w:tab/>
      </w:r>
      <w:r w:rsidRPr="00975729">
        <w:rPr>
          <w:b/>
          <w:spacing w:val="-2"/>
          <w:sz w:val="24"/>
          <w:szCs w:val="24"/>
          <w:lang w:eastAsia="en-US"/>
        </w:rPr>
        <w:t>(знаки)</w:t>
      </w:r>
      <w:r w:rsidRPr="00975729">
        <w:rPr>
          <w:b/>
          <w:sz w:val="24"/>
          <w:szCs w:val="24"/>
          <w:lang w:eastAsia="en-US"/>
        </w:rPr>
        <w:tab/>
        <w:t>-</w:t>
      </w:r>
      <w:r w:rsidRPr="00975729">
        <w:rPr>
          <w:sz w:val="24"/>
          <w:szCs w:val="24"/>
          <w:lang w:eastAsia="en-US"/>
        </w:rPr>
        <w:t>знакиохраны памятников истории и культуры, зон особо охраняемых территорий;</w:t>
      </w:r>
    </w:p>
    <w:p w:rsidR="009A4B83" w:rsidRPr="00975729" w:rsidRDefault="009A4B83" w:rsidP="00975729">
      <w:pPr>
        <w:suppressAutoHyphens w:val="0"/>
        <w:autoSpaceDN w:val="0"/>
        <w:ind w:left="1009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элементыпраздничногооформления</w:t>
      </w:r>
      <w:r w:rsidRPr="00975729">
        <w:rPr>
          <w:color w:val="000009"/>
          <w:sz w:val="24"/>
          <w:szCs w:val="24"/>
          <w:lang w:eastAsia="en-US"/>
        </w:rPr>
        <w:t>–консоли,гирляндыи</w:t>
      </w:r>
      <w:r w:rsidRPr="00975729">
        <w:rPr>
          <w:color w:val="000009"/>
          <w:spacing w:val="-4"/>
          <w:sz w:val="24"/>
          <w:szCs w:val="24"/>
          <w:lang w:eastAsia="en-US"/>
        </w:rPr>
        <w:t>т.п.</w:t>
      </w:r>
    </w:p>
    <w:p w:rsidR="009A4B83" w:rsidRPr="00975729" w:rsidRDefault="009A4B83" w:rsidP="00975729">
      <w:pPr>
        <w:tabs>
          <w:tab w:val="left" w:pos="1976"/>
        </w:tabs>
        <w:suppressAutoHyphens w:val="0"/>
        <w:autoSpaceDN w:val="0"/>
        <w:ind w:left="301" w:right="655" w:firstLine="707"/>
        <w:jc w:val="both"/>
        <w:rPr>
          <w:sz w:val="24"/>
          <w:szCs w:val="24"/>
          <w:lang w:eastAsia="en-US"/>
        </w:rPr>
      </w:pPr>
      <w:r w:rsidRPr="00975729">
        <w:rPr>
          <w:b/>
          <w:spacing w:val="-4"/>
          <w:sz w:val="24"/>
          <w:szCs w:val="24"/>
          <w:lang w:eastAsia="en-US"/>
        </w:rPr>
        <w:t>газон</w:t>
      </w:r>
      <w:r w:rsidRPr="00975729">
        <w:rPr>
          <w:b/>
          <w:sz w:val="24"/>
          <w:szCs w:val="24"/>
          <w:lang w:eastAsia="en-US"/>
        </w:rPr>
        <w:tab/>
        <w:t xml:space="preserve">- </w:t>
      </w:r>
      <w:r w:rsidRPr="00975729">
        <w:rPr>
          <w:sz w:val="24"/>
          <w:szCs w:val="24"/>
          <w:lang w:eastAsia="en-US"/>
        </w:rPr>
        <w:t>элемент зеленого насаждения с травяным покровом естественногоилиискусственногопроисхождениянаоткрытыхучастках озелененных территорий;</w:t>
      </w:r>
    </w:p>
    <w:p w:rsidR="009A4B83" w:rsidRPr="00975729" w:rsidRDefault="009A4B83" w:rsidP="00975729">
      <w:pPr>
        <w:tabs>
          <w:tab w:val="left" w:pos="4336"/>
        </w:tabs>
        <w:suppressAutoHyphens w:val="0"/>
        <w:autoSpaceDN w:val="0"/>
        <w:ind w:left="301" w:right="528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контейнерная площадка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специально оборудованная площадка, предназначеннаядляразмещениятвердыхкоммунальныхотходов,КГМи иных отходов;</w:t>
      </w:r>
    </w:p>
    <w:p w:rsidR="009A4B83" w:rsidRPr="00975729" w:rsidRDefault="009A4B83" w:rsidP="00975729">
      <w:pPr>
        <w:tabs>
          <w:tab w:val="left" w:pos="5102"/>
        </w:tabs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объекты размещения отходов</w:t>
      </w:r>
      <w:r w:rsidRPr="00975729">
        <w:rPr>
          <w:b/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z w:val="24"/>
          <w:szCs w:val="24"/>
          <w:lang w:eastAsia="en-US"/>
        </w:rPr>
        <w:t>– специально оборудованные сооружения,предназначенныедляразмещенияотходовивключающиевсебя объекты хранения отходов, и объекты захоронения отходов;</w:t>
      </w:r>
    </w:p>
    <w:p w:rsidR="009A4B83" w:rsidRPr="00975729" w:rsidRDefault="009A4B83" w:rsidP="00975729">
      <w:pPr>
        <w:tabs>
          <w:tab w:val="left" w:pos="4990"/>
        </w:tabs>
        <w:suppressAutoHyphens w:val="0"/>
        <w:autoSpaceDN w:val="0"/>
        <w:ind w:left="301" w:right="516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устройства, регулирующие</w:t>
      </w:r>
      <w:r w:rsidRPr="00975729">
        <w:rPr>
          <w:b/>
          <w:sz w:val="24"/>
          <w:szCs w:val="24"/>
          <w:lang w:eastAsia="en-US"/>
        </w:rPr>
        <w:tab/>
        <w:t>(ограничивающие) движение пешеходовитранспорта-</w:t>
      </w:r>
      <w:r w:rsidRPr="00975729">
        <w:rPr>
          <w:sz w:val="24"/>
          <w:szCs w:val="24"/>
          <w:lang w:eastAsia="en-US"/>
        </w:rPr>
        <w:t>устройствадлярегулирования(ограничения)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юридическихлиц,индивидуальныхпредпринимателей,физическихлиц,в том числе:</w:t>
      </w:r>
    </w:p>
    <w:p w:rsidR="009A4B83" w:rsidRPr="00975729" w:rsidRDefault="009A4B83" w:rsidP="00975729">
      <w:pPr>
        <w:suppressAutoHyphens w:val="0"/>
        <w:autoSpaceDN w:val="0"/>
        <w:ind w:left="1009"/>
        <w:jc w:val="both"/>
        <w:rPr>
          <w:sz w:val="24"/>
          <w:szCs w:val="24"/>
          <w:lang w:eastAsia="en-US"/>
        </w:rPr>
      </w:pPr>
      <w:r w:rsidRPr="00975729">
        <w:rPr>
          <w:spacing w:val="-2"/>
          <w:sz w:val="24"/>
          <w:szCs w:val="24"/>
          <w:lang w:eastAsia="en-US"/>
        </w:rPr>
        <w:t>шлагбаумы;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sz w:val="24"/>
          <w:szCs w:val="24"/>
          <w:lang w:eastAsia="en-US"/>
        </w:rPr>
        <w:t>выдвижные,подъемные,качающиеся,откатные,переносные, механические ограничители;</w:t>
      </w:r>
    </w:p>
    <w:p w:rsidR="009A4B83" w:rsidRPr="00975729" w:rsidRDefault="009A4B83" w:rsidP="00975729">
      <w:pPr>
        <w:suppressAutoHyphens w:val="0"/>
        <w:autoSpaceDN w:val="0"/>
        <w:ind w:left="1009"/>
        <w:jc w:val="both"/>
        <w:rPr>
          <w:sz w:val="24"/>
          <w:szCs w:val="24"/>
          <w:lang w:eastAsia="en-US"/>
        </w:rPr>
      </w:pPr>
      <w:r w:rsidRPr="00975729">
        <w:rPr>
          <w:spacing w:val="-2"/>
          <w:sz w:val="24"/>
          <w:szCs w:val="24"/>
          <w:lang w:eastAsia="en-US"/>
        </w:rPr>
        <w:t>цепи, тросы,полусферы, столбы, железобетонные блоки, плиты;</w:t>
      </w:r>
    </w:p>
    <w:p w:rsidR="009A4B83" w:rsidRPr="00975729" w:rsidRDefault="009A4B8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остановочныйпункт</w:t>
      </w:r>
      <w:r w:rsidRPr="00975729">
        <w:rPr>
          <w:sz w:val="24"/>
          <w:szCs w:val="24"/>
          <w:lang w:eastAsia="en-US"/>
        </w:rPr>
        <w:t>–местоостановкитранспортныхсредствпо маршруту регулярных перевозок, оборудованное для посадки, высадки пассажиров и ожидания транспортных средств;</w:t>
      </w:r>
    </w:p>
    <w:p w:rsidR="009A4B83" w:rsidRPr="00975729" w:rsidRDefault="009A4B83" w:rsidP="00975729">
      <w:pPr>
        <w:tabs>
          <w:tab w:val="left" w:pos="4648"/>
        </w:tabs>
        <w:suppressAutoHyphens w:val="0"/>
        <w:autoSpaceDN w:val="0"/>
        <w:ind w:left="301" w:right="158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остановочный комплекс</w:t>
      </w:r>
      <w:r w:rsidRPr="00975729">
        <w:rPr>
          <w:b/>
          <w:sz w:val="24"/>
          <w:szCs w:val="24"/>
          <w:lang w:eastAsia="en-US"/>
        </w:rPr>
        <w:tab/>
        <w:t xml:space="preserve">- </w:t>
      </w:r>
      <w:r w:rsidRPr="00975729">
        <w:rPr>
          <w:sz w:val="24"/>
          <w:szCs w:val="24"/>
          <w:lang w:eastAsia="en-US"/>
        </w:rPr>
        <w:t>нестационарное сооружение, оборудованное на посадочной площадке  пассажирского транспорта,состоящееизпавильона(ов),совмещенного(ых)соборудованной зоной ожидания транспорта;</w:t>
      </w:r>
    </w:p>
    <w:p w:rsidR="009A4B83" w:rsidRPr="00975729" w:rsidRDefault="009A4B83" w:rsidP="00975729">
      <w:pPr>
        <w:tabs>
          <w:tab w:val="left" w:pos="3577"/>
          <w:tab w:val="left" w:pos="5845"/>
        </w:tabs>
        <w:suppressAutoHyphens w:val="0"/>
        <w:autoSpaceDN w:val="0"/>
        <w:ind w:left="301" w:right="121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нестационарный торговый объект</w:t>
      </w:r>
      <w:r w:rsidRPr="00975729">
        <w:rPr>
          <w:b/>
          <w:sz w:val="24"/>
          <w:szCs w:val="24"/>
          <w:lang w:eastAsia="en-US"/>
        </w:rPr>
        <w:tab/>
        <w:t xml:space="preserve">- </w:t>
      </w:r>
      <w:r w:rsidRPr="00975729">
        <w:rPr>
          <w:sz w:val="24"/>
          <w:szCs w:val="24"/>
          <w:lang w:eastAsia="en-US"/>
        </w:rPr>
        <w:t>торговый объект, представляющийсобойвременноесооружениеиливременнуюконструкцию, не связанные прочно с земельным участком вне зависимости от наличия или отсутствия подключения</w:t>
      </w:r>
      <w:r w:rsidRPr="00975729">
        <w:rPr>
          <w:sz w:val="24"/>
          <w:szCs w:val="24"/>
          <w:lang w:eastAsia="en-US"/>
        </w:rPr>
        <w:tab/>
        <w:t>(технологического присоединения) к сетям инженерно-техническогообеспечения,втомчислепередвижноесооружение;</w:t>
      </w:r>
    </w:p>
    <w:p w:rsidR="009A4B83" w:rsidRPr="00975729" w:rsidRDefault="009A4B83" w:rsidP="00975729">
      <w:pPr>
        <w:tabs>
          <w:tab w:val="left" w:pos="2891"/>
          <w:tab w:val="left" w:pos="9122"/>
        </w:tabs>
        <w:suppressAutoHyphens w:val="0"/>
        <w:autoSpaceDN w:val="0"/>
        <w:ind w:left="301" w:right="279" w:firstLine="707"/>
        <w:jc w:val="both"/>
        <w:rPr>
          <w:sz w:val="24"/>
          <w:szCs w:val="24"/>
          <w:lang w:eastAsia="en-US"/>
        </w:rPr>
      </w:pPr>
      <w:r w:rsidRPr="00975729">
        <w:rPr>
          <w:b/>
          <w:spacing w:val="-2"/>
          <w:sz w:val="24"/>
          <w:szCs w:val="24"/>
          <w:lang w:eastAsia="en-US"/>
        </w:rPr>
        <w:t>неисправное</w:t>
      </w:r>
      <w:r w:rsidRPr="00975729">
        <w:rPr>
          <w:b/>
          <w:sz w:val="24"/>
          <w:szCs w:val="24"/>
          <w:lang w:eastAsia="en-US"/>
        </w:rPr>
        <w:tab/>
        <w:t>(разукомплектованное) транспортное средство</w:t>
      </w:r>
      <w:r w:rsidRPr="00975729">
        <w:rPr>
          <w:b/>
          <w:sz w:val="24"/>
          <w:szCs w:val="24"/>
          <w:lang w:eastAsia="en-US"/>
        </w:rPr>
        <w:tab/>
      </w:r>
      <w:r w:rsidRPr="00975729">
        <w:rPr>
          <w:b/>
          <w:spacing w:val="-10"/>
          <w:sz w:val="24"/>
          <w:szCs w:val="24"/>
          <w:lang w:eastAsia="en-US"/>
        </w:rPr>
        <w:t xml:space="preserve">- </w:t>
      </w:r>
      <w:r w:rsidRPr="00975729">
        <w:rPr>
          <w:sz w:val="24"/>
          <w:szCs w:val="24"/>
          <w:lang w:eastAsia="en-US"/>
        </w:rPr>
        <w:t>транспортное средство, у которого отсутствуют одна или несколько кузовных деталей, предусмотренных конструкцией: капот, дверь, замок дверикузоваиликабины,пробкатопливногобакаи (или)отсутствуютодно или несколько стекол, внешних световых приборов, колес, шин, а также поврежденное огнем транспортное средство;</w:t>
      </w:r>
    </w:p>
    <w:p w:rsidR="009A4B83" w:rsidRPr="00975729" w:rsidRDefault="009A4B8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двороваятерритория</w:t>
      </w:r>
      <w:r w:rsidRPr="00975729">
        <w:rPr>
          <w:color w:val="000009"/>
          <w:sz w:val="24"/>
          <w:szCs w:val="24"/>
          <w:lang w:eastAsia="en-US"/>
        </w:rPr>
        <w:t xml:space="preserve">–сформированнаятерритория,прилегающаяк одному или </w:t>
      </w:r>
      <w:r w:rsidRPr="00975729">
        <w:rPr>
          <w:color w:val="000009"/>
          <w:sz w:val="24"/>
          <w:szCs w:val="24"/>
          <w:lang w:eastAsia="en-US"/>
        </w:rPr>
        <w:lastRenderedPageBreak/>
        <w:t>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:rsidR="009A4B83" w:rsidRPr="00975729" w:rsidRDefault="009A4B83" w:rsidP="00975729">
      <w:pPr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прилегающаятерритория</w:t>
      </w:r>
      <w:r w:rsidRPr="00975729">
        <w:rPr>
          <w:color w:val="000009"/>
          <w:sz w:val="24"/>
          <w:szCs w:val="24"/>
          <w:lang w:eastAsia="en-US"/>
        </w:rPr>
        <w:t xml:space="preserve">-территорияобщегопользования,которая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 w:rsidR="00975729">
        <w:rPr>
          <w:color w:val="000009"/>
          <w:sz w:val="24"/>
          <w:szCs w:val="24"/>
          <w:lang w:eastAsia="en-US"/>
        </w:rPr>
        <w:t>Медниковского</w:t>
      </w:r>
      <w:r w:rsidRPr="00975729">
        <w:rPr>
          <w:color w:val="000009"/>
          <w:sz w:val="24"/>
          <w:szCs w:val="24"/>
          <w:lang w:eastAsia="en-US"/>
        </w:rPr>
        <w:t xml:space="preserve"> сельского поселения в соответствии с порядком, установленным законом Новгородской области;</w:t>
      </w:r>
    </w:p>
    <w:p w:rsidR="009A4B83" w:rsidRPr="00975729" w:rsidRDefault="009A4B83" w:rsidP="00975729">
      <w:pPr>
        <w:tabs>
          <w:tab w:val="left" w:pos="5531"/>
          <w:tab w:val="left" w:pos="7213"/>
        </w:tabs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b/>
          <w:sz w:val="24"/>
          <w:szCs w:val="24"/>
          <w:lang w:eastAsia="en-US"/>
        </w:rPr>
        <w:t>территории общего пользования</w:t>
      </w:r>
      <w:r w:rsidRPr="00975729">
        <w:rPr>
          <w:b/>
          <w:sz w:val="24"/>
          <w:szCs w:val="24"/>
          <w:lang w:eastAsia="en-US"/>
        </w:rPr>
        <w:tab/>
      </w:r>
      <w:r w:rsidRPr="00975729">
        <w:rPr>
          <w:sz w:val="24"/>
          <w:szCs w:val="24"/>
          <w:lang w:eastAsia="en-US"/>
        </w:rPr>
        <w:t>– территории, которыми беспрепятственно пользуется неограниченный круг лиц</w:t>
      </w:r>
      <w:r w:rsidRPr="00975729">
        <w:rPr>
          <w:sz w:val="24"/>
          <w:szCs w:val="24"/>
          <w:lang w:eastAsia="en-US"/>
        </w:rPr>
        <w:tab/>
        <w:t>(в том числе площади,улицы,проезды,набережные,береговыеполосыводныхобъектов общего пользования, скверы, бульвары);</w:t>
      </w:r>
    </w:p>
    <w:p w:rsidR="00B10992" w:rsidRPr="00975729" w:rsidRDefault="009A4B8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b/>
          <w:color w:val="000009"/>
          <w:sz w:val="24"/>
          <w:szCs w:val="24"/>
          <w:lang w:eastAsia="en-US"/>
        </w:rPr>
        <w:t>элементыблагоустройстватерритории</w:t>
      </w:r>
      <w:r w:rsidRPr="00975729">
        <w:rPr>
          <w:color w:val="000009"/>
          <w:sz w:val="24"/>
          <w:szCs w:val="24"/>
          <w:lang w:eastAsia="en-US"/>
        </w:rPr>
        <w:t>-декоративные,технические,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 xml:space="preserve">Уборка территории </w:t>
      </w:r>
      <w:r w:rsidR="00975729">
        <w:rPr>
          <w:b/>
          <w:bCs/>
          <w:color w:val="00000A"/>
          <w:sz w:val="24"/>
          <w:szCs w:val="24"/>
          <w:lang w:eastAsia="ru-RU"/>
        </w:rPr>
        <w:t>Медниковского</w:t>
      </w:r>
      <w:r w:rsidR="009A4B83" w:rsidRPr="00975729">
        <w:rPr>
          <w:b/>
          <w:bCs/>
          <w:color w:val="00000A"/>
          <w:sz w:val="24"/>
          <w:szCs w:val="24"/>
          <w:lang w:eastAsia="ru-RU"/>
        </w:rPr>
        <w:t xml:space="preserve"> сельско</w:t>
      </w:r>
      <w:r w:rsidR="00B74059" w:rsidRPr="00975729">
        <w:rPr>
          <w:b/>
          <w:bCs/>
          <w:color w:val="00000A"/>
          <w:sz w:val="24"/>
          <w:szCs w:val="24"/>
          <w:lang w:eastAsia="ru-RU"/>
        </w:rPr>
        <w:t>го</w:t>
      </w:r>
      <w:r w:rsidR="009A4B83" w:rsidRPr="00975729">
        <w:rPr>
          <w:b/>
          <w:bCs/>
          <w:color w:val="00000A"/>
          <w:sz w:val="24"/>
          <w:szCs w:val="24"/>
          <w:lang w:eastAsia="ru-RU"/>
        </w:rPr>
        <w:t xml:space="preserve"> поселени</w:t>
      </w:r>
      <w:r w:rsidR="00B74059" w:rsidRPr="00975729">
        <w:rPr>
          <w:b/>
          <w:bCs/>
          <w:color w:val="00000A"/>
          <w:sz w:val="24"/>
          <w:szCs w:val="24"/>
          <w:lang w:eastAsia="ru-RU"/>
        </w:rPr>
        <w:t>я</w:t>
      </w:r>
    </w:p>
    <w:p w:rsidR="00B10992" w:rsidRPr="00975729" w:rsidRDefault="00B10992" w:rsidP="00975729">
      <w:pPr>
        <w:widowControl/>
        <w:shd w:val="clear" w:color="auto" w:fill="FFFFFF"/>
        <w:suppressAutoHyphens w:val="0"/>
        <w:autoSpaceDE/>
        <w:ind w:firstLine="731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1.Обеспечение уборки территории в весенне-летний период</w:t>
      </w:r>
    </w:p>
    <w:p w:rsidR="00B10992" w:rsidRPr="00975729" w:rsidRDefault="00B10992" w:rsidP="00975729">
      <w:pPr>
        <w:widowControl/>
        <w:shd w:val="clear" w:color="auto" w:fill="FFFFFF"/>
        <w:suppressAutoHyphens w:val="0"/>
        <w:autoSpaceDE/>
        <w:ind w:firstLine="731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Весенне-летняя уборка территории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9A4B83" w:rsidRPr="00975729">
        <w:rPr>
          <w:color w:val="00000A"/>
          <w:sz w:val="24"/>
          <w:szCs w:val="24"/>
          <w:lang w:eastAsia="ru-RU"/>
        </w:rPr>
        <w:t xml:space="preserve"> сельско</w:t>
      </w:r>
      <w:r w:rsidR="00B74059" w:rsidRPr="00975729">
        <w:rPr>
          <w:color w:val="00000A"/>
          <w:sz w:val="24"/>
          <w:szCs w:val="24"/>
          <w:lang w:eastAsia="ru-RU"/>
        </w:rPr>
        <w:t>го</w:t>
      </w:r>
      <w:r w:rsidR="009A4B83" w:rsidRPr="00975729">
        <w:rPr>
          <w:color w:val="00000A"/>
          <w:sz w:val="24"/>
          <w:szCs w:val="24"/>
          <w:lang w:eastAsia="ru-RU"/>
        </w:rPr>
        <w:t xml:space="preserve"> поселени</w:t>
      </w:r>
      <w:r w:rsidR="00B74059" w:rsidRPr="00975729">
        <w:rPr>
          <w:color w:val="00000A"/>
          <w:sz w:val="24"/>
          <w:szCs w:val="24"/>
          <w:lang w:eastAsia="ru-RU"/>
        </w:rPr>
        <w:t>я</w:t>
      </w:r>
      <w:r w:rsidRPr="00975729">
        <w:rPr>
          <w:color w:val="00000A"/>
          <w:sz w:val="24"/>
          <w:szCs w:val="24"/>
          <w:lang w:eastAsia="ru-RU"/>
        </w:rPr>
        <w:t xml:space="preserve"> производится в сроки с 16 апреля по 15 октября.</w:t>
      </w:r>
    </w:p>
    <w:p w:rsidR="00B10992" w:rsidRPr="00975729" w:rsidRDefault="00B10992" w:rsidP="00975729">
      <w:pPr>
        <w:widowControl/>
        <w:shd w:val="clear" w:color="auto" w:fill="FFFFFF"/>
        <w:suppressAutoHyphens w:val="0"/>
        <w:autoSpaceDE/>
        <w:ind w:firstLine="731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Весенне-летняя уборка предусматривает:</w:t>
      </w:r>
    </w:p>
    <w:p w:rsidR="00316003" w:rsidRPr="00975729" w:rsidRDefault="00316003" w:rsidP="00975729">
      <w:pPr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накопившихсязазимусмета,отходовимусораивывозихнаобъекты размещения отходов;</w:t>
      </w:r>
    </w:p>
    <w:p w:rsidR="00316003" w:rsidRPr="00975729" w:rsidRDefault="00316003" w:rsidP="00975729">
      <w:pPr>
        <w:suppressAutoHyphens w:val="0"/>
        <w:autoSpaceDN w:val="0"/>
        <w:ind w:left="301" w:right="1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обеспечениеотводаталыхидождевыхводвсистемуливневой канализации, в том числе систематический сгон воды к люкам и дождеприемным колодцам ливневой канализации;</w:t>
      </w:r>
    </w:p>
    <w:p w:rsidR="00316003" w:rsidRPr="00975729" w:rsidRDefault="0031600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механизированнуючистку(подметание)проезжейчастииобочинулиц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механизированный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полив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мойку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проезжей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части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улиц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дорог,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втом числе прилотковой части дорог;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ручнуюуборкуостановочныхпунктов,пешеходныхпереходов,мостов, путепроводов, обочин и прилотковой части дорог;</w:t>
      </w:r>
    </w:p>
    <w:p w:rsidR="00316003" w:rsidRPr="00975729" w:rsidRDefault="0031600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механическое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сгребание,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погрузку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вывоз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смета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прилотковой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части дорог, вывоз уличного смета с проезжей части улиц и дорог;</w:t>
      </w:r>
    </w:p>
    <w:p w:rsidR="00316003" w:rsidRPr="00975729" w:rsidRDefault="00316003" w:rsidP="00975729">
      <w:pPr>
        <w:tabs>
          <w:tab w:val="left" w:pos="5526"/>
        </w:tabs>
        <w:suppressAutoHyphens w:val="0"/>
        <w:autoSpaceDN w:val="0"/>
        <w:ind w:left="301" w:right="124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сети. При температуре свыше</w:t>
      </w:r>
      <w:r w:rsidRPr="00975729">
        <w:rPr>
          <w:color w:val="000009"/>
          <w:sz w:val="24"/>
          <w:szCs w:val="24"/>
          <w:lang w:eastAsia="en-US"/>
        </w:rPr>
        <w:tab/>
        <w:t>+30°C 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рекомендуетсяпроизводитьс23часовдо7часовутра,авлажноеподметание</w:t>
      </w:r>
    </w:p>
    <w:p w:rsidR="00316003" w:rsidRPr="00975729" w:rsidRDefault="00316003" w:rsidP="00975729">
      <w:pPr>
        <w:suppressAutoHyphens w:val="0"/>
        <w:autoSpaceDN w:val="0"/>
        <w:ind w:left="301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проезжейчастиулицрекомендуетсяпроизводитьпомеренеобходимостис</w:t>
      </w:r>
      <w:r w:rsidRPr="00975729">
        <w:rPr>
          <w:color w:val="000009"/>
          <w:spacing w:val="-10"/>
          <w:sz w:val="24"/>
          <w:szCs w:val="24"/>
          <w:lang w:eastAsia="en-US"/>
        </w:rPr>
        <w:t>9</w:t>
      </w:r>
    </w:p>
    <w:p w:rsidR="00316003" w:rsidRPr="00975729" w:rsidRDefault="00316003" w:rsidP="00975729">
      <w:pPr>
        <w:suppressAutoHyphens w:val="0"/>
        <w:autoSpaceDN w:val="0"/>
        <w:ind w:left="301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часовутрадо21</w:t>
      </w:r>
      <w:r w:rsidRPr="00975729">
        <w:rPr>
          <w:color w:val="000009"/>
          <w:spacing w:val="-2"/>
          <w:sz w:val="24"/>
          <w:szCs w:val="24"/>
          <w:lang w:eastAsia="en-US"/>
        </w:rPr>
        <w:t>часа;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дополнительнуюуборку,мойкуиполивулицидорогсповышенной интенсивностью движения по мере необходимости в течение дня, за исключением часов пик;</w:t>
      </w:r>
    </w:p>
    <w:p w:rsidR="00316003" w:rsidRPr="00975729" w:rsidRDefault="00316003" w:rsidP="00975729">
      <w:pPr>
        <w:tabs>
          <w:tab w:val="left" w:pos="7836"/>
        </w:tabs>
        <w:suppressAutoHyphens w:val="0"/>
        <w:autoSpaceDN w:val="0"/>
        <w:ind w:left="301" w:right="25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регулярную очистку смотровых и дождеприемных колодцев магистральной и внутриквартальной ливневой канализации</w:t>
      </w:r>
      <w:r w:rsidRPr="00975729">
        <w:rPr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4"/>
          <w:sz w:val="24"/>
          <w:szCs w:val="24"/>
          <w:lang w:eastAsia="en-US"/>
        </w:rPr>
        <w:t xml:space="preserve">(для </w:t>
      </w:r>
      <w:r w:rsidRPr="00975729">
        <w:rPr>
          <w:color w:val="000009"/>
          <w:sz w:val="24"/>
          <w:szCs w:val="24"/>
          <w:lang w:eastAsia="en-US"/>
        </w:rPr>
        <w:t>предотвращенияподтопленияпониженныхучастковтерриторийливневыми илипаводковымиводами).Воизбежаниезасоренияливневойканализациии загрязнения открытых водных объектов запрещается сброс грязи и мусора в дождеприемные колодцы;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 xml:space="preserve">своевременный окос травы на озелененных территориях, не допуская высоты травостоя </w:t>
      </w:r>
      <w:r w:rsidRPr="00975729">
        <w:rPr>
          <w:color w:val="000009"/>
          <w:sz w:val="24"/>
          <w:szCs w:val="24"/>
          <w:lang w:eastAsia="en-US"/>
        </w:rPr>
        <w:lastRenderedPageBreak/>
        <w:t>более15 см(за исключением первого окоса после устройства нового газона). Юридическими лицами и индивидуальными предпринимателямипомимоуборкивграницах,принадлежащихимнаправе собственности или ином вещном праве земельных участков, целесообразно осуществлять выкос сорной травы;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разносапотерриторииспоследующимудалениемвспециальноотведенные места для компостирования или вывозом на объекты размещения отходов;</w:t>
      </w:r>
    </w:p>
    <w:p w:rsidR="00316003" w:rsidRPr="00975729" w:rsidRDefault="0031600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содержаниевчистотеинадлежащемсостояниивнешнеговидафасадов зданий и их элементов. Мойка витрин, дверей, фасадов объектов торговли, общественногопитания,бытовогообслуживания,павильонов,совмещенных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2. Обеспечение уборки территории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9A4B83" w:rsidRPr="00975729">
        <w:rPr>
          <w:color w:val="00000A"/>
          <w:sz w:val="24"/>
          <w:szCs w:val="24"/>
          <w:lang w:eastAsia="ru-RU"/>
        </w:rPr>
        <w:t xml:space="preserve"> сельск</w:t>
      </w:r>
      <w:r w:rsidR="00B74059" w:rsidRPr="00975729">
        <w:rPr>
          <w:color w:val="00000A"/>
          <w:sz w:val="24"/>
          <w:szCs w:val="24"/>
          <w:lang w:eastAsia="ru-RU"/>
        </w:rPr>
        <w:t>ого</w:t>
      </w:r>
      <w:r w:rsidR="009A4B83" w:rsidRPr="00975729">
        <w:rPr>
          <w:color w:val="00000A"/>
          <w:sz w:val="24"/>
          <w:szCs w:val="24"/>
          <w:lang w:eastAsia="ru-RU"/>
        </w:rPr>
        <w:t xml:space="preserve"> поселени</w:t>
      </w:r>
      <w:r w:rsidR="00B74059" w:rsidRPr="00975729">
        <w:rPr>
          <w:color w:val="00000A"/>
          <w:sz w:val="24"/>
          <w:szCs w:val="24"/>
          <w:lang w:eastAsia="ru-RU"/>
        </w:rPr>
        <w:t>я</w:t>
      </w:r>
      <w:r w:rsidRPr="00975729">
        <w:rPr>
          <w:color w:val="00000A"/>
          <w:sz w:val="24"/>
          <w:szCs w:val="24"/>
          <w:lang w:eastAsia="ru-RU"/>
        </w:rPr>
        <w:t xml:space="preserve"> в осенне-зимний период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механизированнуючистку (подметание)проезжейчастиулици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 xml:space="preserve">механизированную чистку(подметание, сгребание снега) въездов на территориимногоквартирногодомаивнутрькварталов(довнешнейграницы </w:t>
      </w:r>
      <w:r w:rsidRPr="00975729">
        <w:rPr>
          <w:color w:val="000009"/>
          <w:spacing w:val="-2"/>
          <w:sz w:val="24"/>
          <w:szCs w:val="24"/>
          <w:lang w:eastAsia="en-US"/>
        </w:rPr>
        <w:t>тротуара);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обработкупроезжейчастиулицидорог,включаямосты,путепроводы,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интенсивностью0,5-1 мм/ч противогололедные материалы распределяются через30-45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:rsidR="00316003" w:rsidRPr="00975729" w:rsidRDefault="0031600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окончанияочисткидорожныхпокрытийотснежно-ледяныхобразований(с момента окончания непрекращающегося в течение суток снегопада до момента завершения работ) не должен превышать:</w:t>
      </w:r>
    </w:p>
    <w:p w:rsidR="00316003" w:rsidRPr="00975729" w:rsidRDefault="00316003" w:rsidP="00975729">
      <w:pPr>
        <w:suppressAutoHyphens w:val="0"/>
        <w:autoSpaceDN w:val="0"/>
        <w:ind w:left="301" w:right="500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 xml:space="preserve">6часов–сулицидорог,подлежащихпервоочереднойочисткеот </w:t>
      </w:r>
      <w:r w:rsidRPr="00975729">
        <w:rPr>
          <w:color w:val="000009"/>
          <w:spacing w:val="-2"/>
          <w:sz w:val="24"/>
          <w:szCs w:val="24"/>
          <w:lang w:eastAsia="en-US"/>
        </w:rPr>
        <w:t>снега;</w:t>
      </w:r>
    </w:p>
    <w:p w:rsidR="00316003" w:rsidRPr="00975729" w:rsidRDefault="00316003" w:rsidP="00975729">
      <w:pPr>
        <w:suppressAutoHyphens w:val="0"/>
        <w:autoSpaceDN w:val="0"/>
        <w:ind w:left="1009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32часов–состальных</w:t>
      </w:r>
      <w:r w:rsidRPr="00975729">
        <w:rPr>
          <w:color w:val="000009"/>
          <w:spacing w:val="-2"/>
          <w:sz w:val="24"/>
          <w:szCs w:val="24"/>
          <w:lang w:eastAsia="en-US"/>
        </w:rPr>
        <w:t>территорий.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Переченьулицидорогподлежащихпервоочереднойочисткеотснега утверждается постановлением Администрации;</w:t>
      </w:r>
    </w:p>
    <w:p w:rsidR="00316003" w:rsidRPr="00975729" w:rsidRDefault="0031600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прилотковая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часть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дороги,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этом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ширина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валов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снега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не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должна превышать одного метра. Не допускается формирование снежных валов ближе 5метровотпересечениядорог,вблизижелезнодорожныхпереездовв зоне треугольника видимости, ближе5 метров от пешеходных переходов,</w:t>
      </w:r>
    </w:p>
    <w:p w:rsidR="00316003" w:rsidRPr="00975729" w:rsidRDefault="00316003" w:rsidP="00975729">
      <w:pPr>
        <w:tabs>
          <w:tab w:val="left" w:pos="1350"/>
        </w:tabs>
        <w:suppressAutoHyphens w:val="0"/>
        <w:autoSpaceDN w:val="0"/>
        <w:ind w:left="301" w:right="266"/>
        <w:jc w:val="both"/>
        <w:rPr>
          <w:sz w:val="24"/>
          <w:szCs w:val="24"/>
          <w:lang w:eastAsia="en-US"/>
        </w:rPr>
      </w:pPr>
      <w:r w:rsidRPr="00975729">
        <w:rPr>
          <w:color w:val="000009"/>
          <w:spacing w:val="-2"/>
          <w:sz w:val="24"/>
          <w:szCs w:val="24"/>
          <w:lang w:eastAsia="en-US"/>
        </w:rPr>
        <w:t>ближе</w:t>
      </w:r>
      <w:r w:rsidRPr="00975729">
        <w:rPr>
          <w:color w:val="000009"/>
          <w:sz w:val="24"/>
          <w:szCs w:val="24"/>
          <w:lang w:eastAsia="en-US"/>
        </w:rPr>
        <w:tab/>
        <w:t>20 метров от остановочных пунктов, на участках дорог, оборудованныхтранспортнымиограждениямиилиповышеннымбордюром, на газонах и тротуарах;</w:t>
      </w:r>
    </w:p>
    <w:p w:rsidR="00316003" w:rsidRPr="00975729" w:rsidRDefault="00316003" w:rsidP="00975729">
      <w:pPr>
        <w:suppressAutoHyphens w:val="0"/>
        <w:autoSpaceDN w:val="0"/>
        <w:ind w:left="301" w:right="500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механическое окучивание, погрузку и вывоз снега с мест формированиявалов,остановочныхпунктов,пешеходныхпереходов, перекрестков (с целью обеспечения зоны видимости);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вывозснегасулицидорогнаплощадкудляскладированияснегас механизированной и ручной погрузкой в автотранспорт. Вывоз снега с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w w:val="95"/>
          <w:sz w:val="24"/>
          <w:szCs w:val="24"/>
          <w:lang w:eastAsia="en-US"/>
        </w:rPr>
        <w:t>территории</w:t>
      </w:r>
      <w:r w:rsidR="00975729" w:rsidRPr="00975729">
        <w:rPr>
          <w:color w:val="000009"/>
          <w:w w:val="95"/>
          <w:sz w:val="24"/>
          <w:szCs w:val="24"/>
          <w:lang w:eastAsia="en-US"/>
        </w:rPr>
        <w:t xml:space="preserve"> Медниковского</w:t>
      </w:r>
      <w:r w:rsidRPr="00975729">
        <w:rPr>
          <w:color w:val="000009"/>
          <w:w w:val="95"/>
          <w:sz w:val="24"/>
          <w:szCs w:val="24"/>
          <w:lang w:eastAsia="en-US"/>
        </w:rPr>
        <w:t xml:space="preserve"> сельского поселения </w:t>
      </w:r>
      <w:r w:rsidRPr="00975729">
        <w:rPr>
          <w:color w:val="000009"/>
          <w:spacing w:val="-2"/>
          <w:sz w:val="24"/>
          <w:szCs w:val="24"/>
          <w:lang w:eastAsia="en-US"/>
        </w:rPr>
        <w:t>осуществляется</w:t>
      </w:r>
      <w:r w:rsidR="00975729">
        <w:rPr>
          <w:color w:val="000009"/>
          <w:spacing w:val="-2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круглосуточно.</w:t>
      </w:r>
      <w:r w:rsidR="00975729" w:rsidRP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975729" w:rsidRP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первую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очередь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снег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вывозится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инженерных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сооружений (мостов,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путепроводов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др.),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остановочных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пунктов,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наземных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:rsidR="00975729" w:rsidRDefault="00316003" w:rsidP="000D3569">
      <w:pPr>
        <w:suppressAutoHyphens w:val="0"/>
        <w:autoSpaceDN w:val="0"/>
        <w:ind w:left="284" w:right="1096" w:firstLine="424"/>
        <w:jc w:val="both"/>
        <w:rPr>
          <w:color w:val="000009"/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lastRenderedPageBreak/>
        <w:t>зачистку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прилотковой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части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дорог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после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удаления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 xml:space="preserve">снега; </w:t>
      </w:r>
    </w:p>
    <w:p w:rsidR="00316003" w:rsidRPr="00975729" w:rsidRDefault="00316003" w:rsidP="000D3569">
      <w:pPr>
        <w:suppressAutoHyphens w:val="0"/>
        <w:autoSpaceDN w:val="0"/>
        <w:ind w:left="284" w:right="1096" w:firstLine="424"/>
        <w:jc w:val="both"/>
        <w:rPr>
          <w:color w:val="000009"/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очистку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от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снега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льда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крышек</w:t>
      </w:r>
      <w:r w:rsidR="00975729">
        <w:rPr>
          <w:color w:val="000009"/>
          <w:sz w:val="24"/>
          <w:szCs w:val="24"/>
          <w:lang w:eastAsia="en-US"/>
        </w:rPr>
        <w:t xml:space="preserve">  </w:t>
      </w:r>
      <w:r w:rsidRPr="00975729">
        <w:rPr>
          <w:color w:val="000009"/>
          <w:sz w:val="24"/>
          <w:szCs w:val="24"/>
          <w:lang w:eastAsia="en-US"/>
        </w:rPr>
        <w:t>люков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водопроводных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pacing w:val="-10"/>
          <w:sz w:val="24"/>
          <w:szCs w:val="24"/>
          <w:lang w:eastAsia="en-US"/>
        </w:rPr>
        <w:t>и</w:t>
      </w:r>
      <w:r w:rsidR="00975729">
        <w:rPr>
          <w:color w:val="000009"/>
          <w:spacing w:val="-10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канализационных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колодцев,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пожарных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гидрантов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подъездных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путей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</w:t>
      </w:r>
      <w:r w:rsidR="00975729">
        <w:rPr>
          <w:color w:val="000009"/>
          <w:sz w:val="24"/>
          <w:szCs w:val="24"/>
          <w:lang w:eastAsia="en-US"/>
        </w:rPr>
        <w:t xml:space="preserve"> ним,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а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также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содержание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их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состоянии,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обеспечивающем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возможность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 xml:space="preserve">быстрого </w:t>
      </w:r>
      <w:r w:rsidRPr="00975729">
        <w:rPr>
          <w:color w:val="000009"/>
          <w:spacing w:val="-2"/>
          <w:sz w:val="24"/>
          <w:szCs w:val="24"/>
          <w:lang w:eastAsia="en-US"/>
        </w:rPr>
        <w:t>использования;</w:t>
      </w:r>
    </w:p>
    <w:p w:rsidR="00316003" w:rsidRPr="00975729" w:rsidRDefault="00316003" w:rsidP="00975729">
      <w:pPr>
        <w:tabs>
          <w:tab w:val="left" w:pos="5916"/>
        </w:tabs>
        <w:suppressAutoHyphens w:val="0"/>
        <w:autoSpaceDN w:val="0"/>
        <w:ind w:left="284" w:right="275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очистку от снега и льда крышек люков</w:t>
      </w:r>
      <w:r w:rsidRPr="00975729">
        <w:rPr>
          <w:color w:val="000009"/>
          <w:sz w:val="24"/>
          <w:szCs w:val="24"/>
          <w:lang w:eastAsia="en-US"/>
        </w:rPr>
        <w:tab/>
        <w:t>(решеток) ливневой канализации,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а</w:t>
      </w:r>
      <w:r w:rsidR="0097572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также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раздвижку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снежных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валов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в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местах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размещения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люков (решеток) для обеспечения постоянного отвода талых вод;</w:t>
      </w:r>
    </w:p>
    <w:p w:rsidR="00316003" w:rsidRPr="00975729" w:rsidRDefault="00316003" w:rsidP="00975729">
      <w:pPr>
        <w:tabs>
          <w:tab w:val="left" w:pos="2900"/>
          <w:tab w:val="left" w:pos="6115"/>
        </w:tabs>
        <w:suppressAutoHyphens w:val="0"/>
        <w:autoSpaceDN w:val="0"/>
        <w:ind w:left="301" w:right="376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очистку от снега и льда и удаление снежно-ледяных образований с тротуаров и остановочных пунктов, имеющих</w:t>
      </w:r>
      <w:r w:rsidRPr="00975729">
        <w:rPr>
          <w:color w:val="000009"/>
          <w:sz w:val="24"/>
          <w:szCs w:val="24"/>
          <w:lang w:eastAsia="en-US"/>
        </w:rPr>
        <w:tab/>
      </w:r>
      <w:r w:rsidRPr="00975729">
        <w:rPr>
          <w:color w:val="000009"/>
          <w:spacing w:val="-2"/>
          <w:sz w:val="24"/>
          <w:szCs w:val="24"/>
          <w:lang w:eastAsia="en-US"/>
        </w:rPr>
        <w:t xml:space="preserve">усовершенствованное </w:t>
      </w:r>
      <w:r w:rsidRPr="00975729">
        <w:rPr>
          <w:color w:val="000009"/>
          <w:sz w:val="24"/>
          <w:szCs w:val="24"/>
          <w:lang w:eastAsia="en-US"/>
        </w:rPr>
        <w:t>дорожное покрытие</w:t>
      </w:r>
      <w:r w:rsidRPr="00975729">
        <w:rPr>
          <w:color w:val="000009"/>
          <w:sz w:val="24"/>
          <w:szCs w:val="24"/>
          <w:lang w:eastAsia="en-US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коммуникациям(сооружениям),контейнернымплощадкамдлясбораТКО, КГМ, мусороприемным камерам и сохранность зеленых насаждений.</w:t>
      </w:r>
    </w:p>
    <w:p w:rsidR="00316003" w:rsidRPr="00975729" w:rsidRDefault="00316003" w:rsidP="00975729">
      <w:pPr>
        <w:suppressAutoHyphens w:val="0"/>
        <w:autoSpaceDN w:val="0"/>
        <w:ind w:left="301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Приручнойуборкенедопускаетсясдвиганиеснегастротуаровнапроезжую часть улиц и дорог;</w:t>
      </w:r>
    </w:p>
    <w:p w:rsidR="000D3569" w:rsidRDefault="00316003" w:rsidP="00975729">
      <w:pPr>
        <w:suppressAutoHyphens w:val="0"/>
        <w:autoSpaceDN w:val="0"/>
        <w:ind w:left="301" w:right="239" w:firstLine="707"/>
        <w:jc w:val="both"/>
        <w:rPr>
          <w:color w:val="000009"/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канализационных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или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тепловых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>сетях.</w:t>
      </w:r>
    </w:p>
    <w:p w:rsidR="00316003" w:rsidRPr="00975729" w:rsidRDefault="00316003" w:rsidP="00975729">
      <w:pPr>
        <w:suppressAutoHyphens w:val="0"/>
        <w:autoSpaceDN w:val="0"/>
        <w:ind w:left="301" w:right="239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Указанныера</w:t>
      </w:r>
      <w:r w:rsidR="000D3569">
        <w:rPr>
          <w:color w:val="000009"/>
          <w:sz w:val="24"/>
          <w:szCs w:val="24"/>
          <w:lang w:eastAsia="en-US"/>
        </w:rPr>
        <w:t xml:space="preserve"> </w:t>
      </w:r>
      <w:r w:rsidRPr="00975729">
        <w:rPr>
          <w:color w:val="000009"/>
          <w:sz w:val="24"/>
          <w:szCs w:val="24"/>
          <w:lang w:eastAsia="en-US"/>
        </w:rPr>
        <w:t xml:space="preserve">боты производятся силами и средствами собственников, владельцев, пользователей сетей или организаций, на обслуживании которых они </w:t>
      </w:r>
      <w:r w:rsidRPr="00975729">
        <w:rPr>
          <w:color w:val="000009"/>
          <w:spacing w:val="-2"/>
          <w:sz w:val="24"/>
          <w:szCs w:val="24"/>
          <w:lang w:eastAsia="en-US"/>
        </w:rPr>
        <w:t>находятся;</w:t>
      </w:r>
    </w:p>
    <w:p w:rsidR="00316003" w:rsidRPr="00975729" w:rsidRDefault="00316003" w:rsidP="00975729">
      <w:pPr>
        <w:suppressAutoHyphens w:val="0"/>
        <w:autoSpaceDN w:val="0"/>
        <w:ind w:left="301" w:right="113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работыпроизводятсятольковсветлоевремясуток.Припроизводстверабот применяютсямеры,обеспечивающиебезопасностьпешеходов(назначение</w:t>
      </w:r>
    </w:p>
    <w:p w:rsidR="00316003" w:rsidRPr="00975729" w:rsidRDefault="00316003" w:rsidP="00975729">
      <w:pPr>
        <w:suppressAutoHyphens w:val="0"/>
        <w:autoSpaceDN w:val="0"/>
        <w:ind w:left="301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вывесок,плиточногопокрытиятротуаровит.п.Сброшенныескрышснежно- ледяные образования, снег и сосульки в течение рабочего дня должны быть вывезены на площадку для складирования снега и смета;</w:t>
      </w:r>
    </w:p>
    <w:p w:rsidR="00316003" w:rsidRPr="00975729" w:rsidRDefault="00316003" w:rsidP="00975729">
      <w:pPr>
        <w:suppressAutoHyphens w:val="0"/>
        <w:autoSpaceDN w:val="0"/>
        <w:ind w:left="301" w:firstLine="707"/>
        <w:jc w:val="both"/>
        <w:rPr>
          <w:sz w:val="24"/>
          <w:szCs w:val="24"/>
          <w:lang w:eastAsia="en-US"/>
        </w:rPr>
      </w:pPr>
      <w:r w:rsidRPr="00975729">
        <w:rPr>
          <w:color w:val="000009"/>
          <w:sz w:val="24"/>
          <w:szCs w:val="24"/>
          <w:lang w:eastAsia="en-US"/>
        </w:rPr>
        <w:t>ручнуюуборкуостановочныхпунктов,пешеходныхпереходов,мостов, путепроводов, обочин и прилотковой части дорог.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Благоустройство территорий многоквартирных и индивидуальных жилых домов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1.Управляющие компании,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управлении), иные организации, осуществляющие управление и (или) содержание многоквартирного дома, в целях благоустройства территорий многоквартирных домов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надлежащее содержание дорожных покрытий, входящих в состав общедомового имущества многоквартирного дома;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соблюдение чистоты и порядка на территории многоквартирного дома;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уборку и очистку кюветов и водосточных канав;</w:t>
      </w:r>
    </w:p>
    <w:p w:rsidR="00B10992" w:rsidRPr="00975729" w:rsidRDefault="00D57FCF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оборудование контейнерных площадок для размещения контейнеров для сбора отходов и мусоров</w:t>
      </w:r>
      <w:r w:rsidR="00B10992" w:rsidRPr="00975729">
        <w:rPr>
          <w:color w:val="00000A"/>
          <w:sz w:val="24"/>
          <w:szCs w:val="24"/>
          <w:lang w:eastAsia="ru-RU"/>
        </w:rPr>
        <w:t>;</w:t>
      </w:r>
    </w:p>
    <w:p w:rsidR="00B10992" w:rsidRPr="00975729" w:rsidRDefault="00D57FCF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ежедневную уборку тротуаров, дворовых и внутриквартальных проездов, пешеходных территорий</w:t>
      </w:r>
      <w:r w:rsidR="00B10992" w:rsidRPr="00975729">
        <w:rPr>
          <w:color w:val="00000A"/>
          <w:sz w:val="24"/>
          <w:szCs w:val="24"/>
          <w:lang w:eastAsia="ru-RU"/>
        </w:rPr>
        <w:t>;</w:t>
      </w:r>
    </w:p>
    <w:p w:rsidR="00B10992" w:rsidRPr="00975729" w:rsidRDefault="00316059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lastRenderedPageBreak/>
        <w:t>уборку, мойку и дезинфекцию мусороприемных камер, контейнеров и контейнерных площадок, их текущий ремонт и окраску</w:t>
      </w:r>
      <w:r w:rsidR="00B10992" w:rsidRPr="00975729">
        <w:rPr>
          <w:color w:val="00000A"/>
          <w:sz w:val="24"/>
          <w:szCs w:val="24"/>
          <w:lang w:eastAsia="ru-RU"/>
        </w:rPr>
        <w:t>;</w:t>
      </w:r>
    </w:p>
    <w:p w:rsidR="00B10992" w:rsidRPr="00975729" w:rsidRDefault="00316059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сбор и вывоз отходов, беспрепятственный доступ специальных транспортных средств (мусоровозов) к контейнерным площадкам для сбора ТКО</w:t>
      </w:r>
      <w:r w:rsidR="00B10992" w:rsidRPr="00975729">
        <w:rPr>
          <w:color w:val="00000A"/>
          <w:sz w:val="24"/>
          <w:szCs w:val="24"/>
          <w:lang w:eastAsia="ru-RU"/>
        </w:rPr>
        <w:t>;</w:t>
      </w:r>
    </w:p>
    <w:p w:rsidR="00B10992" w:rsidRPr="00975729" w:rsidRDefault="00316059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уборку и очистку кюветов и водосточных канав;</w:t>
      </w:r>
    </w:p>
    <w:p w:rsidR="00DA6D1D" w:rsidRPr="00975729" w:rsidRDefault="00DA6D1D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исправном состоянии и регулярную очистку и дезинфекцию выгребных ям (септиков);</w:t>
      </w:r>
    </w:p>
    <w:p w:rsidR="00DA6D1D" w:rsidRPr="00975729" w:rsidRDefault="00DA6D1D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чистоте и надлежащем состоянии внешний вид малых архитектурных форм, их текущий ремонт и окраску производить до 01 мая текущего года и далее по мере необходимости;</w:t>
      </w:r>
    </w:p>
    <w:p w:rsidR="00C01E3D" w:rsidRPr="00975729" w:rsidRDefault="00C01E3D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содержание, охрану, защиту и восстановление зеленых насаждений, в том числе око страны и уборку территорий, на которых расположены зеленые насаждения;</w:t>
      </w:r>
    </w:p>
    <w:p w:rsidR="00C01E3D" w:rsidRPr="00975729" w:rsidRDefault="00C01E3D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чистоте и исправном состоянии, поддержание в надлежащем состоянии внешнего вида фасадов зданий, сооружений, строений и их эле</w:t>
      </w:r>
      <w:r w:rsidR="00FD1E15" w:rsidRPr="00975729">
        <w:rPr>
          <w:color w:val="00000A"/>
          <w:sz w:val="24"/>
          <w:szCs w:val="24"/>
          <w:lang w:eastAsia="ru-RU"/>
        </w:rPr>
        <w:t>ментов;</w:t>
      </w:r>
    </w:p>
    <w:p w:rsidR="00FD1E15" w:rsidRPr="00975729" w:rsidRDefault="00FD1E15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оборудование и содержание парковок, а также, в случае необходимости, площадок для выгула домашних животных.</w:t>
      </w:r>
    </w:p>
    <w:p w:rsidR="00DA6D1D" w:rsidRPr="00975729" w:rsidRDefault="00DA6D1D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2.Собственники, владельцы, пользователи индивидуальных жилых домов в целях благоустройства собственных территорий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уборку территории, соблюдение чистоты и порядка;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вывоз отходов в соответствии с действующими санитарными правилами и нормами;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чистоте и в надлежащем состоянии внешнего вида фасадов жилых домов, иных строений и сооружений, их элементов и ограждений;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отвод дождевых и талых вод в систему водоотводных канав, в том числе уборку и восстановление профиля (очистку, расширение и углубление) водоотводных канав, предназначенных для отвода поверхностных вод с территорий частных домовладений;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исправном состоянии и дезинфекцию выгребных ям (септиков).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мусора, листвы в контейнеры и на контейнерные площадки многоквартирных домов и организаций, предназначенные для сбора ТКО и КГМ, складирование и хранение строительных материалов, дров, угля, минеральных и органических удобрений, строительных отходов, строительного и иного мусора на прилегающей к частным домовладениям территории.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Содержание земельных участков, зданий, строений, сооружений и их элементов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 цоколи, ступени, карнизы, двери, козырьки, водосточные трубы и проч.),</w:t>
      </w:r>
      <w:r w:rsidR="00E42A23" w:rsidRPr="00975729">
        <w:rPr>
          <w:color w:val="00000A"/>
          <w:sz w:val="24"/>
          <w:szCs w:val="24"/>
          <w:lang w:eastAsia="ru-RU"/>
        </w:rPr>
        <w:t xml:space="preserve"> а также их ограждающих конструкций </w:t>
      </w:r>
      <w:r w:rsidRPr="00975729">
        <w:rPr>
          <w:color w:val="00000A"/>
          <w:sz w:val="24"/>
          <w:szCs w:val="24"/>
          <w:lang w:eastAsia="ru-RU"/>
        </w:rPr>
        <w:t xml:space="preserve"> обеспечиваются их собственниками, владельцами, арендаторами.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bookmarkStart w:id="0" w:name="Par258"/>
      <w:bookmarkEnd w:id="0"/>
      <w:r w:rsidRPr="00975729">
        <w:rPr>
          <w:color w:val="00000A"/>
          <w:sz w:val="24"/>
          <w:szCs w:val="24"/>
          <w:lang w:eastAsia="ru-RU"/>
        </w:rPr>
        <w:t>Содержание в надлежащем состоянии земельных участков обеспечивается их собственниками, владельцами, пользователями, арендаторами.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Собственники, владельцы, пользователи, арендаторы земельных участков обеспечивают их содержание в чистоте и надлежащем состоянии, включая своевременный окос травы, уборку, вывоз мусора.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Собственники, владельцы, пользователи, арендаторы земельных участков обеспечивают проведение мероприятий по удалению борщевика Сосновского.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Благоустройство территорий объектов торговли, общественного питания, бытового обслуживания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lastRenderedPageBreak/>
        <w:t>Должностные лица организаций торговли, общественного питания, бытового обслуживания,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 (далее - объекты сферы услуг), в целях благоустройства собственной территории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чистоте и благоустройство территории торговли;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ежедневную уборку собственной территории, а при необходимости – дополнительную уборку по окончании работы объекта сферы услуг;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установку необходимого количества урн для мусора 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 – периодически по мере необходимости, но не реже двух раз в месяц (за исключением зимнего периода), текущий ремонт и окраска – до 01 мая текущего года и далее по мере необходимости;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уборку, мойку и дезинфекцию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 – по мере необходимости в летний период, ремонт и окраска – до 01 мая текущего года и далее по мере необходимости;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  вывоз мусора, тары, упаковочного материала, ТКО и прочих отходов осуществляется не реже одного раза в сутки на объект размещения отходов самостоятельно либо на основании договора;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поддержание в надлежащем состоянии внешнего вида малых архитектурных форм, их текущий ремонт и окраску – до 01 мая текущего года и далее по мере необходимости;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 не реже одного раза в квартал (за исключением зимнего периода), ремонт и окраска – до 01 мая текущего года и далее по мере необходимости;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оформление витрин, оборудование их специальным освещением;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чистоте и надлежащем исправном состоянии внешнего вида фасадов (и их элементов) занимаемых объектами сферы услуг зданий, строений, сооружений, в том числе временных объектов. Текущий ремонт временных объектов осуществляется по мере необходимости, окраска – до 01 мая текущего года, мойка – по мере необходимости, но не реже одного раза в квартал (за исключением зимнего периода);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содержание, охрану, защиту и восстановление зеленых насаждений, в том числе окос травы и ежедневную уборку территорий, на которых расположены зеленые насаждения;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Запрещается: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подвоз товаров, продукции, иных грузов к объектам сферы услуг тяжеловесным и крупногабаритным автотранспортом при отсутствии подъездных путей;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загрузка (выгрузка) товаров, продукции, иных грузов из автотранспорта через центральные входы объектов сферы услуг;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подвоз товаров, продукции, иных грузов к объектам сферы услуг по газонам, тротуарам, другим пешеходным и озелененным территориям;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 остатков жидких продуктов, воды, образовавшейся после продажи замороженных и иных продуктов, отходов жизнедеятельности человека, воды от мытья посуды, полов, воды из сатураторных установок, квасных и пивных цистерн, выбрасывание льда;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 отведенных и не оборудованных для этих целей местах, в том числе сброс отходов и мусора в контейнеры и на контейнерные площадки многоквартирных домов, предназначенные для сбора ТКО и КГМ, в случае отсутствия договора на вывоз ТБО и </w:t>
      </w:r>
      <w:r w:rsidRPr="00975729">
        <w:rPr>
          <w:color w:val="00000A"/>
          <w:sz w:val="24"/>
          <w:szCs w:val="24"/>
          <w:lang w:eastAsia="ru-RU"/>
        </w:rPr>
        <w:lastRenderedPageBreak/>
        <w:t>КГМ. Временное складирование торгового оборудования, товаров, тары и прочего должно осуществляться в специальных помещениях объектов сферы услуг;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сжигание мусора и тары;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 населения, в том числе на улицах, площадях, в скверах, парках и иных местах, вне стационарных объектов торговли и общественного питания;</w:t>
      </w:r>
    </w:p>
    <w:p w:rsidR="00B10992" w:rsidRPr="00975729" w:rsidRDefault="00B10992" w:rsidP="00975729">
      <w:pPr>
        <w:widowControl/>
        <w:suppressAutoHyphens w:val="0"/>
        <w:autoSpaceDE/>
        <w:adjustRightInd w:val="0"/>
        <w:ind w:firstLine="709"/>
        <w:jc w:val="both"/>
        <w:rPr>
          <w:sz w:val="24"/>
          <w:szCs w:val="24"/>
          <w:lang w:eastAsia="zh-CN"/>
        </w:rPr>
      </w:pPr>
      <w:r w:rsidRPr="00975729">
        <w:rPr>
          <w:sz w:val="24"/>
          <w:szCs w:val="24"/>
          <w:lang w:eastAsia="zh-CN"/>
        </w:rPr>
        <w:t xml:space="preserve">размещение нестационарного торгового объекта на земельном участке, в здании, строении, сооружении, находящихся в муниципальной собственности, а также на  земельном участке, собственность на который не разграничена, в отсутствие действующего договора, предоставляющего право на размещение нестационарного торгового объекта, а равно вне или с нарушением схемы размещения нестационарных торговых объектов, утвержденной постановлением Администрации </w:t>
      </w:r>
      <w:r w:rsidR="004B376D" w:rsidRPr="00975729">
        <w:rPr>
          <w:sz w:val="24"/>
          <w:szCs w:val="24"/>
          <w:lang w:eastAsia="zh-CN"/>
        </w:rPr>
        <w:t>сельского поселения</w:t>
      </w:r>
      <w:r w:rsidRPr="00975729">
        <w:rPr>
          <w:sz w:val="24"/>
          <w:szCs w:val="24"/>
          <w:lang w:eastAsia="zh-CN"/>
        </w:rPr>
        <w:t>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оказание услуг населению вне специально предназначенных для этой цели мест, в том числе на улицах, площадях, парках и других общественных местах.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Организация эксплуатации территорий ярмарок, сельскохозяйственных рынков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Организация эксплуатации территорий ярмарок 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Уборка территории ярмарок, сельскохозяйственных рынков (а в случае, если проведение ярмарки осуществляется более одних суток 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Организатор ярмарки и управляющий сельскохозяйственным рынком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территорий сельскохозяйственных рынков, ярмарок, входов и въездов;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текущий ремонт и покраску расположенных на территории сельскохозяйственных рынков и ярмарки зданий, строений, сооружений, а также временных некапитальных объектов (в том числе ограждения территории сельскохозяйственного рынка, ярмарки), их очистку от размещенной с нарушением настоящих Правил наружной рекламы и иной информационно-печатной продукции;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установку на территории сельскохозяйственного рынка, ярмарки контейнеров, урн для сбора бытовых отходов из расчета, установленного СанПиН 42-128-4690-88 «Санитарные правила содержания территорий населенных мест»;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организацию сбора и вывоза ТКО с территории сельскохозяйственных рынков, ярмарок на объект размещения отходов;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оборудование и содержание на территории сельскохозяйственных рынков, ярмарок общественных туалетов (в том числе временных);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проведение ежедневной уборки территории сельскохозяйственного рынка, ярмарки в соответствии с требованиями действующего санитарного законодательства;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 зимнее время очистку территории сельскохозяйственных рынков, ярмарок от снега и льда, а во время гололеда – посыпку песком, вывоз снега и скола льда;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 летнее время  поливку территории.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На территории сельскохозяйственных рынков, ярмарок запрещается:</w:t>
      </w:r>
    </w:p>
    <w:p w:rsidR="000D356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складирование товаров, тары в местах интенсивного движения покупателей, проезда автотранспорта, подхода к торговым местам, а также подхода к выходам с сельскохозяйственного рынка, ярмарки;</w:t>
      </w:r>
    </w:p>
    <w:p w:rsidR="00B10992" w:rsidRPr="00975729" w:rsidRDefault="000D3569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</w:t>
      </w:r>
      <w:r w:rsidR="00B10992" w:rsidRPr="00975729">
        <w:rPr>
          <w:color w:val="00000A"/>
          <w:sz w:val="24"/>
          <w:szCs w:val="24"/>
          <w:lang w:eastAsia="ru-RU"/>
        </w:rPr>
        <w:t>складирование (накопление) бытовых отходов (в том числе испорченной продукции) в местах, не предназначенных для этого в соответствии с действующим законодательством и настоящими Правилами;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слив жидких отходов на прилегающую территорию и в колодцы ливневой канализации;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сжигание тары, отходов и мусора.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1" w:name="Par303"/>
      <w:bookmarkEnd w:id="1"/>
      <w:r w:rsidRPr="00975729">
        <w:rPr>
          <w:b/>
          <w:bCs/>
          <w:color w:val="00000A"/>
          <w:sz w:val="24"/>
          <w:szCs w:val="24"/>
          <w:lang w:eastAsia="ru-RU"/>
        </w:rPr>
        <w:t>Освещение территории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lastRenderedPageBreak/>
        <w:t xml:space="preserve">Освещенность территорий улиц и дорог должна соответствовать требованиям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и иным действующим правовым актам.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Устройства наружного освещения и подсветки должны содержаться в чистоте и технически исправном состоянии.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 (договор). Ответственность за надлежащее содержание и ремонт опор освещения и контактной сети, а также замену в 7-дневный срок перегоревших ламп уличного освещения несут организации, а также должностные лица организаций, в собственности, владении, пользовании, на обслуживании которых находятся данные объекты.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2" w:name="Par313"/>
      <w:bookmarkEnd w:id="2"/>
      <w:r w:rsidRPr="00975729">
        <w:rPr>
          <w:b/>
          <w:bCs/>
          <w:color w:val="00000A"/>
          <w:sz w:val="24"/>
          <w:szCs w:val="24"/>
          <w:lang w:eastAsia="ru-RU"/>
        </w:rPr>
        <w:t>Установка и содержание объектов благоустройства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bookmarkStart w:id="3" w:name="Par339"/>
      <w:bookmarkEnd w:id="3"/>
      <w:r w:rsidRPr="00975729">
        <w:rPr>
          <w:color w:val="00000A"/>
          <w:sz w:val="24"/>
          <w:szCs w:val="24"/>
          <w:lang w:eastAsia="ru-RU"/>
        </w:rPr>
        <w:t>Места размещения объектов благоустройства определяются в порядке, утверждаемом постановлением Администрации.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Установка объектов благоустройства при новом строительстве (в границах застраиваемого участка) осуществляется в соответствии с утвержденной проектной документацией.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Объекты благоустройства должны содержаться в чистоте и технически исправном состоянии. Внешний вид объектов благоустройства должен поддерживаться в надлежащем состоянии. </w:t>
      </w:r>
    </w:p>
    <w:p w:rsidR="00B10992" w:rsidRPr="00975729" w:rsidRDefault="00B10992" w:rsidP="00975729">
      <w:pPr>
        <w:widowControl/>
        <w:shd w:val="clear" w:color="auto" w:fill="FFFFFF"/>
        <w:suppressAutoHyphens w:val="0"/>
        <w:autoSpaceDE/>
        <w:ind w:firstLine="731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элементов благоустройства, включая работы по восстановлению и ремонту памятников, мемориалов, осуществляют физические и (или) юридические лица, независимо от их организационно-правовых форм, владеющие  соответствующими 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Ремонт объектов благоустройства осуществляется по мере необходимости, мойка и окраска – до 01 мая текущего года и далее по мере необходимости (за исключением зимнего периода).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Запрещается установка, вывешивание и расклеивание объявлений, афиш, плакатов в неустановленных для этого местах.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Размещение, установка и содержание рекламных конструкций (объектов), распространение рекламы на территории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B74059" w:rsidRPr="00975729">
        <w:rPr>
          <w:color w:val="00000A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A"/>
          <w:sz w:val="24"/>
          <w:szCs w:val="24"/>
          <w:lang w:eastAsia="ru-RU"/>
        </w:rPr>
        <w:t xml:space="preserve"> осуществляется в порядке, предусмотренном Федеральным законом от 13 марта 2006 года № 38-ФЗ «О рекламе».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Объектами благоустройства на территориях транспортных коммуникаций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B14080" w:rsidRPr="00975729">
        <w:rPr>
          <w:color w:val="00000A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A"/>
          <w:sz w:val="24"/>
          <w:szCs w:val="24"/>
          <w:lang w:eastAsia="ru-RU"/>
        </w:rPr>
        <w:t xml:space="preserve"> является улично-дорожная сеть (УДС) населенного пункта в границах красных линий, пешеходные переходы различных типов.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Содержание детских, игровых и спортивных площадок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Детские и спортивные площадки должны: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иметь планировку поверхности с засыпкой песком неровностей в летнее время;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регулярно подметаться;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очищаться от снега в зимнее время;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содержаться в надлежащем техническом состоянии, быть покрашены.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Окраску ограждений и строений на детских и спортивных площадках следует производить не реже одного раза в год.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Требования к игровому и спортивному оборудованию: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lastRenderedPageBreak/>
        <w:t>спортивное оборудование в виде физкультурных снарядов и тренажеров должно иметь специально обработанную поверхность, исключающую получение травм (в том числе отсутствие трещин, сколов).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Самовольная установка железобетонных блоков, столбов, ограждений и других сооружений во внутриквартальных и внутридворовых проездах запрещается.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>Содержание зеленых насаждений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Собственники, землепользователи, землевладельцы и арендаторы земельных участков, на которых расположены зеленые насаждения, обязаны проводить своевременную обрезку ветвей деревьев и кустарников в охранной зоне токоведущих проводов (в радиусе 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Ущерб, нанесенный озеленению и благоустройству 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Обязанности по содержанию, охране, защите и воспроизводству зеленых насаждений возлагаются: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на юридических и физических лиц, индивидуальных предпринимателей - собственников, пользователей и арендаторов зданий, строений, сооружений и иных объектов – на озелененных территориях ограниченного пользования;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на соответствующие организации и ведомства – на озелененных территориях ограниченного пользования и специального назначения (на территориях предприятий, ведомств, учреждений и других организаций);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на землепользователей, собственников, землевладельцев и арендаторов земельных участков – при проведении работ по строительству, реконструкции, ремонту объектов, а также земляных и иных работ.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   На территории общего пользования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B14080" w:rsidRPr="00975729">
        <w:rPr>
          <w:color w:val="00000A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A"/>
          <w:sz w:val="24"/>
          <w:szCs w:val="24"/>
          <w:lang w:eastAsia="ru-RU"/>
        </w:rPr>
        <w:t xml:space="preserve"> запрещается: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производить самовольную рубку (снос), обрезку и пересадку зеленых насаждений, не имея разрешения на данный вид работ;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выкапывать рассаду цветов</w:t>
      </w:r>
      <w:r w:rsidR="00B14080" w:rsidRPr="00975729">
        <w:rPr>
          <w:color w:val="00000A"/>
          <w:sz w:val="24"/>
          <w:szCs w:val="24"/>
          <w:lang w:eastAsia="ru-RU"/>
        </w:rPr>
        <w:t>, саженцев кустарников и деревьев, уничтожать и повреждать цветники, газоны и другие озелененные территории, наносить механические повреждения зеленым насаждениям</w:t>
      </w:r>
      <w:r w:rsidR="00E4263E" w:rsidRPr="00975729">
        <w:rPr>
          <w:color w:val="00000A"/>
          <w:sz w:val="24"/>
          <w:szCs w:val="24"/>
          <w:lang w:eastAsia="ru-RU"/>
        </w:rPr>
        <w:t xml:space="preserve">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другое);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обрабатывать  зеленые насаждения химическими препаратами, которые 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могут повлечь за собой ухудшение их декоративности или гибель;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  снимать с цветников и газонов плодородный слой земли;</w:t>
      </w:r>
    </w:p>
    <w:p w:rsidR="00E4263E" w:rsidRPr="00975729" w:rsidRDefault="00E4263E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  осуществлять сброс твердых коммунальных отходов, КГМ и иных отходов, грунта, снега, скола льда и т.п.;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осуществлять складирование тары, строительных и других материалов;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ходить, сидеть и лежать на газонах (исключая луговые);</w:t>
      </w:r>
    </w:p>
    <w:p w:rsidR="00B10992" w:rsidRPr="00975729" w:rsidRDefault="00E4263E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осуществлять выгул и выпас сельскохозяйственных домашних животных,</w:t>
      </w:r>
      <w:r w:rsidR="00314F88" w:rsidRPr="00975729">
        <w:rPr>
          <w:color w:val="00000A"/>
          <w:sz w:val="24"/>
          <w:szCs w:val="24"/>
          <w:lang w:eastAsia="ru-RU"/>
        </w:rPr>
        <w:t xml:space="preserve"> конные верховые поездки, водить (перегонять) стадо животных по газонам, пешеходным дорожкам и тротуарам;</w:t>
      </w:r>
      <w:r w:rsidR="00B10992" w:rsidRPr="00975729">
        <w:rPr>
          <w:color w:val="00000A"/>
          <w:sz w:val="24"/>
          <w:szCs w:val="24"/>
          <w:lang w:eastAsia="ru-RU"/>
        </w:rPr>
        <w:t>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производить посадки овощных культур;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разжигать костры, сжигать опавшие листья и нарушать правила противопожарной безопасности;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производить земляные и иные работы без соответствующего разрешения;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lastRenderedPageBreak/>
        <w:t>повреждать, переставлять садово-парковую мебель, декоративные вазы, урны для мусора, другие малые архитектурные формы.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4" w:name="Par392"/>
      <w:bookmarkEnd w:id="4"/>
      <w:r w:rsidRPr="00975729">
        <w:rPr>
          <w:b/>
          <w:bCs/>
          <w:color w:val="00000A"/>
          <w:sz w:val="24"/>
          <w:szCs w:val="24"/>
          <w:lang w:eastAsia="ru-RU"/>
        </w:rPr>
        <w:t>Содержание животных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Места для выгула домашних животных на территории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314F88" w:rsidRPr="00975729">
        <w:rPr>
          <w:color w:val="00000A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A"/>
          <w:sz w:val="24"/>
          <w:szCs w:val="24"/>
          <w:lang w:eastAsia="ru-RU"/>
        </w:rPr>
        <w:t xml:space="preserve"> утверждаются постановлением Администрации </w:t>
      </w:r>
      <w:r w:rsidR="00314F88" w:rsidRPr="00975729">
        <w:rPr>
          <w:color w:val="00000A"/>
          <w:sz w:val="24"/>
          <w:szCs w:val="24"/>
          <w:lang w:eastAsia="ru-RU"/>
        </w:rPr>
        <w:t>сельского поселения</w:t>
      </w:r>
      <w:r w:rsidRPr="00975729">
        <w:rPr>
          <w:color w:val="00000A"/>
          <w:sz w:val="24"/>
          <w:szCs w:val="24"/>
          <w:lang w:eastAsia="ru-RU"/>
        </w:rPr>
        <w:t>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5" w:name="Par414"/>
      <w:bookmarkEnd w:id="5"/>
      <w:r w:rsidRPr="00975729">
        <w:rPr>
          <w:b/>
          <w:bCs/>
          <w:color w:val="00000A"/>
          <w:sz w:val="24"/>
          <w:szCs w:val="24"/>
          <w:lang w:eastAsia="ru-RU"/>
        </w:rPr>
        <w:t>Содержание территорий, отведенных под строительство (застройку), а также территорий, на которых осуществляются строительные, ремонтные, земляные и иные работы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Лица, осуществляющие земляные и строительные работы, руководствуются административным регламентом предоставления муниципальной услуги по выдаче разрешения (ордера) на производство земляных работ.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Юридические и физические лица, индивидуальные предприниматели, а также должностные лица организаций при производстве строительных, ремонтных, земляных и иных работ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содержание в надлежащем состоянии отведенные под указанные цели земельные участки (производство уборки и вывоз мусора, окос травы);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установку ограждения по периметру земельного участка строительной площадки (зоны производства работ);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установленного ограждения в чистоте и исправном состоянии, выполнение  его своевременного ремонта и окраски не реже одного раза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в год до 01 мая текущего года и далее по мере необходимости;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обозначение въездов на строительную площадку (зону производства работ) специальными знаками или указателями;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установку габаритных указателей;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установку информационного щита размером 2 x 4 м или 3 x 6 м с изображением строящегося объекта, указанием его наименования, названия застройщика (заказчика), исполнителя работ (подрядчика, генерального подрядчика), фамилии, должности и номеров телефонов ответственного производителя работ, сроков начала и окончания работ;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обеспечение проездов для специального транспорта, личного транспорта и проходов для пешеходов;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оборудование строительной площадки (зону производства работ) подъездными путями, исключающими попадание грунта, строительного или другого мусора на проезжую часть (проезды, тротуары), а в случае загрязнения – немедленно производить очистку силами и средствами исполнителя работ;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установку на строительной площадке (зоне производства работ) биотуалета, контейнера для сбора отходов и урн для мусора;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складирование материалов, конструкции и оборудования в пределах строительной площадки (зоны производства работ) в соответствии с утвержденным проектом производства работ;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соблюдение чистоты и порядка на подъездах к строительной площадке (зоне производства работ), а также на территории, примыкающей к ней по периметру.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при выезде транспортных средств, строительной техники и механизмов со строительных площадок (зон производства работ), собственник (владелец) транспортных средств и (или) лица, управляющие транспортным средством, должны производить предварительную мойку колес и кузова;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содержание в надлежащем состоянии (производить ежедневную уборку и своевременный окос травы) строительной площадки (зоны производства работ);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ежедневный сбор и вывоз строительных и других отходов, строительного мусора;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необходимые меры к сохранности зеленых насаждений;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необходимые меры к сохранности усовершенствованного покрытия (асфальт, асфальтобетон, плитка) проезжей части улиц и дорог, тротуаров, прилегающих к строительной площадке (зоне производства работ);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lastRenderedPageBreak/>
        <w:t>восстановление нарушенных элементов озеленения и благоустройства по окончании работ.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Запрещается: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приготовление растворов для производства строительных и ремонтных работ без применения специальных емкостей;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использование битумоварных установок без специального оборудования для сжигания топлива;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установка ограждений строительных площадок (зон производства работ) с выносом их за границы предоставленного для этих целей земельного участка;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оборудование выездов со строительных площадок (зон производства работ) на расстоянии ближе 50 метров от остановочных пунктов или площадок отстоя городского пассажирского транспорта;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установка, стоянка и хранение механических транспортных 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 в водоотводные канавы растворов, бетона, жидких строительных и прочих отходов;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сжигание мусора, тары, производственных, строительных и других отходов, включая строительный мусор, порубочных остатков.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6" w:name="Par471"/>
      <w:bookmarkEnd w:id="6"/>
      <w:r w:rsidRPr="00975729">
        <w:rPr>
          <w:b/>
          <w:bCs/>
          <w:color w:val="00000A"/>
          <w:sz w:val="24"/>
          <w:szCs w:val="24"/>
          <w:lang w:eastAsia="ru-RU"/>
        </w:rPr>
        <w:t>Благоустройство территорий автостоянок, парковок, гаражных комплексов, гаражей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Собственники, землепользователи, землевладельцы и арендаторы территорий автостоянок, парковок, гаражей обеспечивают: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ежедневную уборку грязи, мусора, смета, снега и льда (наледи) с проезжей части дорог;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уход за газонами и другими зелеными насаждениями;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         ремонт и очистку смотровых и дождеприемных колодцев ливневой канализации, уборку и восстановление профиля (очистку, расширение и углубление) водоотводных канав, предназначенных для отвода поверхностных вод с собственных территорий;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обеспечение сбора и вывоза мусора.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7" w:name="Par483"/>
      <w:bookmarkEnd w:id="7"/>
      <w:r w:rsidRPr="00975729">
        <w:rPr>
          <w:b/>
          <w:bCs/>
          <w:color w:val="00000A"/>
          <w:sz w:val="24"/>
          <w:szCs w:val="24"/>
          <w:lang w:eastAsia="ru-RU"/>
        </w:rPr>
        <w:t>Содержание транспортных средств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Неисправные, разукомплектованные транспортные средства подлежат обязательной транспортировке их собственниками (владельцами) в места, предназначенные для ремонта или хранения транспортных средств.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Мойка транспортных средств допускается только в специально оборудованных для этой цели помещениях, сооружениях.</w:t>
      </w:r>
    </w:p>
    <w:p w:rsidR="00B10992" w:rsidRPr="00975729" w:rsidRDefault="00B10992" w:rsidP="00975729">
      <w:pPr>
        <w:widowControl/>
        <w:suppressAutoHyphens w:val="0"/>
        <w:autoSpaceDE/>
        <w:ind w:firstLine="720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При производстве строительных, ремонтных работ собственники (владельцы) специальных транспортных средств, передвижных вагонов-бытовок и  прочих  механизмов  и  оборудования  обеспечивают  чистоту и порядок на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территории, используемой для размещения техники.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Собственники транспортных средств в течение 10 дней с момента поломки и стоянки транспортных средств на территориях многоквартирных домов, у обочин проезжей части улиц и дорог, на иных территориях, затрудняющих проведение ручной или механизированной уборки территории, обеспечивают эвакуацию неисправных транспортных средств с улиц и дорог, территорий многоквартирных домов и иных территорий.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Ответственность за нарушение благоустройства территории, связанное с эксплуатацией (в том числе стоянкой) транспортных средств, механизмов, несут собственники (владельцы) транспортных средств и механизмов и (или) лица, управляющие транспортными средствами и механизмами.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Собственникам транспортных средств запрещается размещать, хранить транспортные средства, создавая препятствия для осуществления ручной или механизированной уборки </w:t>
      </w:r>
      <w:r w:rsidRPr="00975729">
        <w:rPr>
          <w:color w:val="00000A"/>
          <w:sz w:val="24"/>
          <w:szCs w:val="24"/>
          <w:lang w:eastAsia="ru-RU"/>
        </w:rPr>
        <w:lastRenderedPageBreak/>
        <w:t>территории, а также для подъезда к контейнерным площадкам механических транспортных средств для сбора и вывоза мусора.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8" w:name="Par505"/>
      <w:bookmarkEnd w:id="8"/>
      <w:r w:rsidRPr="00975729">
        <w:rPr>
          <w:b/>
          <w:bCs/>
          <w:color w:val="00000A"/>
          <w:sz w:val="24"/>
          <w:szCs w:val="24"/>
          <w:lang w:eastAsia="ru-RU"/>
        </w:rPr>
        <w:t>Обращение с отходами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Территория </w:t>
      </w:r>
      <w:r w:rsidR="00975729">
        <w:rPr>
          <w:color w:val="00000A"/>
          <w:sz w:val="24"/>
          <w:szCs w:val="24"/>
          <w:lang w:eastAsia="ru-RU"/>
        </w:rPr>
        <w:t>Медниковского</w:t>
      </w:r>
      <w:r w:rsidR="009D4008" w:rsidRPr="00975729">
        <w:rPr>
          <w:color w:val="00000A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A"/>
          <w:sz w:val="24"/>
          <w:szCs w:val="24"/>
          <w:lang w:eastAsia="ru-RU"/>
        </w:rPr>
        <w:t xml:space="preserve"> подлежит регулярной очистке от отходов в соответствии с экологическими, санитарными и иными требованиями, установленными действующим законодательством.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bookmarkStart w:id="9" w:name="Par514"/>
      <w:bookmarkEnd w:id="9"/>
      <w:r w:rsidRPr="00975729">
        <w:rPr>
          <w:b/>
          <w:bCs/>
          <w:color w:val="00000A"/>
          <w:sz w:val="24"/>
          <w:szCs w:val="24"/>
          <w:lang w:eastAsia="ru-RU"/>
        </w:rPr>
        <w:t>Содержание инженерных сетей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Собственники (владельцы) водопроводных, канализационных, тепловых, электрических, газовых, телефонных и других инженерных сетей обеспечивают содержание сетей в надлежащем, технически исправном состоянии.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Колодцы подземных коммуникаций, смотровые и дождеприемные колодцы, люки (решетки) ливневой канализации должны быть закрыты и содержаться в надлежащем состоянии.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Ликвидация последствий аварий на водопроводных, канализационных, тепловых, газовых, электрических, телефонных и других инженерных сетях, включая удаление грунта и льда, а также осуществление мероприятий по обеспечению безопасности движения транспорта и пешеходов, обеспечиваются организациями, в собственности, владении, пользовании, на обслуживании которых находятся указанные сети, с обязательным восстановлением нарушенного благоустройства.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color w:val="00000A"/>
          <w:sz w:val="24"/>
          <w:szCs w:val="24"/>
          <w:lang w:eastAsia="ru-RU"/>
        </w:rPr>
        <w:t xml:space="preserve">Размещение вывесок и рекламы. Праздничное оформление территории </w:t>
      </w:r>
      <w:r w:rsidR="00975729">
        <w:rPr>
          <w:b/>
          <w:bCs/>
          <w:color w:val="00000A"/>
          <w:sz w:val="24"/>
          <w:szCs w:val="24"/>
          <w:lang w:eastAsia="ru-RU"/>
        </w:rPr>
        <w:t>Медниковского</w:t>
      </w:r>
      <w:r w:rsidR="009D4008" w:rsidRPr="00975729">
        <w:rPr>
          <w:b/>
          <w:bCs/>
          <w:color w:val="00000A"/>
          <w:sz w:val="24"/>
          <w:szCs w:val="24"/>
          <w:lang w:eastAsia="ru-RU"/>
        </w:rPr>
        <w:t xml:space="preserve"> сельского поселения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Организациям, эксплуатирующим световые рекламы и вывески, необходимо обеспечивать своевременную замену перегоревших газосветовых трубок и электроламп. В случае неисправности отдельных знаков рекламы или вывески рекомендуется выключать полностью.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>Расклейка газет, афиш, плакатов, различного рода объявлений и реклам разрешена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Размещение и эксплуатация рекламных конструкций осуществляется в порядке, установленном Администрацией </w:t>
      </w:r>
      <w:r w:rsidR="009D4008" w:rsidRPr="00975729">
        <w:rPr>
          <w:color w:val="00000A"/>
          <w:sz w:val="24"/>
          <w:szCs w:val="24"/>
          <w:lang w:eastAsia="ru-RU"/>
        </w:rPr>
        <w:t>сельского поселения</w:t>
      </w:r>
      <w:r w:rsidRPr="00975729">
        <w:rPr>
          <w:color w:val="00000A"/>
          <w:sz w:val="24"/>
          <w:szCs w:val="24"/>
          <w:lang w:eastAsia="ru-RU"/>
        </w:rPr>
        <w:t>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both"/>
        <w:rPr>
          <w:color w:val="00000A"/>
          <w:sz w:val="24"/>
          <w:szCs w:val="24"/>
          <w:lang w:eastAsia="ru-RU"/>
        </w:rPr>
      </w:pPr>
      <w:r w:rsidRPr="00975729">
        <w:rPr>
          <w:color w:val="00000A"/>
          <w:sz w:val="24"/>
          <w:szCs w:val="24"/>
          <w:lang w:eastAsia="ru-RU"/>
        </w:rPr>
        <w:t xml:space="preserve">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</w:t>
      </w:r>
      <w:r w:rsidR="009D4008" w:rsidRPr="00975729">
        <w:rPr>
          <w:color w:val="00000A"/>
          <w:sz w:val="24"/>
          <w:szCs w:val="24"/>
          <w:lang w:eastAsia="ru-RU"/>
        </w:rPr>
        <w:t>сельского поселения</w:t>
      </w:r>
      <w:r w:rsidRPr="00975729">
        <w:rPr>
          <w:color w:val="00000A"/>
          <w:sz w:val="24"/>
          <w:szCs w:val="24"/>
          <w:lang w:eastAsia="ru-RU"/>
        </w:rPr>
        <w:t>.</w:t>
      </w:r>
    </w:p>
    <w:p w:rsidR="00B10992" w:rsidRPr="00975729" w:rsidRDefault="00B10992" w:rsidP="00975729">
      <w:pPr>
        <w:widowControl/>
        <w:suppressAutoHyphens w:val="0"/>
        <w:autoSpaceDE/>
        <w:ind w:firstLine="709"/>
        <w:jc w:val="center"/>
        <w:rPr>
          <w:color w:val="00000A"/>
          <w:sz w:val="24"/>
          <w:szCs w:val="24"/>
          <w:lang w:eastAsia="ru-RU"/>
        </w:rPr>
      </w:pPr>
      <w:r w:rsidRPr="00975729">
        <w:rPr>
          <w:b/>
          <w:bCs/>
          <w:sz w:val="24"/>
          <w:szCs w:val="24"/>
          <w:lang w:eastAsia="ru-RU"/>
        </w:rPr>
        <w:t>Ответственность за правонарушения в сфере благоустройства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bookmarkStart w:id="10" w:name="Par166"/>
      <w:bookmarkEnd w:id="10"/>
      <w:r w:rsidRPr="00975729">
        <w:rPr>
          <w:sz w:val="24"/>
          <w:szCs w:val="24"/>
          <w:lang w:eastAsia="ru-RU"/>
        </w:rPr>
        <w:tab/>
        <w:t>В соответствии со статьями  3-1 -  3-18 областного закона от 01.02.2016  №  914-ОЗ «Об административных правонарушениях» за нарушение требований: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размещению нестационарных торговых объектов;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внешнему виду фасадов и ограждающих конструкций зданий, строений, сооружений;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созданию препятствий для вывоза мусора и уборки территории;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размещению объявлений, иных информационных материалов вне установленных мест;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нанесению надписей и графических изображений вне отведенных для этих целей мест;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размещению и содержанию детских и спортивных площадок, площадок для выгула животных, парковок (парковочных мести), малых архитектурных форм;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уборке на территории муниципального образования;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содержанию зеленых насаждений;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порядку официального использования герба и флага муниципального образования;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организации освещения территории муниципального образования, включая архитектурную подсветку зданий, строений, сооружений, и праздничному оформлению;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организации и проведению конных аттракционов;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к  непроведению  мероприятий  по  удалению борщевика Сосновского с земельных участков;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 xml:space="preserve">  к благоустройству и содержанию территорий, отведенных под строительство (застройку);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lastRenderedPageBreak/>
        <w:t xml:space="preserve">  к благоустройству и содержанию территорий и объектов незавершенного строительства, а также реконструируемых объектов капитального строительства;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 xml:space="preserve">  к порядку производства работ по прокладке, реконструкции и ремонту инженерных подземных коммуникаций и сооружений;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 xml:space="preserve">  к содержанию и эксплуатации транспортных средств;</w:t>
      </w:r>
    </w:p>
    <w:p w:rsidR="00B10992" w:rsidRPr="00975729" w:rsidRDefault="00B10992" w:rsidP="00975729">
      <w:pPr>
        <w:widowControl/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 xml:space="preserve">  к правилам содержания муниципальных кладбищ;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>влечет  предупреждение,  повторное  в течение  года  совершение  административного правонарушения влечет наложение административного штрафа на граждан, индивидуальных предпринимателей, должностных лиц, юридических лиц.</w:t>
      </w:r>
    </w:p>
    <w:p w:rsidR="00B10992" w:rsidRPr="00975729" w:rsidRDefault="00B10992" w:rsidP="00975729">
      <w:pPr>
        <w:widowControl/>
        <w:tabs>
          <w:tab w:val="left" w:pos="709"/>
        </w:tabs>
        <w:suppressAutoHyphens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975729">
        <w:rPr>
          <w:sz w:val="24"/>
          <w:szCs w:val="24"/>
          <w:lang w:eastAsia="ru-RU"/>
        </w:rPr>
        <w:tab/>
        <w:t>Размещение транспортных средств на газоне или иной территории, занятой зелеными насаждениями, - влечет наложение административного штрафа на граждан и юридических лиц.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975729">
        <w:rPr>
          <w:color w:val="000000"/>
          <w:sz w:val="24"/>
          <w:szCs w:val="24"/>
          <w:lang w:eastAsia="ru-RU"/>
        </w:rPr>
        <w:t>Контроль соблюдения требований в сфере благоустройства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975729">
        <w:rPr>
          <w:color w:val="000000"/>
          <w:sz w:val="24"/>
          <w:szCs w:val="24"/>
          <w:lang w:eastAsia="ru-RU"/>
        </w:rPr>
        <w:t xml:space="preserve">Кодексом Российской Федерации об административных правонарушениях; 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975729">
        <w:rPr>
          <w:color w:val="000000"/>
          <w:sz w:val="24"/>
          <w:szCs w:val="24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5408B" w:rsidRPr="00975729">
        <w:rPr>
          <w:color w:val="000000"/>
          <w:sz w:val="24"/>
          <w:szCs w:val="24"/>
          <w:lang w:eastAsia="ru-RU"/>
        </w:rPr>
        <w:t>.</w:t>
      </w:r>
    </w:p>
    <w:p w:rsidR="00B10992" w:rsidRPr="00975729" w:rsidRDefault="00B10992" w:rsidP="00975729">
      <w:pPr>
        <w:widowControl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 w:rsidRPr="00975729">
        <w:rPr>
          <w:color w:val="000000"/>
          <w:sz w:val="24"/>
          <w:szCs w:val="24"/>
          <w:lang w:eastAsia="ru-RU"/>
        </w:rPr>
        <w:tab/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Администрацию </w:t>
      </w:r>
      <w:r w:rsidR="00975729">
        <w:rPr>
          <w:color w:val="000000"/>
          <w:sz w:val="24"/>
          <w:szCs w:val="24"/>
          <w:lang w:eastAsia="ru-RU"/>
        </w:rPr>
        <w:t>Медниковского</w:t>
      </w:r>
      <w:r w:rsidR="00B5408B" w:rsidRPr="00975729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Pr="00975729">
        <w:rPr>
          <w:color w:val="000000"/>
          <w:sz w:val="24"/>
          <w:szCs w:val="24"/>
          <w:lang w:eastAsia="ru-RU"/>
        </w:rPr>
        <w:t xml:space="preserve"> - орган, уполномоченный на осуществление муниципального контроля в сфере благоустройства: 1752</w:t>
      </w:r>
      <w:r w:rsidR="00B5408B" w:rsidRPr="00975729">
        <w:rPr>
          <w:color w:val="000000"/>
          <w:sz w:val="24"/>
          <w:szCs w:val="24"/>
          <w:lang w:eastAsia="ru-RU"/>
        </w:rPr>
        <w:t>31</w:t>
      </w:r>
      <w:r w:rsidRPr="00975729">
        <w:rPr>
          <w:color w:val="000000"/>
          <w:sz w:val="24"/>
          <w:szCs w:val="24"/>
          <w:lang w:eastAsia="ru-RU"/>
        </w:rPr>
        <w:t xml:space="preserve">, Новгородская область, Старорусский  район, </w:t>
      </w:r>
      <w:r w:rsidR="00B5408B" w:rsidRPr="00975729">
        <w:rPr>
          <w:color w:val="000000"/>
          <w:sz w:val="24"/>
          <w:szCs w:val="24"/>
          <w:lang w:eastAsia="ru-RU"/>
        </w:rPr>
        <w:t>д. Сусолово</w:t>
      </w:r>
      <w:r w:rsidRPr="00975729">
        <w:rPr>
          <w:color w:val="000000"/>
          <w:sz w:val="24"/>
          <w:szCs w:val="24"/>
          <w:lang w:eastAsia="ru-RU"/>
        </w:rPr>
        <w:t xml:space="preserve">, д. </w:t>
      </w:r>
      <w:r w:rsidR="00B5408B" w:rsidRPr="00975729">
        <w:rPr>
          <w:color w:val="000000"/>
          <w:sz w:val="24"/>
          <w:szCs w:val="24"/>
          <w:lang w:eastAsia="ru-RU"/>
        </w:rPr>
        <w:t>5</w:t>
      </w:r>
      <w:r w:rsidRPr="00975729">
        <w:rPr>
          <w:color w:val="000000"/>
          <w:sz w:val="24"/>
          <w:szCs w:val="24"/>
          <w:lang w:eastAsia="ru-RU"/>
        </w:rPr>
        <w:t xml:space="preserve">,   тел. 8 (81652) </w:t>
      </w:r>
      <w:r w:rsidR="00B5408B" w:rsidRPr="00975729">
        <w:rPr>
          <w:color w:val="000000"/>
          <w:sz w:val="24"/>
          <w:szCs w:val="24"/>
          <w:lang w:eastAsia="ru-RU"/>
        </w:rPr>
        <w:t>72-184, 72-119</w:t>
      </w:r>
      <w:r w:rsidRPr="00975729">
        <w:rPr>
          <w:color w:val="000000"/>
          <w:sz w:val="24"/>
          <w:szCs w:val="24"/>
          <w:lang w:eastAsia="ru-RU"/>
        </w:rPr>
        <w:t xml:space="preserve">. </w:t>
      </w:r>
    </w:p>
    <w:p w:rsidR="00B10992" w:rsidRPr="00975729" w:rsidRDefault="00B10992" w:rsidP="00975729">
      <w:pPr>
        <w:suppressAutoHyphens w:val="0"/>
        <w:autoSpaceDE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75729">
        <w:rPr>
          <w:rFonts w:eastAsia="Calibri"/>
          <w:b/>
          <w:bCs/>
          <w:sz w:val="24"/>
          <w:szCs w:val="24"/>
          <w:lang w:eastAsia="en-US"/>
        </w:rPr>
        <w:t>Действия должностных лиц, уполномоченных на осуществление муниципального контроля в сфере благоустройства, по пресечению нарушений обязательных требований и (или) устранению таких нарушений</w:t>
      </w:r>
    </w:p>
    <w:p w:rsidR="00B10992" w:rsidRPr="00975729" w:rsidRDefault="00B10992" w:rsidP="00975729">
      <w:pPr>
        <w:tabs>
          <w:tab w:val="left" w:pos="709"/>
        </w:tabs>
        <w:suppressAutoHyphens w:val="0"/>
        <w:autoSpaceDE/>
        <w:jc w:val="both"/>
        <w:rPr>
          <w:rFonts w:eastAsia="Calibri"/>
          <w:b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ab/>
        <w:t xml:space="preserve">Специалистом, осуществляющим муниципальный контроль в сфере благоустройства на территории </w:t>
      </w:r>
      <w:r w:rsidR="00975729">
        <w:rPr>
          <w:rFonts w:eastAsia="Calibri"/>
          <w:sz w:val="24"/>
          <w:szCs w:val="24"/>
          <w:lang w:eastAsia="en-US"/>
        </w:rPr>
        <w:t>Медниковского</w:t>
      </w:r>
      <w:r w:rsidR="008E6D95" w:rsidRPr="00975729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975729">
        <w:rPr>
          <w:rFonts w:eastAsia="Calibri"/>
          <w:sz w:val="24"/>
          <w:szCs w:val="24"/>
          <w:lang w:eastAsia="en-US"/>
        </w:rPr>
        <w:t>, проводится следующая работа по пресечению нарушений обязательных требований и (или) устранению таких нарушений: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обязательных требований;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проведение ежегодного а</w:t>
      </w:r>
      <w:r w:rsidRPr="00975729">
        <w:rPr>
          <w:rFonts w:eastAsia="Calibri"/>
          <w:bCs/>
          <w:sz w:val="24"/>
          <w:szCs w:val="24"/>
          <w:lang w:eastAsia="en-US"/>
        </w:rPr>
        <w:t>нализа и оценки эффективности муниципального контроля в сфере благоустройства;</w:t>
      </w:r>
    </w:p>
    <w:p w:rsidR="00B10992" w:rsidRPr="00975729" w:rsidRDefault="00B10992" w:rsidP="00975729">
      <w:pPr>
        <w:widowControl/>
        <w:suppressAutoHyphens w:val="0"/>
        <w:adjustRightInd w:val="0"/>
        <w:ind w:firstLine="709"/>
        <w:jc w:val="both"/>
        <w:rPr>
          <w:sz w:val="24"/>
          <w:szCs w:val="24"/>
        </w:rPr>
      </w:pPr>
      <w:r w:rsidRPr="00975729">
        <w:rPr>
          <w:rFonts w:eastAsia="Calibri"/>
          <w:bCs/>
          <w:sz w:val="24"/>
          <w:szCs w:val="24"/>
          <w:lang w:eastAsia="en-US"/>
        </w:rPr>
        <w:t>размещение  информации на официальном сайте</w:t>
      </w:r>
      <w:r w:rsidRPr="00975729">
        <w:rPr>
          <w:sz w:val="24"/>
          <w:szCs w:val="24"/>
        </w:rPr>
        <w:t xml:space="preserve"> Администрации </w:t>
      </w:r>
      <w:r w:rsidR="008E6D95" w:rsidRPr="00975729">
        <w:rPr>
          <w:sz w:val="24"/>
          <w:szCs w:val="24"/>
        </w:rPr>
        <w:t>сельского поселения</w:t>
      </w:r>
      <w:r w:rsidRPr="00975729">
        <w:rPr>
          <w:sz w:val="24"/>
          <w:szCs w:val="24"/>
        </w:rPr>
        <w:t xml:space="preserve"> в информационно-телекоммуникационной сети общего пользования «Интернет»;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color w:val="0000FF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 xml:space="preserve">реализация возможности обращения заинтересованными лицами с заявлениями, жалобами или предложениями через </w:t>
      </w:r>
      <w:r w:rsidR="008E6D95" w:rsidRPr="00975729">
        <w:rPr>
          <w:rFonts w:eastAsia="Calibri"/>
          <w:sz w:val="24"/>
          <w:szCs w:val="24"/>
          <w:lang w:eastAsia="en-US"/>
        </w:rPr>
        <w:t xml:space="preserve">сайт администрации </w:t>
      </w:r>
      <w:r w:rsidR="00975729">
        <w:rPr>
          <w:rFonts w:eastAsia="Calibri"/>
          <w:sz w:val="24"/>
          <w:szCs w:val="24"/>
          <w:lang w:eastAsia="en-US"/>
        </w:rPr>
        <w:t>Медниковского</w:t>
      </w:r>
      <w:r w:rsidR="008E6D95" w:rsidRPr="00975729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975729">
        <w:rPr>
          <w:sz w:val="24"/>
          <w:szCs w:val="24"/>
        </w:rPr>
        <w:t>;</w:t>
      </w:r>
    </w:p>
    <w:p w:rsidR="00B10992" w:rsidRPr="00975729" w:rsidRDefault="00B10992" w:rsidP="00975729">
      <w:pPr>
        <w:tabs>
          <w:tab w:val="left" w:pos="709"/>
        </w:tabs>
        <w:suppressAutoHyphens w:val="0"/>
        <w:autoSpaceDE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ab/>
        <w:t xml:space="preserve">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на официальном сайте Администрации  </w:t>
      </w:r>
      <w:r w:rsidR="008E6D95" w:rsidRPr="00975729">
        <w:rPr>
          <w:rFonts w:eastAsia="Calibri"/>
          <w:sz w:val="24"/>
          <w:szCs w:val="24"/>
          <w:lang w:eastAsia="en-US"/>
        </w:rPr>
        <w:t>сельского поселения</w:t>
      </w:r>
      <w:r w:rsidRPr="00975729">
        <w:rPr>
          <w:sz w:val="24"/>
          <w:szCs w:val="24"/>
        </w:rPr>
        <w:t>.</w:t>
      </w:r>
    </w:p>
    <w:p w:rsidR="00B10992" w:rsidRPr="00975729" w:rsidRDefault="00B10992" w:rsidP="00975729">
      <w:pPr>
        <w:tabs>
          <w:tab w:val="left" w:pos="709"/>
        </w:tabs>
        <w:suppressAutoHyphens w:val="0"/>
        <w:autoSpaceDE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75729">
        <w:rPr>
          <w:rFonts w:eastAsia="Calibri"/>
          <w:b/>
          <w:bCs/>
          <w:sz w:val="24"/>
          <w:szCs w:val="24"/>
          <w:lang w:eastAsia="en-US"/>
        </w:rPr>
        <w:t>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 xml:space="preserve">Организация и проведение профилактической работы с юридическими лицами, индивидуальными предпринимателями и населением по предотвращению нарушений обязательных требований путем привлечения средств массовой информации к освещению актуальных вопросов муниципального  контроля в сфере благоустройства, разъяснения </w:t>
      </w:r>
      <w:r w:rsidRPr="00975729">
        <w:rPr>
          <w:rFonts w:eastAsia="Calibri"/>
          <w:sz w:val="24"/>
          <w:szCs w:val="24"/>
          <w:lang w:eastAsia="en-US"/>
        </w:rPr>
        <w:lastRenderedPageBreak/>
        <w:t>положений обязательных требований.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Взаимодействие с органами прокуратуры и иными органами и должностными лицами, чья деятельность связана с реализацией функций в области муниципального контроля в сфере благоустройства.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Своевременная подготовка проектов планов проведения плановых проверок по соблюдению обязательных требований юридическими лицами, индивидуальными предпринимателями.</w:t>
      </w:r>
    </w:p>
    <w:p w:rsidR="00B10992" w:rsidRPr="00975729" w:rsidRDefault="00B10992" w:rsidP="00975729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75729">
        <w:rPr>
          <w:rFonts w:eastAsia="Calibri"/>
          <w:sz w:val="24"/>
          <w:szCs w:val="24"/>
          <w:lang w:eastAsia="en-US"/>
        </w:rPr>
        <w:t>Выполнение в полном объеме плановых проверок по соблюдению обязательных требований.</w:t>
      </w:r>
    </w:p>
    <w:p w:rsidR="00DA683A" w:rsidRPr="00975729" w:rsidRDefault="00DA683A" w:rsidP="00975729">
      <w:pPr>
        <w:ind w:firstLine="540"/>
        <w:jc w:val="both"/>
        <w:rPr>
          <w:bCs/>
          <w:sz w:val="24"/>
          <w:szCs w:val="24"/>
        </w:rPr>
      </w:pPr>
    </w:p>
    <w:sectPr w:rsidR="00DA683A" w:rsidRPr="00975729" w:rsidSect="008774D3">
      <w:headerReference w:type="even" r:id="rId7"/>
      <w:headerReference w:type="default" r:id="rId8"/>
      <w:pgSz w:w="11906" w:h="16838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8CA" w:rsidRDefault="00E508CA">
      <w:r>
        <w:separator/>
      </w:r>
    </w:p>
  </w:endnote>
  <w:endnote w:type="continuationSeparator" w:id="1">
    <w:p w:rsidR="00E508CA" w:rsidRDefault="00E5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8CA" w:rsidRDefault="00E508CA">
      <w:r>
        <w:separator/>
      </w:r>
    </w:p>
  </w:footnote>
  <w:footnote w:type="continuationSeparator" w:id="1">
    <w:p w:rsidR="00E508CA" w:rsidRDefault="00E50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3A" w:rsidRDefault="00152F0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DA683A">
      <w:rPr>
        <w:rStyle w:val="a3"/>
      </w:rPr>
      <w:instrText xml:space="preserve">PAGE  </w:instrText>
    </w:r>
    <w:r>
      <w:fldChar w:fldCharType="end"/>
    </w:r>
  </w:p>
  <w:p w:rsidR="00DA683A" w:rsidRDefault="00DA683A">
    <w:pPr>
      <w:pStyle w:val="a5"/>
    </w:pPr>
  </w:p>
  <w:p w:rsidR="00DA683A" w:rsidRDefault="00DA683A"/>
  <w:p w:rsidR="008774D3" w:rsidRDefault="008774D3"/>
  <w:p w:rsidR="008774D3" w:rsidRDefault="008774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3A" w:rsidRDefault="00152F01">
    <w:pPr>
      <w:pStyle w:val="a5"/>
      <w:jc w:val="center"/>
    </w:pPr>
    <w:r>
      <w:fldChar w:fldCharType="begin"/>
    </w:r>
    <w:r w:rsidR="00DA683A">
      <w:instrText>PAGE   \* MERGEFORMAT</w:instrText>
    </w:r>
    <w:r>
      <w:fldChar w:fldCharType="separate"/>
    </w:r>
    <w:r w:rsidR="00062A8A">
      <w:rPr>
        <w:noProof/>
        <w:lang w:eastAsia="ru-RU"/>
      </w:rPr>
      <w:t>14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BAAE9B"/>
    <w:multiLevelType w:val="singleLevel"/>
    <w:tmpl w:val="90BAAE9B"/>
    <w:lvl w:ilvl="0">
      <w:start w:val="1"/>
      <w:numFmt w:val="decimal"/>
      <w:suff w:val="space"/>
      <w:lvlText w:val="%1."/>
      <w:lvlJc w:val="left"/>
    </w:lvl>
  </w:abstractNum>
  <w:abstractNum w:abstractNumId="1">
    <w:nsid w:val="B0DA90F5"/>
    <w:multiLevelType w:val="singleLevel"/>
    <w:tmpl w:val="B0DA90F5"/>
    <w:lvl w:ilvl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2FE7B87"/>
    <w:multiLevelType w:val="hybridMultilevel"/>
    <w:tmpl w:val="741E3076"/>
    <w:lvl w:ilvl="0" w:tplc="7CBE0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1C4F3F7D"/>
    <w:multiLevelType w:val="hybridMultilevel"/>
    <w:tmpl w:val="5D90F0DE"/>
    <w:lvl w:ilvl="0" w:tplc="E94E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A5D6D"/>
    <w:multiLevelType w:val="singleLevel"/>
    <w:tmpl w:val="1DEA5D6D"/>
    <w:lvl w:ilvl="0">
      <w:start w:val="1"/>
      <w:numFmt w:val="decimal"/>
      <w:suff w:val="space"/>
      <w:lvlText w:val="%1."/>
      <w:lvlJc w:val="left"/>
    </w:lvl>
  </w:abstractNum>
  <w:abstractNum w:abstractNumId="8">
    <w:nsid w:val="1E12FF53"/>
    <w:multiLevelType w:val="singleLevel"/>
    <w:tmpl w:val="1E12FF5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2341406E"/>
    <w:multiLevelType w:val="hybridMultilevel"/>
    <w:tmpl w:val="FF086484"/>
    <w:lvl w:ilvl="0" w:tplc="5EECD83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64D15B2"/>
    <w:multiLevelType w:val="multilevel"/>
    <w:tmpl w:val="54EE9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7D60507"/>
    <w:multiLevelType w:val="multilevel"/>
    <w:tmpl w:val="1932E1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D832391"/>
    <w:multiLevelType w:val="hybridMultilevel"/>
    <w:tmpl w:val="D1C2B398"/>
    <w:lvl w:ilvl="0" w:tplc="7EBA1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8A259A"/>
    <w:multiLevelType w:val="singleLevel"/>
    <w:tmpl w:val="2F8A259A"/>
    <w:lvl w:ilvl="0">
      <w:start w:val="1"/>
      <w:numFmt w:val="decimal"/>
      <w:suff w:val="space"/>
      <w:lvlText w:val="%1."/>
      <w:lvlJc w:val="left"/>
    </w:lvl>
  </w:abstractNum>
  <w:abstractNum w:abstractNumId="15">
    <w:nsid w:val="38BD766C"/>
    <w:multiLevelType w:val="singleLevel"/>
    <w:tmpl w:val="38BD766C"/>
    <w:lvl w:ilvl="0">
      <w:start w:val="1"/>
      <w:numFmt w:val="decimal"/>
      <w:suff w:val="space"/>
      <w:lvlText w:val="%1."/>
      <w:lvlJc w:val="left"/>
    </w:lvl>
  </w:abstractNum>
  <w:abstractNum w:abstractNumId="16">
    <w:nsid w:val="390C3BE1"/>
    <w:multiLevelType w:val="singleLevel"/>
    <w:tmpl w:val="390C3BE1"/>
    <w:lvl w:ilvl="0">
      <w:start w:val="1"/>
      <w:numFmt w:val="decimal"/>
      <w:suff w:val="space"/>
      <w:lvlText w:val="%1."/>
      <w:lvlJc w:val="left"/>
    </w:lvl>
  </w:abstractNum>
  <w:abstractNum w:abstractNumId="17">
    <w:nsid w:val="3FA02772"/>
    <w:multiLevelType w:val="hybridMultilevel"/>
    <w:tmpl w:val="0BFE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134B6"/>
    <w:multiLevelType w:val="hybridMultilevel"/>
    <w:tmpl w:val="C57CC81E"/>
    <w:lvl w:ilvl="0" w:tplc="9CAAB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4D5D46"/>
    <w:multiLevelType w:val="hybridMultilevel"/>
    <w:tmpl w:val="45A8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C9F0F97"/>
    <w:multiLevelType w:val="hybridMultilevel"/>
    <w:tmpl w:val="AD063864"/>
    <w:lvl w:ilvl="0" w:tplc="D272F37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538733D"/>
    <w:multiLevelType w:val="multilevel"/>
    <w:tmpl w:val="9B0C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D44D38"/>
    <w:multiLevelType w:val="multilevel"/>
    <w:tmpl w:val="5FA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2B2918"/>
    <w:multiLevelType w:val="multilevel"/>
    <w:tmpl w:val="80BAC74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6">
    <w:nsid w:val="72B43716"/>
    <w:multiLevelType w:val="hybridMultilevel"/>
    <w:tmpl w:val="45368B88"/>
    <w:lvl w:ilvl="0" w:tplc="AA16980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84000B0"/>
    <w:multiLevelType w:val="hybridMultilevel"/>
    <w:tmpl w:val="DB6C4F56"/>
    <w:lvl w:ilvl="0" w:tplc="7892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26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17"/>
  </w:num>
  <w:num w:numId="9">
    <w:abstractNumId w:val="18"/>
  </w:num>
  <w:num w:numId="10">
    <w:abstractNumId w:val="22"/>
  </w:num>
  <w:num w:numId="11">
    <w:abstractNumId w:val="22"/>
    <w:lvlOverride w:ilvl="0">
      <w:startOverride w:val="1"/>
    </w:lvlOverride>
  </w:num>
  <w:num w:numId="12">
    <w:abstractNumId w:val="19"/>
  </w:num>
  <w:num w:numId="13">
    <w:abstractNumId w:val="20"/>
  </w:num>
  <w:num w:numId="14">
    <w:abstractNumId w:val="20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4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1"/>
  </w:num>
  <w:num w:numId="23">
    <w:abstractNumId w:val="14"/>
  </w:num>
  <w:num w:numId="24">
    <w:abstractNumId w:val="16"/>
  </w:num>
  <w:num w:numId="25">
    <w:abstractNumId w:val="7"/>
  </w:num>
  <w:num w:numId="26">
    <w:abstractNumId w:val="15"/>
  </w:num>
  <w:num w:numId="27">
    <w:abstractNumId w:val="5"/>
  </w:num>
  <w:num w:numId="28">
    <w:abstractNumId w:val="27"/>
  </w:num>
  <w:num w:numId="29">
    <w:abstractNumId w:val="2"/>
  </w:num>
  <w:num w:numId="30">
    <w:abstractNumId w:val="24"/>
  </w:num>
  <w:num w:numId="31">
    <w:abstractNumId w:val="2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331"/>
    <w:rsid w:val="00023449"/>
    <w:rsid w:val="000306F9"/>
    <w:rsid w:val="0004706C"/>
    <w:rsid w:val="00062A8A"/>
    <w:rsid w:val="000700EB"/>
    <w:rsid w:val="00076174"/>
    <w:rsid w:val="0009115E"/>
    <w:rsid w:val="000B6A4E"/>
    <w:rsid w:val="000D3569"/>
    <w:rsid w:val="00112EB0"/>
    <w:rsid w:val="00134F21"/>
    <w:rsid w:val="0013740D"/>
    <w:rsid w:val="0014390C"/>
    <w:rsid w:val="00152F01"/>
    <w:rsid w:val="0017087F"/>
    <w:rsid w:val="001842CB"/>
    <w:rsid w:val="001C0AF7"/>
    <w:rsid w:val="001C7469"/>
    <w:rsid w:val="00211AA3"/>
    <w:rsid w:val="00214779"/>
    <w:rsid w:val="002460E6"/>
    <w:rsid w:val="00256E29"/>
    <w:rsid w:val="00295C1A"/>
    <w:rsid w:val="002C7152"/>
    <w:rsid w:val="002D0F4F"/>
    <w:rsid w:val="002F3649"/>
    <w:rsid w:val="002F68E6"/>
    <w:rsid w:val="00301C0F"/>
    <w:rsid w:val="003053D4"/>
    <w:rsid w:val="00314F88"/>
    <w:rsid w:val="00316003"/>
    <w:rsid w:val="00316059"/>
    <w:rsid w:val="003174EC"/>
    <w:rsid w:val="00333C51"/>
    <w:rsid w:val="00352165"/>
    <w:rsid w:val="003C1C05"/>
    <w:rsid w:val="003D7906"/>
    <w:rsid w:val="00400F33"/>
    <w:rsid w:val="00401801"/>
    <w:rsid w:val="00424E4A"/>
    <w:rsid w:val="00470EBD"/>
    <w:rsid w:val="004B376D"/>
    <w:rsid w:val="004B5FD4"/>
    <w:rsid w:val="004D28CF"/>
    <w:rsid w:val="0052591A"/>
    <w:rsid w:val="00533DBE"/>
    <w:rsid w:val="005C680D"/>
    <w:rsid w:val="005D1C76"/>
    <w:rsid w:val="005E7A45"/>
    <w:rsid w:val="00617FB6"/>
    <w:rsid w:val="0065667D"/>
    <w:rsid w:val="006C00DC"/>
    <w:rsid w:val="00702C1E"/>
    <w:rsid w:val="00744B13"/>
    <w:rsid w:val="00782CE8"/>
    <w:rsid w:val="007C5DC6"/>
    <w:rsid w:val="007E5736"/>
    <w:rsid w:val="00854D9A"/>
    <w:rsid w:val="008774D3"/>
    <w:rsid w:val="008D0E44"/>
    <w:rsid w:val="008E4A59"/>
    <w:rsid w:val="008E6D95"/>
    <w:rsid w:val="008F61C5"/>
    <w:rsid w:val="00955CAD"/>
    <w:rsid w:val="009653A3"/>
    <w:rsid w:val="00975729"/>
    <w:rsid w:val="009A4B83"/>
    <w:rsid w:val="009A4BAF"/>
    <w:rsid w:val="009B3331"/>
    <w:rsid w:val="009C3173"/>
    <w:rsid w:val="009D4008"/>
    <w:rsid w:val="009E0F95"/>
    <w:rsid w:val="009F6B90"/>
    <w:rsid w:val="00A01499"/>
    <w:rsid w:val="00A53722"/>
    <w:rsid w:val="00A57086"/>
    <w:rsid w:val="00A82121"/>
    <w:rsid w:val="00A918B3"/>
    <w:rsid w:val="00AC64A7"/>
    <w:rsid w:val="00B06565"/>
    <w:rsid w:val="00B10992"/>
    <w:rsid w:val="00B14080"/>
    <w:rsid w:val="00B5408B"/>
    <w:rsid w:val="00B73EA3"/>
    <w:rsid w:val="00B74059"/>
    <w:rsid w:val="00BA15F6"/>
    <w:rsid w:val="00BA5CE8"/>
    <w:rsid w:val="00BA77C2"/>
    <w:rsid w:val="00BC0372"/>
    <w:rsid w:val="00BD6DD5"/>
    <w:rsid w:val="00C01E3D"/>
    <w:rsid w:val="00C56570"/>
    <w:rsid w:val="00CB41AC"/>
    <w:rsid w:val="00CD661C"/>
    <w:rsid w:val="00CE1E1C"/>
    <w:rsid w:val="00D254FF"/>
    <w:rsid w:val="00D3181E"/>
    <w:rsid w:val="00D57FCF"/>
    <w:rsid w:val="00DA683A"/>
    <w:rsid w:val="00DA6D1D"/>
    <w:rsid w:val="00DB0790"/>
    <w:rsid w:val="00DC202A"/>
    <w:rsid w:val="00DF6F48"/>
    <w:rsid w:val="00E1334B"/>
    <w:rsid w:val="00E4263E"/>
    <w:rsid w:val="00E42A23"/>
    <w:rsid w:val="00E508CA"/>
    <w:rsid w:val="00E6010E"/>
    <w:rsid w:val="00E93E2B"/>
    <w:rsid w:val="00EC78D7"/>
    <w:rsid w:val="00ED64C5"/>
    <w:rsid w:val="00ED70FC"/>
    <w:rsid w:val="00F144DE"/>
    <w:rsid w:val="00F23868"/>
    <w:rsid w:val="00F60716"/>
    <w:rsid w:val="00F73723"/>
    <w:rsid w:val="00F74D2F"/>
    <w:rsid w:val="00FA3849"/>
    <w:rsid w:val="00FD1E15"/>
    <w:rsid w:val="032771D2"/>
    <w:rsid w:val="27365F1E"/>
    <w:rsid w:val="48851FFF"/>
    <w:rsid w:val="59B6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4D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B10992"/>
    <w:pPr>
      <w:keepNext/>
      <w:widowControl/>
      <w:suppressAutoHyphens w:val="0"/>
      <w:autoSpaceDE/>
      <w:jc w:val="center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B10992"/>
    <w:pPr>
      <w:keepNext/>
      <w:widowControl/>
      <w:suppressAutoHyphens w:val="0"/>
      <w:autoSpaceDE/>
      <w:ind w:left="426" w:firstLine="4677"/>
      <w:outlineLvl w:val="1"/>
    </w:pPr>
    <w:rPr>
      <w:sz w:val="24"/>
      <w:lang w:eastAsia="ru-RU"/>
    </w:rPr>
  </w:style>
  <w:style w:type="paragraph" w:styleId="3">
    <w:name w:val="heading 3"/>
    <w:basedOn w:val="a"/>
    <w:next w:val="a"/>
    <w:link w:val="30"/>
    <w:qFormat/>
    <w:rsid w:val="00B10992"/>
    <w:pPr>
      <w:keepNext/>
      <w:widowControl/>
      <w:suppressAutoHyphens w:val="0"/>
      <w:autoSpaceDE/>
      <w:jc w:val="center"/>
      <w:outlineLvl w:val="2"/>
    </w:pPr>
    <w:rPr>
      <w:b/>
      <w:spacing w:val="100"/>
      <w:sz w:val="40"/>
      <w:lang w:eastAsia="ru-RU"/>
    </w:rPr>
  </w:style>
  <w:style w:type="paragraph" w:styleId="4">
    <w:name w:val="heading 4"/>
    <w:basedOn w:val="a"/>
    <w:next w:val="a"/>
    <w:link w:val="40"/>
    <w:qFormat/>
    <w:rsid w:val="00B10992"/>
    <w:pPr>
      <w:keepNext/>
      <w:widowControl/>
      <w:suppressAutoHyphens w:val="0"/>
      <w:autoSpaceDE/>
      <w:ind w:firstLine="284"/>
      <w:jc w:val="both"/>
      <w:outlineLvl w:val="3"/>
    </w:pPr>
    <w:rPr>
      <w:b/>
      <w:sz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B10992"/>
    <w:pPr>
      <w:keepNext/>
      <w:widowControl/>
      <w:suppressAutoHyphens w:val="0"/>
      <w:autoSpaceDE/>
      <w:ind w:left="1440" w:firstLine="720"/>
      <w:jc w:val="both"/>
      <w:outlineLvl w:val="4"/>
    </w:pPr>
    <w:rPr>
      <w:b/>
      <w:sz w:val="36"/>
      <w:lang w:eastAsia="ru-RU"/>
    </w:rPr>
  </w:style>
  <w:style w:type="paragraph" w:styleId="6">
    <w:name w:val="heading 6"/>
    <w:basedOn w:val="a"/>
    <w:next w:val="a"/>
    <w:link w:val="60"/>
    <w:qFormat/>
    <w:rsid w:val="00B10992"/>
    <w:pPr>
      <w:keepNext/>
      <w:widowControl/>
      <w:suppressAutoHyphens w:val="0"/>
      <w:autoSpaceDE/>
      <w:jc w:val="both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B10992"/>
    <w:pPr>
      <w:keepNext/>
      <w:widowControl/>
      <w:suppressAutoHyphens w:val="0"/>
      <w:autoSpaceDE/>
      <w:jc w:val="both"/>
      <w:outlineLvl w:val="6"/>
    </w:pPr>
    <w:rPr>
      <w:sz w:val="24"/>
      <w:lang w:eastAsia="ru-RU"/>
    </w:rPr>
  </w:style>
  <w:style w:type="paragraph" w:styleId="8">
    <w:name w:val="heading 8"/>
    <w:basedOn w:val="a"/>
    <w:next w:val="a"/>
    <w:link w:val="80"/>
    <w:qFormat/>
    <w:rsid w:val="00B10992"/>
    <w:pPr>
      <w:keepNext/>
      <w:widowControl/>
      <w:suppressAutoHyphens w:val="0"/>
      <w:autoSpaceDE/>
      <w:outlineLvl w:val="7"/>
    </w:pPr>
    <w:rPr>
      <w:sz w:val="24"/>
      <w:lang w:eastAsia="ru-RU"/>
    </w:rPr>
  </w:style>
  <w:style w:type="paragraph" w:styleId="9">
    <w:name w:val="heading 9"/>
    <w:basedOn w:val="a"/>
    <w:next w:val="a"/>
    <w:link w:val="90"/>
    <w:qFormat/>
    <w:rsid w:val="00B10992"/>
    <w:pPr>
      <w:keepNext/>
      <w:widowControl/>
      <w:suppressAutoHyphens w:val="0"/>
      <w:autoSpaceDE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8774D3"/>
  </w:style>
  <w:style w:type="character" w:customStyle="1" w:styleId="11">
    <w:name w:val="Основной шрифт абзаца1"/>
    <w:rsid w:val="008774D3"/>
  </w:style>
  <w:style w:type="character" w:styleId="a3">
    <w:name w:val="page number"/>
    <w:basedOn w:val="11"/>
    <w:rsid w:val="008774D3"/>
  </w:style>
  <w:style w:type="character" w:customStyle="1" w:styleId="WW-Absatz-Standardschriftart11">
    <w:name w:val="WW-Absatz-Standardschriftart11"/>
    <w:rsid w:val="008774D3"/>
  </w:style>
  <w:style w:type="character" w:customStyle="1" w:styleId="a4">
    <w:name w:val="Верхний колонтитул Знак"/>
    <w:link w:val="a5"/>
    <w:uiPriority w:val="99"/>
    <w:rsid w:val="008774D3"/>
    <w:rPr>
      <w:lang w:eastAsia="ar-SA"/>
    </w:rPr>
  </w:style>
  <w:style w:type="character" w:customStyle="1" w:styleId="WW8Num1z1">
    <w:name w:val="WW8Num1z1"/>
    <w:rsid w:val="008774D3"/>
    <w:rPr>
      <w:rFonts w:ascii="Symbol" w:hAnsi="Symbol"/>
    </w:rPr>
  </w:style>
  <w:style w:type="character" w:customStyle="1" w:styleId="Absatz-Standardschriftart">
    <w:name w:val="Absatz-Standardschriftart"/>
    <w:rsid w:val="008774D3"/>
  </w:style>
  <w:style w:type="character" w:customStyle="1" w:styleId="WW-Absatz-Standardschriftart1">
    <w:name w:val="WW-Absatz-Standardschriftart1"/>
    <w:rsid w:val="008774D3"/>
  </w:style>
  <w:style w:type="paragraph" w:styleId="a5">
    <w:name w:val="header"/>
    <w:basedOn w:val="a"/>
    <w:link w:val="a4"/>
    <w:uiPriority w:val="99"/>
    <w:rsid w:val="008774D3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12"/>
    <w:rsid w:val="008774D3"/>
    <w:pPr>
      <w:spacing w:after="120"/>
    </w:pPr>
  </w:style>
  <w:style w:type="paragraph" w:styleId="a7">
    <w:name w:val="Normal (Web)"/>
    <w:basedOn w:val="a"/>
    <w:uiPriority w:val="99"/>
    <w:rsid w:val="008774D3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8">
    <w:name w:val="List"/>
    <w:basedOn w:val="a6"/>
    <w:rsid w:val="008774D3"/>
    <w:rPr>
      <w:rFonts w:cs="Tahoma"/>
    </w:rPr>
  </w:style>
  <w:style w:type="paragraph" w:styleId="a9">
    <w:name w:val="footer"/>
    <w:basedOn w:val="a"/>
    <w:link w:val="13"/>
    <w:rsid w:val="008774D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774D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Содержимое таблицы"/>
    <w:basedOn w:val="a"/>
    <w:rsid w:val="008774D3"/>
    <w:pPr>
      <w:suppressLineNumbers/>
    </w:pPr>
  </w:style>
  <w:style w:type="paragraph" w:customStyle="1" w:styleId="14">
    <w:name w:val="Указатель1"/>
    <w:basedOn w:val="a"/>
    <w:rsid w:val="008774D3"/>
    <w:pPr>
      <w:suppressLineNumbers/>
    </w:pPr>
    <w:rPr>
      <w:rFonts w:cs="Tahoma"/>
    </w:rPr>
  </w:style>
  <w:style w:type="paragraph" w:styleId="ab">
    <w:name w:val="List Paragraph"/>
    <w:basedOn w:val="a"/>
    <w:uiPriority w:val="34"/>
    <w:qFormat/>
    <w:rsid w:val="008774D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Название1"/>
    <w:basedOn w:val="a"/>
    <w:rsid w:val="008774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rsid w:val="008774D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6"/>
    <w:rsid w:val="008774D3"/>
  </w:style>
  <w:style w:type="paragraph" w:customStyle="1" w:styleId="ConsPlusTitle">
    <w:name w:val="ConsPlusTitle"/>
    <w:basedOn w:val="a"/>
    <w:next w:val="ConsPlusNormal"/>
    <w:rsid w:val="008774D3"/>
    <w:rPr>
      <w:rFonts w:ascii="Arial" w:eastAsia="Arial" w:hAnsi="Arial" w:cs="Arial"/>
      <w:b/>
      <w:bCs/>
      <w:lang w:eastAsia="ru-RU" w:bidi="ru-RU"/>
    </w:rPr>
  </w:style>
  <w:style w:type="paragraph" w:customStyle="1" w:styleId="ad">
    <w:name w:val="Заголовок таблицы"/>
    <w:basedOn w:val="aa"/>
    <w:rsid w:val="008774D3"/>
    <w:pPr>
      <w:jc w:val="center"/>
    </w:pPr>
    <w:rPr>
      <w:b/>
      <w:bCs/>
    </w:rPr>
  </w:style>
  <w:style w:type="paragraph" w:customStyle="1" w:styleId="16">
    <w:name w:val="Заголовок1"/>
    <w:basedOn w:val="a"/>
    <w:next w:val="a6"/>
    <w:rsid w:val="008774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ae">
    <w:name w:val="Table Grid"/>
    <w:basedOn w:val="a1"/>
    <w:rsid w:val="008774D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7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0992"/>
    <w:rPr>
      <w:b/>
      <w:sz w:val="32"/>
    </w:rPr>
  </w:style>
  <w:style w:type="character" w:customStyle="1" w:styleId="20">
    <w:name w:val="Заголовок 2 Знак"/>
    <w:basedOn w:val="a0"/>
    <w:link w:val="2"/>
    <w:rsid w:val="00B10992"/>
    <w:rPr>
      <w:sz w:val="24"/>
    </w:rPr>
  </w:style>
  <w:style w:type="character" w:customStyle="1" w:styleId="30">
    <w:name w:val="Заголовок 3 Знак"/>
    <w:basedOn w:val="a0"/>
    <w:link w:val="3"/>
    <w:rsid w:val="00B10992"/>
    <w:rPr>
      <w:b/>
      <w:spacing w:val="100"/>
      <w:sz w:val="40"/>
    </w:rPr>
  </w:style>
  <w:style w:type="character" w:customStyle="1" w:styleId="40">
    <w:name w:val="Заголовок 4 Знак"/>
    <w:basedOn w:val="a0"/>
    <w:link w:val="4"/>
    <w:rsid w:val="00B10992"/>
    <w:rPr>
      <w:b/>
      <w:sz w:val="24"/>
      <w:lang w:val="en-US"/>
    </w:rPr>
  </w:style>
  <w:style w:type="character" w:customStyle="1" w:styleId="50">
    <w:name w:val="Заголовок 5 Знак"/>
    <w:basedOn w:val="a0"/>
    <w:link w:val="5"/>
    <w:rsid w:val="00B10992"/>
    <w:rPr>
      <w:b/>
      <w:sz w:val="36"/>
    </w:rPr>
  </w:style>
  <w:style w:type="character" w:customStyle="1" w:styleId="60">
    <w:name w:val="Заголовок 6 Знак"/>
    <w:basedOn w:val="a0"/>
    <w:link w:val="6"/>
    <w:rsid w:val="00B10992"/>
    <w:rPr>
      <w:b/>
      <w:sz w:val="24"/>
    </w:rPr>
  </w:style>
  <w:style w:type="character" w:customStyle="1" w:styleId="70">
    <w:name w:val="Заголовок 7 Знак"/>
    <w:basedOn w:val="a0"/>
    <w:link w:val="7"/>
    <w:rsid w:val="00B10992"/>
    <w:rPr>
      <w:sz w:val="24"/>
    </w:rPr>
  </w:style>
  <w:style w:type="character" w:customStyle="1" w:styleId="80">
    <w:name w:val="Заголовок 8 Знак"/>
    <w:basedOn w:val="a0"/>
    <w:link w:val="8"/>
    <w:rsid w:val="00B10992"/>
    <w:rPr>
      <w:sz w:val="24"/>
    </w:rPr>
  </w:style>
  <w:style w:type="character" w:customStyle="1" w:styleId="90">
    <w:name w:val="Заголовок 9 Знак"/>
    <w:basedOn w:val="a0"/>
    <w:link w:val="9"/>
    <w:rsid w:val="00B10992"/>
    <w:rPr>
      <w:b/>
      <w:sz w:val="24"/>
    </w:rPr>
  </w:style>
  <w:style w:type="numbering" w:customStyle="1" w:styleId="18">
    <w:name w:val="Нет списка1"/>
    <w:next w:val="a2"/>
    <w:uiPriority w:val="99"/>
    <w:semiHidden/>
    <w:unhideWhenUsed/>
    <w:rsid w:val="00B10992"/>
  </w:style>
  <w:style w:type="paragraph" w:styleId="af">
    <w:name w:val="Body Text Indent"/>
    <w:basedOn w:val="a"/>
    <w:link w:val="af0"/>
    <w:rsid w:val="00B10992"/>
    <w:pPr>
      <w:widowControl/>
      <w:suppressAutoHyphens w:val="0"/>
      <w:autoSpaceDE/>
      <w:ind w:firstLine="5529"/>
    </w:pPr>
    <w:rPr>
      <w:sz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10992"/>
    <w:rPr>
      <w:sz w:val="24"/>
    </w:rPr>
  </w:style>
  <w:style w:type="paragraph" w:customStyle="1" w:styleId="af1">
    <w:basedOn w:val="a"/>
    <w:next w:val="a7"/>
    <w:uiPriority w:val="99"/>
    <w:rsid w:val="00B1099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link w:val="22"/>
    <w:rsid w:val="00B10992"/>
    <w:pPr>
      <w:widowControl/>
      <w:suppressAutoHyphens w:val="0"/>
      <w:autoSpaceDE/>
      <w:ind w:firstLine="284"/>
      <w:jc w:val="center"/>
    </w:pPr>
    <w:rPr>
      <w:b/>
      <w:sz w:val="4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0992"/>
    <w:rPr>
      <w:b/>
      <w:sz w:val="40"/>
    </w:rPr>
  </w:style>
  <w:style w:type="paragraph" w:styleId="31">
    <w:name w:val="Body Text Indent 3"/>
    <w:basedOn w:val="a"/>
    <w:link w:val="32"/>
    <w:rsid w:val="00B10992"/>
    <w:pPr>
      <w:widowControl/>
      <w:suppressAutoHyphens w:val="0"/>
      <w:autoSpaceDE/>
      <w:ind w:firstLine="720"/>
      <w:jc w:val="both"/>
    </w:pPr>
    <w:rPr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0992"/>
    <w:rPr>
      <w:sz w:val="24"/>
    </w:rPr>
  </w:style>
  <w:style w:type="character" w:customStyle="1" w:styleId="af2">
    <w:name w:val="Основной текст Знак"/>
    <w:basedOn w:val="a0"/>
    <w:rsid w:val="00B10992"/>
  </w:style>
  <w:style w:type="character" w:customStyle="1" w:styleId="af3">
    <w:name w:val="Нижний колонтитул Знак"/>
    <w:basedOn w:val="a0"/>
    <w:rsid w:val="00B10992"/>
  </w:style>
  <w:style w:type="paragraph" w:styleId="af4">
    <w:name w:val="Balloon Text"/>
    <w:basedOn w:val="a"/>
    <w:link w:val="19"/>
    <w:rsid w:val="00B10992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rsid w:val="00B10992"/>
    <w:rPr>
      <w:rFonts w:ascii="Segoe UI" w:hAnsi="Segoe UI" w:cs="Segoe UI"/>
      <w:sz w:val="18"/>
      <w:szCs w:val="18"/>
      <w:lang w:eastAsia="ar-SA"/>
    </w:rPr>
  </w:style>
  <w:style w:type="table" w:customStyle="1" w:styleId="23">
    <w:name w:val="Сетка таблицы2"/>
    <w:basedOn w:val="a1"/>
    <w:next w:val="ae"/>
    <w:rsid w:val="00B10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rsid w:val="00B10992"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ru-RU"/>
    </w:rPr>
  </w:style>
  <w:style w:type="character" w:customStyle="1" w:styleId="af7">
    <w:name w:val="Схема документа Знак"/>
    <w:basedOn w:val="a0"/>
    <w:link w:val="af6"/>
    <w:rsid w:val="00B10992"/>
    <w:rPr>
      <w:rFonts w:ascii="Tahoma" w:hAnsi="Tahoma" w:cs="Tahoma"/>
      <w:shd w:val="clear" w:color="auto" w:fill="000080"/>
    </w:rPr>
  </w:style>
  <w:style w:type="paragraph" w:styleId="33">
    <w:name w:val="Body Text 3"/>
    <w:basedOn w:val="a"/>
    <w:link w:val="310"/>
    <w:rsid w:val="00B10992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uiPriority w:val="99"/>
    <w:rsid w:val="00B10992"/>
    <w:rPr>
      <w:sz w:val="16"/>
      <w:szCs w:val="16"/>
      <w:lang w:eastAsia="ar-SA"/>
    </w:rPr>
  </w:style>
  <w:style w:type="character" w:customStyle="1" w:styleId="310">
    <w:name w:val="Основной текст 3 Знак1"/>
    <w:link w:val="33"/>
    <w:locked/>
    <w:rsid w:val="00B10992"/>
    <w:rPr>
      <w:sz w:val="16"/>
      <w:szCs w:val="16"/>
    </w:rPr>
  </w:style>
  <w:style w:type="paragraph" w:customStyle="1" w:styleId="af8">
    <w:name w:val="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9">
    <w:name w:val="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B1099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rsid w:val="00B109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rsid w:val="00B10992"/>
    <w:rPr>
      <w:color w:val="0000FF"/>
      <w:u w:val="single"/>
    </w:rPr>
  </w:style>
  <w:style w:type="paragraph" w:customStyle="1" w:styleId="afb">
    <w:name w:val="Знак 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 Знак Знак Знак 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B10992"/>
    <w:pPr>
      <w:widowControl w:val="0"/>
      <w:ind w:firstLine="720"/>
    </w:pPr>
    <w:rPr>
      <w:rFonts w:ascii="Arial" w:hAnsi="Arial"/>
      <w:snapToGrid w:val="0"/>
    </w:rPr>
  </w:style>
  <w:style w:type="paragraph" w:customStyle="1" w:styleId="afd">
    <w:name w:val="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B10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10992"/>
    <w:rPr>
      <w:rFonts w:ascii="Courier New" w:hAnsi="Courier New" w:cs="Courier New"/>
    </w:rPr>
  </w:style>
  <w:style w:type="paragraph" w:styleId="24">
    <w:name w:val="Body Text 2"/>
    <w:basedOn w:val="a"/>
    <w:link w:val="25"/>
    <w:rsid w:val="00B10992"/>
    <w:pPr>
      <w:widowControl/>
      <w:suppressAutoHyphens w:val="0"/>
      <w:autoSpaceDE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B10992"/>
  </w:style>
  <w:style w:type="paragraph" w:customStyle="1" w:styleId="Standard">
    <w:name w:val="Standard"/>
    <w:rsid w:val="00B10992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10992"/>
    <w:pPr>
      <w:suppressLineNumbers/>
      <w:textAlignment w:val="baseline"/>
    </w:pPr>
  </w:style>
  <w:style w:type="paragraph" w:customStyle="1" w:styleId="aff">
    <w:name w:val="подпись к объекту"/>
    <w:basedOn w:val="a"/>
    <w:next w:val="a"/>
    <w:rsid w:val="00B10992"/>
    <w:pPr>
      <w:widowControl/>
      <w:tabs>
        <w:tab w:val="left" w:pos="3060"/>
      </w:tabs>
      <w:suppressAutoHyphens w:val="0"/>
      <w:autoSpaceDE/>
      <w:spacing w:line="240" w:lineRule="atLeast"/>
      <w:jc w:val="center"/>
    </w:pPr>
    <w:rPr>
      <w:b/>
      <w:caps/>
      <w:sz w:val="28"/>
    </w:rPr>
  </w:style>
  <w:style w:type="character" w:customStyle="1" w:styleId="41">
    <w:name w:val="Основной шрифт абзаца4"/>
    <w:uiPriority w:val="67"/>
    <w:rsid w:val="00B10992"/>
  </w:style>
  <w:style w:type="paragraph" w:customStyle="1" w:styleId="western">
    <w:name w:val="western"/>
    <w:basedOn w:val="a"/>
    <w:rsid w:val="00B10992"/>
    <w:pPr>
      <w:widowControl/>
      <w:suppressAutoHyphens w:val="0"/>
      <w:autoSpaceDE/>
      <w:spacing w:before="100" w:beforeAutospacing="1" w:after="119"/>
    </w:pPr>
    <w:rPr>
      <w:color w:val="000000"/>
      <w:sz w:val="24"/>
      <w:szCs w:val="24"/>
      <w:lang w:eastAsia="ru-RU"/>
    </w:rPr>
  </w:style>
  <w:style w:type="character" w:customStyle="1" w:styleId="35">
    <w:name w:val="Основной шрифт абзаца3"/>
    <w:rsid w:val="00B10992"/>
  </w:style>
  <w:style w:type="character" w:customStyle="1" w:styleId="26">
    <w:name w:val="Основной шрифт абзаца2"/>
    <w:rsid w:val="00B10992"/>
  </w:style>
  <w:style w:type="character" w:customStyle="1" w:styleId="110">
    <w:name w:val="Основной шрифт абзаца11"/>
    <w:uiPriority w:val="67"/>
    <w:rsid w:val="00B10992"/>
  </w:style>
  <w:style w:type="numbering" w:customStyle="1" w:styleId="WW8Num2">
    <w:name w:val="WW8Num2"/>
    <w:basedOn w:val="a2"/>
    <w:rsid w:val="00B10992"/>
    <w:pPr>
      <w:numPr>
        <w:numId w:val="10"/>
      </w:numPr>
    </w:pPr>
  </w:style>
  <w:style w:type="paragraph" w:styleId="aff0">
    <w:name w:val="No Spacing"/>
    <w:uiPriority w:val="1"/>
    <w:qFormat/>
    <w:rsid w:val="00B10992"/>
  </w:style>
  <w:style w:type="paragraph" w:customStyle="1" w:styleId="aff1">
    <w:name w:val="Базовый"/>
    <w:rsid w:val="00B10992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B10992"/>
    <w:pPr>
      <w:numPr>
        <w:numId w:val="13"/>
      </w:numPr>
    </w:pPr>
  </w:style>
  <w:style w:type="numbering" w:customStyle="1" w:styleId="WW8Num22">
    <w:name w:val="WW8Num22"/>
    <w:basedOn w:val="a2"/>
    <w:rsid w:val="00B10992"/>
    <w:pPr>
      <w:numPr>
        <w:numId w:val="15"/>
      </w:numPr>
    </w:pPr>
  </w:style>
  <w:style w:type="character" w:customStyle="1" w:styleId="WW8Num1z0">
    <w:name w:val="WW8Num1z0"/>
    <w:rsid w:val="00B10992"/>
    <w:rPr>
      <w:rFonts w:ascii="Symbol" w:eastAsia="Times New Roman" w:hAnsi="Symbol" w:cs="Times New Roman"/>
    </w:rPr>
  </w:style>
  <w:style w:type="character" w:customStyle="1" w:styleId="WW8Num1z2">
    <w:name w:val="WW8Num1z2"/>
    <w:rsid w:val="00B10992"/>
    <w:rPr>
      <w:rFonts w:ascii="Wingdings" w:hAnsi="Wingdings" w:cs="Wingdings"/>
    </w:rPr>
  </w:style>
  <w:style w:type="character" w:customStyle="1" w:styleId="WW8Num1z3">
    <w:name w:val="WW8Num1z3"/>
    <w:rsid w:val="00B10992"/>
    <w:rPr>
      <w:rFonts w:ascii="Symbol" w:hAnsi="Symbol" w:cs="Symbol"/>
    </w:rPr>
  </w:style>
  <w:style w:type="character" w:customStyle="1" w:styleId="WW8Num1z4">
    <w:name w:val="WW8Num1z4"/>
    <w:rsid w:val="00B10992"/>
  </w:style>
  <w:style w:type="character" w:customStyle="1" w:styleId="WW8Num1z5">
    <w:name w:val="WW8Num1z5"/>
    <w:rsid w:val="00B10992"/>
  </w:style>
  <w:style w:type="character" w:customStyle="1" w:styleId="WW8Num1z6">
    <w:name w:val="WW8Num1z6"/>
    <w:rsid w:val="00B10992"/>
  </w:style>
  <w:style w:type="character" w:customStyle="1" w:styleId="WW8Num1z7">
    <w:name w:val="WW8Num1z7"/>
    <w:rsid w:val="00B10992"/>
  </w:style>
  <w:style w:type="character" w:customStyle="1" w:styleId="WW8Num1z8">
    <w:name w:val="WW8Num1z8"/>
    <w:rsid w:val="00B10992"/>
  </w:style>
  <w:style w:type="character" w:customStyle="1" w:styleId="WW8Num2z0">
    <w:name w:val="WW8Num2z0"/>
    <w:rsid w:val="00B10992"/>
  </w:style>
  <w:style w:type="character" w:customStyle="1" w:styleId="WW8Num2z1">
    <w:name w:val="WW8Num2z1"/>
    <w:rsid w:val="00B10992"/>
  </w:style>
  <w:style w:type="character" w:customStyle="1" w:styleId="WW8Num2z2">
    <w:name w:val="WW8Num2z2"/>
    <w:rsid w:val="00B10992"/>
  </w:style>
  <w:style w:type="character" w:customStyle="1" w:styleId="WW8Num2z3">
    <w:name w:val="WW8Num2z3"/>
    <w:rsid w:val="00B10992"/>
  </w:style>
  <w:style w:type="character" w:customStyle="1" w:styleId="WW8Num2z4">
    <w:name w:val="WW8Num2z4"/>
    <w:rsid w:val="00B10992"/>
  </w:style>
  <w:style w:type="character" w:customStyle="1" w:styleId="WW8Num2z5">
    <w:name w:val="WW8Num2z5"/>
    <w:rsid w:val="00B10992"/>
  </w:style>
  <w:style w:type="character" w:customStyle="1" w:styleId="WW8Num2z6">
    <w:name w:val="WW8Num2z6"/>
    <w:rsid w:val="00B10992"/>
  </w:style>
  <w:style w:type="character" w:customStyle="1" w:styleId="WW8Num2z7">
    <w:name w:val="WW8Num2z7"/>
    <w:rsid w:val="00B10992"/>
  </w:style>
  <w:style w:type="character" w:customStyle="1" w:styleId="WW8Num2z8">
    <w:name w:val="WW8Num2z8"/>
    <w:rsid w:val="00B10992"/>
  </w:style>
  <w:style w:type="character" w:customStyle="1" w:styleId="WW8Num3z0">
    <w:name w:val="WW8Num3z0"/>
    <w:rsid w:val="00B10992"/>
    <w:rPr>
      <w:rFonts w:ascii="OpenSymbol" w:eastAsia="OpenSymbol" w:hAnsi="OpenSymbol" w:cs="OpenSymbol"/>
    </w:rPr>
  </w:style>
  <w:style w:type="character" w:customStyle="1" w:styleId="WW8Num4z0">
    <w:name w:val="WW8Num4z0"/>
    <w:rsid w:val="00B10992"/>
  </w:style>
  <w:style w:type="character" w:customStyle="1" w:styleId="WW8Num5z0">
    <w:name w:val="WW8Num5z0"/>
    <w:rsid w:val="00B10992"/>
    <w:rPr>
      <w:sz w:val="24"/>
      <w:szCs w:val="24"/>
    </w:rPr>
  </w:style>
  <w:style w:type="character" w:customStyle="1" w:styleId="WW8Num6z0">
    <w:name w:val="WW8Num6z0"/>
    <w:rsid w:val="00B10992"/>
  </w:style>
  <w:style w:type="character" w:customStyle="1" w:styleId="WW8Num6z1">
    <w:name w:val="WW8Num6z1"/>
    <w:rsid w:val="00B10992"/>
  </w:style>
  <w:style w:type="character" w:customStyle="1" w:styleId="WW8Num6z2">
    <w:name w:val="WW8Num6z2"/>
    <w:rsid w:val="00B10992"/>
  </w:style>
  <w:style w:type="character" w:customStyle="1" w:styleId="WW8Num6z3">
    <w:name w:val="WW8Num6z3"/>
    <w:rsid w:val="00B10992"/>
  </w:style>
  <w:style w:type="character" w:customStyle="1" w:styleId="WW8Num6z4">
    <w:name w:val="WW8Num6z4"/>
    <w:rsid w:val="00B10992"/>
  </w:style>
  <w:style w:type="character" w:customStyle="1" w:styleId="WW8Num6z5">
    <w:name w:val="WW8Num6z5"/>
    <w:rsid w:val="00B10992"/>
  </w:style>
  <w:style w:type="character" w:customStyle="1" w:styleId="WW8Num6z6">
    <w:name w:val="WW8Num6z6"/>
    <w:rsid w:val="00B10992"/>
  </w:style>
  <w:style w:type="character" w:customStyle="1" w:styleId="WW8Num6z7">
    <w:name w:val="WW8Num6z7"/>
    <w:rsid w:val="00B10992"/>
  </w:style>
  <w:style w:type="character" w:customStyle="1" w:styleId="WW8Num6z8">
    <w:name w:val="WW8Num6z8"/>
    <w:rsid w:val="00B10992"/>
  </w:style>
  <w:style w:type="character" w:customStyle="1" w:styleId="WW8Num7z0">
    <w:name w:val="WW8Num7z0"/>
    <w:rsid w:val="00B10992"/>
  </w:style>
  <w:style w:type="character" w:customStyle="1" w:styleId="WW8Num8z0">
    <w:name w:val="WW8Num8z0"/>
    <w:rsid w:val="00B10992"/>
  </w:style>
  <w:style w:type="character" w:customStyle="1" w:styleId="WW8Num8z1">
    <w:name w:val="WW8Num8z1"/>
    <w:rsid w:val="00B10992"/>
  </w:style>
  <w:style w:type="character" w:customStyle="1" w:styleId="WW8Num8z2">
    <w:name w:val="WW8Num8z2"/>
    <w:rsid w:val="00B10992"/>
  </w:style>
  <w:style w:type="character" w:customStyle="1" w:styleId="WW8Num8z3">
    <w:name w:val="WW8Num8z3"/>
    <w:rsid w:val="00B10992"/>
  </w:style>
  <w:style w:type="character" w:customStyle="1" w:styleId="WW8Num8z4">
    <w:name w:val="WW8Num8z4"/>
    <w:rsid w:val="00B10992"/>
  </w:style>
  <w:style w:type="character" w:customStyle="1" w:styleId="WW8Num8z5">
    <w:name w:val="WW8Num8z5"/>
    <w:rsid w:val="00B10992"/>
  </w:style>
  <w:style w:type="character" w:customStyle="1" w:styleId="WW8Num8z6">
    <w:name w:val="WW8Num8z6"/>
    <w:rsid w:val="00B10992"/>
  </w:style>
  <w:style w:type="character" w:customStyle="1" w:styleId="WW8Num8z7">
    <w:name w:val="WW8Num8z7"/>
    <w:rsid w:val="00B10992"/>
  </w:style>
  <w:style w:type="character" w:customStyle="1" w:styleId="WW8Num8z8">
    <w:name w:val="WW8Num8z8"/>
    <w:rsid w:val="00B10992"/>
  </w:style>
  <w:style w:type="character" w:customStyle="1" w:styleId="WW8Num9z0">
    <w:name w:val="WW8Num9z0"/>
    <w:rsid w:val="00B10992"/>
  </w:style>
  <w:style w:type="character" w:customStyle="1" w:styleId="WW8Num9z1">
    <w:name w:val="WW8Num9z1"/>
    <w:rsid w:val="00B10992"/>
  </w:style>
  <w:style w:type="character" w:customStyle="1" w:styleId="WW8Num9z2">
    <w:name w:val="WW8Num9z2"/>
    <w:rsid w:val="00B10992"/>
  </w:style>
  <w:style w:type="character" w:customStyle="1" w:styleId="WW8Num9z3">
    <w:name w:val="WW8Num9z3"/>
    <w:rsid w:val="00B10992"/>
  </w:style>
  <w:style w:type="character" w:customStyle="1" w:styleId="WW8Num9z4">
    <w:name w:val="WW8Num9z4"/>
    <w:rsid w:val="00B10992"/>
  </w:style>
  <w:style w:type="character" w:customStyle="1" w:styleId="WW8Num9z5">
    <w:name w:val="WW8Num9z5"/>
    <w:rsid w:val="00B10992"/>
  </w:style>
  <w:style w:type="character" w:customStyle="1" w:styleId="WW8Num9z6">
    <w:name w:val="WW8Num9z6"/>
    <w:rsid w:val="00B10992"/>
  </w:style>
  <w:style w:type="character" w:customStyle="1" w:styleId="WW8Num9z7">
    <w:name w:val="WW8Num9z7"/>
    <w:rsid w:val="00B10992"/>
  </w:style>
  <w:style w:type="character" w:customStyle="1" w:styleId="WW8Num9z8">
    <w:name w:val="WW8Num9z8"/>
    <w:rsid w:val="00B10992"/>
  </w:style>
  <w:style w:type="character" w:customStyle="1" w:styleId="WW8Num10z0">
    <w:name w:val="WW8Num10z0"/>
    <w:rsid w:val="00B10992"/>
  </w:style>
  <w:style w:type="character" w:customStyle="1" w:styleId="WW8Num11z0">
    <w:name w:val="WW8Num11z0"/>
    <w:rsid w:val="00B10992"/>
  </w:style>
  <w:style w:type="character" w:customStyle="1" w:styleId="WW8Num11z1">
    <w:name w:val="WW8Num11z1"/>
    <w:rsid w:val="00B10992"/>
  </w:style>
  <w:style w:type="character" w:customStyle="1" w:styleId="WW8Num11z2">
    <w:name w:val="WW8Num11z2"/>
    <w:rsid w:val="00B10992"/>
  </w:style>
  <w:style w:type="character" w:customStyle="1" w:styleId="WW8Num11z3">
    <w:name w:val="WW8Num11z3"/>
    <w:rsid w:val="00B10992"/>
  </w:style>
  <w:style w:type="character" w:customStyle="1" w:styleId="WW8Num11z4">
    <w:name w:val="WW8Num11z4"/>
    <w:rsid w:val="00B10992"/>
  </w:style>
  <w:style w:type="character" w:customStyle="1" w:styleId="WW8Num11z5">
    <w:name w:val="WW8Num11z5"/>
    <w:rsid w:val="00B10992"/>
  </w:style>
  <w:style w:type="character" w:customStyle="1" w:styleId="WW8Num11z6">
    <w:name w:val="WW8Num11z6"/>
    <w:rsid w:val="00B10992"/>
  </w:style>
  <w:style w:type="character" w:customStyle="1" w:styleId="WW8Num11z7">
    <w:name w:val="WW8Num11z7"/>
    <w:rsid w:val="00B10992"/>
  </w:style>
  <w:style w:type="character" w:customStyle="1" w:styleId="WW8Num11z8">
    <w:name w:val="WW8Num11z8"/>
    <w:rsid w:val="00B10992"/>
  </w:style>
  <w:style w:type="character" w:customStyle="1" w:styleId="WW8Num12z0">
    <w:name w:val="WW8Num12z0"/>
    <w:rsid w:val="00B10992"/>
  </w:style>
  <w:style w:type="character" w:customStyle="1" w:styleId="WW8Num13z0">
    <w:name w:val="WW8Num13z0"/>
    <w:rsid w:val="00B10992"/>
  </w:style>
  <w:style w:type="character" w:customStyle="1" w:styleId="WW8Num14z0">
    <w:name w:val="WW8Num14z0"/>
    <w:rsid w:val="00B10992"/>
  </w:style>
  <w:style w:type="character" w:customStyle="1" w:styleId="WW8Num15z0">
    <w:name w:val="WW8Num15z0"/>
    <w:rsid w:val="00B10992"/>
  </w:style>
  <w:style w:type="character" w:customStyle="1" w:styleId="WW8Num16z0">
    <w:name w:val="WW8Num16z0"/>
    <w:rsid w:val="00B10992"/>
  </w:style>
  <w:style w:type="character" w:customStyle="1" w:styleId="WW8Num17z0">
    <w:name w:val="WW8Num17z0"/>
    <w:rsid w:val="00B10992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B10992"/>
    <w:rPr>
      <w:rFonts w:ascii="Courier New" w:hAnsi="Courier New" w:cs="Courier New"/>
    </w:rPr>
  </w:style>
  <w:style w:type="character" w:customStyle="1" w:styleId="WW8Num17z2">
    <w:name w:val="WW8Num17z2"/>
    <w:rsid w:val="00B10992"/>
    <w:rPr>
      <w:rFonts w:ascii="Wingdings" w:hAnsi="Wingdings" w:cs="Wingdings"/>
    </w:rPr>
  </w:style>
  <w:style w:type="character" w:customStyle="1" w:styleId="WW8Num17z3">
    <w:name w:val="WW8Num17z3"/>
    <w:rsid w:val="00B10992"/>
    <w:rPr>
      <w:rFonts w:ascii="Symbol" w:hAnsi="Symbol" w:cs="Symbol"/>
    </w:rPr>
  </w:style>
  <w:style w:type="character" w:customStyle="1" w:styleId="WW8Num18z0">
    <w:name w:val="WW8Num18z0"/>
    <w:rsid w:val="00B10992"/>
  </w:style>
  <w:style w:type="character" w:customStyle="1" w:styleId="WW8Num19z0">
    <w:name w:val="WW8Num19z0"/>
    <w:rsid w:val="00B10992"/>
  </w:style>
  <w:style w:type="character" w:customStyle="1" w:styleId="WW8Num20z0">
    <w:name w:val="WW8Num20z0"/>
    <w:rsid w:val="00B109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10992"/>
    <w:rPr>
      <w:rFonts w:ascii="Courier New" w:hAnsi="Courier New" w:cs="Courier New"/>
    </w:rPr>
  </w:style>
  <w:style w:type="character" w:customStyle="1" w:styleId="WW8Num20z2">
    <w:name w:val="WW8Num20z2"/>
    <w:rsid w:val="00B10992"/>
    <w:rPr>
      <w:rFonts w:ascii="Wingdings" w:hAnsi="Wingdings" w:cs="Wingdings"/>
    </w:rPr>
  </w:style>
  <w:style w:type="character" w:customStyle="1" w:styleId="WW8Num20z3">
    <w:name w:val="WW8Num20z3"/>
    <w:rsid w:val="00B10992"/>
    <w:rPr>
      <w:rFonts w:ascii="Symbol" w:hAnsi="Symbol" w:cs="Symbol"/>
    </w:rPr>
  </w:style>
  <w:style w:type="character" w:customStyle="1" w:styleId="WW8Num21z0">
    <w:name w:val="WW8Num21z0"/>
    <w:rsid w:val="00B10992"/>
    <w:rPr>
      <w:rFonts w:ascii="Symbol" w:hAnsi="Symbol" w:cs="Symbol"/>
    </w:rPr>
  </w:style>
  <w:style w:type="character" w:customStyle="1" w:styleId="WW8Num21z1">
    <w:name w:val="WW8Num21z1"/>
    <w:rsid w:val="00B10992"/>
  </w:style>
  <w:style w:type="character" w:customStyle="1" w:styleId="WW8Num21z2">
    <w:name w:val="WW8Num21z2"/>
    <w:rsid w:val="00B10992"/>
  </w:style>
  <w:style w:type="character" w:customStyle="1" w:styleId="WW8Num21z3">
    <w:name w:val="WW8Num21z3"/>
    <w:rsid w:val="00B10992"/>
  </w:style>
  <w:style w:type="character" w:customStyle="1" w:styleId="WW8Num21z4">
    <w:name w:val="WW8Num21z4"/>
    <w:rsid w:val="00B10992"/>
  </w:style>
  <w:style w:type="character" w:customStyle="1" w:styleId="WW8Num21z5">
    <w:name w:val="WW8Num21z5"/>
    <w:rsid w:val="00B10992"/>
  </w:style>
  <w:style w:type="character" w:customStyle="1" w:styleId="WW8Num21z6">
    <w:name w:val="WW8Num21z6"/>
    <w:rsid w:val="00B10992"/>
  </w:style>
  <w:style w:type="character" w:customStyle="1" w:styleId="WW8Num21z7">
    <w:name w:val="WW8Num21z7"/>
    <w:rsid w:val="00B10992"/>
  </w:style>
  <w:style w:type="character" w:customStyle="1" w:styleId="WW8Num21z8">
    <w:name w:val="WW8Num21z8"/>
    <w:rsid w:val="00B10992"/>
  </w:style>
  <w:style w:type="character" w:customStyle="1" w:styleId="WW8Num22z0">
    <w:name w:val="WW8Num22z0"/>
    <w:rsid w:val="00B10992"/>
  </w:style>
  <w:style w:type="character" w:customStyle="1" w:styleId="WW8Num22z1">
    <w:name w:val="WW8Num22z1"/>
    <w:rsid w:val="00B10992"/>
  </w:style>
  <w:style w:type="character" w:customStyle="1" w:styleId="WW8Num22z2">
    <w:name w:val="WW8Num22z2"/>
    <w:rsid w:val="00B10992"/>
  </w:style>
  <w:style w:type="character" w:customStyle="1" w:styleId="WW8Num22z3">
    <w:name w:val="WW8Num22z3"/>
    <w:rsid w:val="00B10992"/>
  </w:style>
  <w:style w:type="character" w:customStyle="1" w:styleId="WW8Num22z4">
    <w:name w:val="WW8Num22z4"/>
    <w:rsid w:val="00B10992"/>
  </w:style>
  <w:style w:type="character" w:customStyle="1" w:styleId="WW8Num22z5">
    <w:name w:val="WW8Num22z5"/>
    <w:rsid w:val="00B10992"/>
  </w:style>
  <w:style w:type="character" w:customStyle="1" w:styleId="WW8Num22z6">
    <w:name w:val="WW8Num22z6"/>
    <w:rsid w:val="00B10992"/>
  </w:style>
  <w:style w:type="character" w:customStyle="1" w:styleId="WW8Num22z7">
    <w:name w:val="WW8Num22z7"/>
    <w:rsid w:val="00B10992"/>
  </w:style>
  <w:style w:type="character" w:customStyle="1" w:styleId="WW8Num22z8">
    <w:name w:val="WW8Num22z8"/>
    <w:rsid w:val="00B10992"/>
  </w:style>
  <w:style w:type="character" w:customStyle="1" w:styleId="WW8Num23z0">
    <w:name w:val="WW8Num23z0"/>
    <w:rsid w:val="00B10992"/>
  </w:style>
  <w:style w:type="character" w:customStyle="1" w:styleId="WW8Num24z0">
    <w:name w:val="WW8Num24z0"/>
    <w:rsid w:val="00B10992"/>
    <w:rPr>
      <w:rFonts w:ascii="Symbol" w:hAnsi="Symbol" w:cs="Symbol"/>
    </w:rPr>
  </w:style>
  <w:style w:type="character" w:customStyle="1" w:styleId="WW8Num24z1">
    <w:name w:val="WW8Num24z1"/>
    <w:rsid w:val="00B10992"/>
  </w:style>
  <w:style w:type="character" w:customStyle="1" w:styleId="WW8Num24z2">
    <w:name w:val="WW8Num24z2"/>
    <w:rsid w:val="00B10992"/>
  </w:style>
  <w:style w:type="character" w:customStyle="1" w:styleId="WW8Num24z3">
    <w:name w:val="WW8Num24z3"/>
    <w:rsid w:val="00B10992"/>
  </w:style>
  <w:style w:type="character" w:customStyle="1" w:styleId="WW8Num24z4">
    <w:name w:val="WW8Num24z4"/>
    <w:rsid w:val="00B10992"/>
  </w:style>
  <w:style w:type="character" w:customStyle="1" w:styleId="WW8Num24z5">
    <w:name w:val="WW8Num24z5"/>
    <w:rsid w:val="00B10992"/>
  </w:style>
  <w:style w:type="character" w:customStyle="1" w:styleId="WW8Num24z6">
    <w:name w:val="WW8Num24z6"/>
    <w:rsid w:val="00B10992"/>
  </w:style>
  <w:style w:type="character" w:customStyle="1" w:styleId="WW8Num24z7">
    <w:name w:val="WW8Num24z7"/>
    <w:rsid w:val="00B10992"/>
  </w:style>
  <w:style w:type="character" w:customStyle="1" w:styleId="WW8Num24z8">
    <w:name w:val="WW8Num24z8"/>
    <w:rsid w:val="00B10992"/>
  </w:style>
  <w:style w:type="character" w:customStyle="1" w:styleId="WW8Num25z0">
    <w:name w:val="WW8Num25z0"/>
    <w:rsid w:val="00B10992"/>
  </w:style>
  <w:style w:type="character" w:customStyle="1" w:styleId="WW8Num26z0">
    <w:name w:val="WW8Num26z0"/>
    <w:rsid w:val="00B10992"/>
  </w:style>
  <w:style w:type="character" w:customStyle="1" w:styleId="WW8Num27z0">
    <w:name w:val="WW8Num27z0"/>
    <w:rsid w:val="00B10992"/>
  </w:style>
  <w:style w:type="character" w:customStyle="1" w:styleId="WW8Num28z0">
    <w:name w:val="WW8Num28z0"/>
    <w:rsid w:val="00B10992"/>
  </w:style>
  <w:style w:type="character" w:customStyle="1" w:styleId="WW8Num29z0">
    <w:name w:val="WW8Num29z0"/>
    <w:rsid w:val="00B10992"/>
  </w:style>
  <w:style w:type="character" w:customStyle="1" w:styleId="WW8Num30z0">
    <w:name w:val="WW8Num30z0"/>
    <w:rsid w:val="00B10992"/>
    <w:rPr>
      <w:rFonts w:ascii="Symbol" w:hAnsi="Symbol" w:cs="Symbol"/>
    </w:rPr>
  </w:style>
  <w:style w:type="character" w:customStyle="1" w:styleId="WW8Num30z1">
    <w:name w:val="WW8Num30z1"/>
    <w:rsid w:val="00B10992"/>
  </w:style>
  <w:style w:type="character" w:customStyle="1" w:styleId="WW8Num30z2">
    <w:name w:val="WW8Num30z2"/>
    <w:rsid w:val="00B10992"/>
  </w:style>
  <w:style w:type="character" w:customStyle="1" w:styleId="WW8Num30z3">
    <w:name w:val="WW8Num30z3"/>
    <w:rsid w:val="00B10992"/>
  </w:style>
  <w:style w:type="character" w:customStyle="1" w:styleId="WW8Num30z4">
    <w:name w:val="WW8Num30z4"/>
    <w:rsid w:val="00B10992"/>
  </w:style>
  <w:style w:type="character" w:customStyle="1" w:styleId="WW8Num30z5">
    <w:name w:val="WW8Num30z5"/>
    <w:rsid w:val="00B10992"/>
  </w:style>
  <w:style w:type="character" w:customStyle="1" w:styleId="WW8Num30z6">
    <w:name w:val="WW8Num30z6"/>
    <w:rsid w:val="00B10992"/>
  </w:style>
  <w:style w:type="character" w:customStyle="1" w:styleId="WW8Num30z7">
    <w:name w:val="WW8Num30z7"/>
    <w:rsid w:val="00B10992"/>
  </w:style>
  <w:style w:type="character" w:customStyle="1" w:styleId="WW8Num30z8">
    <w:name w:val="WW8Num30z8"/>
    <w:rsid w:val="00B10992"/>
  </w:style>
  <w:style w:type="character" w:customStyle="1" w:styleId="WW8Num31z0">
    <w:name w:val="WW8Num31z0"/>
    <w:rsid w:val="00B10992"/>
  </w:style>
  <w:style w:type="character" w:customStyle="1" w:styleId="WW8Num32z0">
    <w:name w:val="WW8Num32z0"/>
    <w:rsid w:val="00B10992"/>
  </w:style>
  <w:style w:type="character" w:customStyle="1" w:styleId="WW8Num32z1">
    <w:name w:val="WW8Num32z1"/>
    <w:rsid w:val="00B10992"/>
  </w:style>
  <w:style w:type="character" w:customStyle="1" w:styleId="WW8Num32z2">
    <w:name w:val="WW8Num32z2"/>
    <w:rsid w:val="00B10992"/>
  </w:style>
  <w:style w:type="character" w:customStyle="1" w:styleId="WW8Num32z3">
    <w:name w:val="WW8Num32z3"/>
    <w:rsid w:val="00B10992"/>
  </w:style>
  <w:style w:type="character" w:customStyle="1" w:styleId="WW8Num32z4">
    <w:name w:val="WW8Num32z4"/>
    <w:rsid w:val="00B10992"/>
  </w:style>
  <w:style w:type="character" w:customStyle="1" w:styleId="WW8Num32z5">
    <w:name w:val="WW8Num32z5"/>
    <w:rsid w:val="00B10992"/>
  </w:style>
  <w:style w:type="character" w:customStyle="1" w:styleId="WW8Num32z6">
    <w:name w:val="WW8Num32z6"/>
    <w:rsid w:val="00B10992"/>
  </w:style>
  <w:style w:type="character" w:customStyle="1" w:styleId="WW8Num32z7">
    <w:name w:val="WW8Num32z7"/>
    <w:rsid w:val="00B10992"/>
  </w:style>
  <w:style w:type="character" w:customStyle="1" w:styleId="WW8Num32z8">
    <w:name w:val="WW8Num32z8"/>
    <w:rsid w:val="00B10992"/>
  </w:style>
  <w:style w:type="character" w:customStyle="1" w:styleId="WW8Num33z0">
    <w:name w:val="WW8Num33z0"/>
    <w:rsid w:val="00B10992"/>
  </w:style>
  <w:style w:type="character" w:customStyle="1" w:styleId="WW8Num34z0">
    <w:name w:val="WW8Num34z0"/>
    <w:rsid w:val="00B10992"/>
  </w:style>
  <w:style w:type="character" w:customStyle="1" w:styleId="WW8Num35z0">
    <w:name w:val="WW8Num35z0"/>
    <w:rsid w:val="00B10992"/>
  </w:style>
  <w:style w:type="character" w:customStyle="1" w:styleId="WW8Num35z1">
    <w:name w:val="WW8Num35z1"/>
    <w:rsid w:val="00B10992"/>
  </w:style>
  <w:style w:type="character" w:customStyle="1" w:styleId="WW8Num35z2">
    <w:name w:val="WW8Num35z2"/>
    <w:rsid w:val="00B10992"/>
  </w:style>
  <w:style w:type="character" w:customStyle="1" w:styleId="WW8Num35z3">
    <w:name w:val="WW8Num35z3"/>
    <w:rsid w:val="00B10992"/>
  </w:style>
  <w:style w:type="character" w:customStyle="1" w:styleId="WW8Num35z4">
    <w:name w:val="WW8Num35z4"/>
    <w:rsid w:val="00B10992"/>
  </w:style>
  <w:style w:type="character" w:customStyle="1" w:styleId="WW8Num35z5">
    <w:name w:val="WW8Num35z5"/>
    <w:rsid w:val="00B10992"/>
  </w:style>
  <w:style w:type="character" w:customStyle="1" w:styleId="WW8Num35z6">
    <w:name w:val="WW8Num35z6"/>
    <w:rsid w:val="00B10992"/>
  </w:style>
  <w:style w:type="character" w:customStyle="1" w:styleId="WW8Num35z7">
    <w:name w:val="WW8Num35z7"/>
    <w:rsid w:val="00B10992"/>
  </w:style>
  <w:style w:type="character" w:customStyle="1" w:styleId="WW8Num35z8">
    <w:name w:val="WW8Num35z8"/>
    <w:rsid w:val="00B10992"/>
  </w:style>
  <w:style w:type="character" w:customStyle="1" w:styleId="WW8Num36z0">
    <w:name w:val="WW8Num36z0"/>
    <w:rsid w:val="00B10992"/>
  </w:style>
  <w:style w:type="character" w:customStyle="1" w:styleId="WW8Num37z0">
    <w:name w:val="WW8Num37z0"/>
    <w:rsid w:val="00B10992"/>
  </w:style>
  <w:style w:type="character" w:customStyle="1" w:styleId="WW8Num38z0">
    <w:name w:val="WW8Num38z0"/>
    <w:rsid w:val="00B10992"/>
  </w:style>
  <w:style w:type="character" w:customStyle="1" w:styleId="WW8Num38z1">
    <w:name w:val="WW8Num38z1"/>
    <w:rsid w:val="00B10992"/>
  </w:style>
  <w:style w:type="character" w:customStyle="1" w:styleId="WW8Num38z2">
    <w:name w:val="WW8Num38z2"/>
    <w:rsid w:val="00B10992"/>
  </w:style>
  <w:style w:type="character" w:customStyle="1" w:styleId="WW8Num38z3">
    <w:name w:val="WW8Num38z3"/>
    <w:rsid w:val="00B10992"/>
  </w:style>
  <w:style w:type="character" w:customStyle="1" w:styleId="WW8Num38z4">
    <w:name w:val="WW8Num38z4"/>
    <w:rsid w:val="00B10992"/>
  </w:style>
  <w:style w:type="character" w:customStyle="1" w:styleId="WW8Num38z5">
    <w:name w:val="WW8Num38z5"/>
    <w:rsid w:val="00B10992"/>
  </w:style>
  <w:style w:type="character" w:customStyle="1" w:styleId="WW8Num38z6">
    <w:name w:val="WW8Num38z6"/>
    <w:rsid w:val="00B10992"/>
  </w:style>
  <w:style w:type="character" w:customStyle="1" w:styleId="WW8Num38z7">
    <w:name w:val="WW8Num38z7"/>
    <w:rsid w:val="00B10992"/>
  </w:style>
  <w:style w:type="character" w:customStyle="1" w:styleId="WW8Num38z8">
    <w:name w:val="WW8Num38z8"/>
    <w:rsid w:val="00B10992"/>
  </w:style>
  <w:style w:type="character" w:customStyle="1" w:styleId="WW8Num39z0">
    <w:name w:val="WW8Num39z0"/>
    <w:rsid w:val="00B10992"/>
    <w:rPr>
      <w:rFonts w:ascii="Symbol" w:hAnsi="Symbol" w:cs="Symbol"/>
    </w:rPr>
  </w:style>
  <w:style w:type="character" w:customStyle="1" w:styleId="WW8Num39z1">
    <w:name w:val="WW8Num39z1"/>
    <w:rsid w:val="00B10992"/>
    <w:rPr>
      <w:rFonts w:ascii="Courier New" w:hAnsi="Courier New" w:cs="Courier New"/>
    </w:rPr>
  </w:style>
  <w:style w:type="character" w:customStyle="1" w:styleId="WW8Num39z2">
    <w:name w:val="WW8Num39z2"/>
    <w:rsid w:val="00B10992"/>
    <w:rPr>
      <w:rFonts w:ascii="Wingdings" w:hAnsi="Wingdings" w:cs="Wingdings"/>
    </w:rPr>
  </w:style>
  <w:style w:type="character" w:customStyle="1" w:styleId="WW8Num40z0">
    <w:name w:val="WW8Num40z0"/>
    <w:rsid w:val="00B10992"/>
  </w:style>
  <w:style w:type="character" w:customStyle="1" w:styleId="WW8Num41z0">
    <w:name w:val="WW8Num41z0"/>
    <w:rsid w:val="00B10992"/>
  </w:style>
  <w:style w:type="character" w:customStyle="1" w:styleId="WW8Num42z0">
    <w:name w:val="WW8Num42z0"/>
    <w:rsid w:val="00B10992"/>
  </w:style>
  <w:style w:type="character" w:customStyle="1" w:styleId="WW8Num43z0">
    <w:name w:val="WW8Num43z0"/>
    <w:rsid w:val="00B10992"/>
    <w:rPr>
      <w:rFonts w:ascii="Symbol" w:hAnsi="Symbol" w:cs="Symbol"/>
    </w:rPr>
  </w:style>
  <w:style w:type="character" w:customStyle="1" w:styleId="WW8Num43z1">
    <w:name w:val="WW8Num43z1"/>
    <w:rsid w:val="00B10992"/>
  </w:style>
  <w:style w:type="character" w:customStyle="1" w:styleId="WW8Num43z2">
    <w:name w:val="WW8Num43z2"/>
    <w:rsid w:val="00B10992"/>
  </w:style>
  <w:style w:type="character" w:customStyle="1" w:styleId="WW8Num43z3">
    <w:name w:val="WW8Num43z3"/>
    <w:rsid w:val="00B10992"/>
  </w:style>
  <w:style w:type="character" w:customStyle="1" w:styleId="WW8Num43z4">
    <w:name w:val="WW8Num43z4"/>
    <w:rsid w:val="00B10992"/>
  </w:style>
  <w:style w:type="character" w:customStyle="1" w:styleId="WW8Num43z5">
    <w:name w:val="WW8Num43z5"/>
    <w:rsid w:val="00B10992"/>
  </w:style>
  <w:style w:type="character" w:customStyle="1" w:styleId="WW8Num43z6">
    <w:name w:val="WW8Num43z6"/>
    <w:rsid w:val="00B10992"/>
  </w:style>
  <w:style w:type="character" w:customStyle="1" w:styleId="WW8Num43z7">
    <w:name w:val="WW8Num43z7"/>
    <w:rsid w:val="00B10992"/>
  </w:style>
  <w:style w:type="character" w:customStyle="1" w:styleId="WW8Num43z8">
    <w:name w:val="WW8Num43z8"/>
    <w:rsid w:val="00B10992"/>
  </w:style>
  <w:style w:type="character" w:customStyle="1" w:styleId="WW-Absatz-Standardschriftart111">
    <w:name w:val="WW-Absatz-Standardschriftart111"/>
    <w:rsid w:val="00B10992"/>
  </w:style>
  <w:style w:type="character" w:customStyle="1" w:styleId="WW-Absatz-Standardschriftart1111">
    <w:name w:val="WW-Absatz-Standardschriftart1111"/>
    <w:rsid w:val="00B10992"/>
  </w:style>
  <w:style w:type="character" w:customStyle="1" w:styleId="aff2">
    <w:name w:val="Символ нумерации"/>
    <w:rsid w:val="00B10992"/>
  </w:style>
  <w:style w:type="character" w:customStyle="1" w:styleId="51">
    <w:name w:val="Основной шрифт абзаца5"/>
    <w:rsid w:val="00B10992"/>
  </w:style>
  <w:style w:type="character" w:customStyle="1" w:styleId="12">
    <w:name w:val="Основной текст Знак1"/>
    <w:link w:val="a6"/>
    <w:rsid w:val="00B10992"/>
    <w:rPr>
      <w:lang w:eastAsia="ar-SA"/>
    </w:rPr>
  </w:style>
  <w:style w:type="paragraph" w:styleId="aff3">
    <w:name w:val="caption"/>
    <w:basedOn w:val="a"/>
    <w:qFormat/>
    <w:rsid w:val="00B10992"/>
    <w:pPr>
      <w:widowControl/>
      <w:suppressLineNumbers/>
      <w:suppressAutoHyphens w:val="0"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B10992"/>
    <w:pPr>
      <w:widowControl/>
      <w:suppressLineNumbers/>
      <w:suppressAutoHyphens w:val="0"/>
      <w:autoSpaceDE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rsid w:val="00B10992"/>
    <w:pPr>
      <w:widowControl/>
      <w:suppressAutoHyphens w:val="0"/>
      <w:autoSpaceDE/>
      <w:ind w:firstLine="284"/>
      <w:jc w:val="center"/>
    </w:pPr>
    <w:rPr>
      <w:b/>
      <w:sz w:val="40"/>
      <w:lang w:eastAsia="zh-CN"/>
    </w:rPr>
  </w:style>
  <w:style w:type="paragraph" w:customStyle="1" w:styleId="311">
    <w:name w:val="Основной текст с отступом 31"/>
    <w:basedOn w:val="a"/>
    <w:rsid w:val="00B10992"/>
    <w:pPr>
      <w:widowControl/>
      <w:suppressAutoHyphens w:val="0"/>
      <w:autoSpaceDE/>
      <w:ind w:firstLine="720"/>
      <w:jc w:val="both"/>
    </w:pPr>
    <w:rPr>
      <w:sz w:val="24"/>
      <w:lang w:eastAsia="zh-CN"/>
    </w:rPr>
  </w:style>
  <w:style w:type="character" w:customStyle="1" w:styleId="13">
    <w:name w:val="Нижний колонтитул Знак1"/>
    <w:link w:val="a9"/>
    <w:rsid w:val="00B10992"/>
    <w:rPr>
      <w:lang w:eastAsia="ar-SA"/>
    </w:rPr>
  </w:style>
  <w:style w:type="character" w:customStyle="1" w:styleId="19">
    <w:name w:val="Текст выноски Знак1"/>
    <w:link w:val="af4"/>
    <w:rsid w:val="00B10992"/>
    <w:rPr>
      <w:rFonts w:ascii="Tahoma" w:hAnsi="Tahoma" w:cs="Tahoma"/>
      <w:sz w:val="16"/>
      <w:szCs w:val="16"/>
    </w:rPr>
  </w:style>
  <w:style w:type="paragraph" w:customStyle="1" w:styleId="1a">
    <w:name w:val="Схема документа1"/>
    <w:basedOn w:val="a"/>
    <w:rsid w:val="00B10992"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zh-CN"/>
    </w:rPr>
  </w:style>
  <w:style w:type="paragraph" w:customStyle="1" w:styleId="312">
    <w:name w:val="Основной текст 31"/>
    <w:basedOn w:val="a"/>
    <w:rsid w:val="00B10992"/>
    <w:pPr>
      <w:widowControl/>
      <w:suppressAutoHyphens w:val="0"/>
      <w:autoSpaceDE/>
      <w:spacing w:after="120"/>
    </w:pPr>
    <w:rPr>
      <w:sz w:val="16"/>
      <w:szCs w:val="16"/>
      <w:lang w:eastAsia="zh-CN"/>
    </w:rPr>
  </w:style>
  <w:style w:type="character" w:customStyle="1" w:styleId="1b">
    <w:name w:val="Верхний колонтитул Знак1"/>
    <w:uiPriority w:val="99"/>
    <w:rsid w:val="00B10992"/>
  </w:style>
  <w:style w:type="paragraph" w:customStyle="1" w:styleId="211">
    <w:name w:val="Основной текст 21"/>
    <w:basedOn w:val="a"/>
    <w:rsid w:val="00B10992"/>
    <w:pPr>
      <w:widowControl/>
      <w:suppressAutoHyphens w:val="0"/>
      <w:autoSpaceDE/>
      <w:spacing w:after="120" w:line="480" w:lineRule="auto"/>
    </w:pPr>
    <w:rPr>
      <w:lang w:eastAsia="zh-CN"/>
    </w:rPr>
  </w:style>
  <w:style w:type="paragraph" w:customStyle="1" w:styleId="WW-">
    <w:name w:val="WW-Заголовок"/>
    <w:basedOn w:val="a"/>
    <w:next w:val="a6"/>
    <w:rsid w:val="00B10992"/>
    <w:pPr>
      <w:keepNext/>
      <w:widowControl/>
      <w:suppressAutoHyphens w:val="0"/>
      <w:autoSpaceDE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B10992"/>
    <w:pPr>
      <w:widowControl/>
      <w:ind w:firstLine="539"/>
    </w:pPr>
    <w:rPr>
      <w:rFonts w:ascii="Courier New" w:eastAsia="Courier New" w:hAnsi="Courier New" w:cs="Courier New"/>
      <w:lang w:eastAsia="zh-CN" w:bidi="hi-IN"/>
    </w:rPr>
  </w:style>
  <w:style w:type="paragraph" w:customStyle="1" w:styleId="cjk">
    <w:name w:val="cjk"/>
    <w:basedOn w:val="a"/>
    <w:rsid w:val="00B10992"/>
    <w:pPr>
      <w:widowControl/>
      <w:suppressAutoHyphens w:val="0"/>
      <w:autoSpaceDE/>
      <w:spacing w:before="100" w:beforeAutospacing="1" w:after="119" w:line="102" w:lineRule="atLeast"/>
      <w:jc w:val="both"/>
    </w:pPr>
    <w:rPr>
      <w:rFonts w:ascii="SimSun" w:eastAsia="SimSun" w:hAnsi="SimSun"/>
      <w:color w:val="00000A"/>
      <w:sz w:val="24"/>
      <w:szCs w:val="24"/>
      <w:lang w:eastAsia="ru-RU"/>
    </w:rPr>
  </w:style>
  <w:style w:type="paragraph" w:customStyle="1" w:styleId="ctl">
    <w:name w:val="ctl"/>
    <w:basedOn w:val="a"/>
    <w:rsid w:val="00B10992"/>
    <w:pPr>
      <w:widowControl/>
      <w:suppressAutoHyphens w:val="0"/>
      <w:autoSpaceDE/>
      <w:spacing w:before="100" w:beforeAutospacing="1" w:after="119" w:line="102" w:lineRule="atLeast"/>
      <w:jc w:val="both"/>
    </w:pPr>
    <w:rPr>
      <w:color w:val="00000A"/>
      <w:sz w:val="24"/>
      <w:szCs w:val="24"/>
      <w:lang w:eastAsia="ru-RU"/>
    </w:rPr>
  </w:style>
  <w:style w:type="paragraph" w:customStyle="1" w:styleId="28">
    <w:name w:val="Заголовок2"/>
    <w:basedOn w:val="a"/>
    <w:next w:val="a"/>
    <w:uiPriority w:val="10"/>
    <w:qFormat/>
    <w:rsid w:val="00B10992"/>
    <w:pPr>
      <w:widowControl/>
      <w:suppressAutoHyphens w:val="0"/>
      <w:autoSpaceDE/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0"/>
    <w:link w:val="aff5"/>
    <w:uiPriority w:val="10"/>
    <w:rsid w:val="00B1099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5">
    <w:name w:val="Title"/>
    <w:basedOn w:val="a"/>
    <w:next w:val="a"/>
    <w:link w:val="aff4"/>
    <w:uiPriority w:val="10"/>
    <w:qFormat/>
    <w:rsid w:val="00B10992"/>
    <w:pPr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1c">
    <w:name w:val="Заголовок Знак1"/>
    <w:basedOn w:val="a0"/>
    <w:rsid w:val="00B1099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7987</Words>
  <Characters>45527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Пользователь</cp:lastModifiedBy>
  <cp:revision>19</cp:revision>
  <cp:lastPrinted>2020-08-27T11:44:00Z</cp:lastPrinted>
  <dcterms:created xsi:type="dcterms:W3CDTF">2022-07-25T13:03:00Z</dcterms:created>
  <dcterms:modified xsi:type="dcterms:W3CDTF">2022-07-26T13:01:00Z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