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997AC9">
      <w:pPr>
        <w:jc w:val="center"/>
        <w:rPr>
          <w:b/>
          <w:sz w:val="28"/>
          <w:szCs w:val="28"/>
        </w:rPr>
      </w:pPr>
    </w:p>
    <w:p w:rsidR="003F29E0" w:rsidRDefault="002C3588" w:rsidP="002C358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8D10CF" w:rsidRDefault="003B6366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567831">
        <w:rPr>
          <w:b/>
          <w:sz w:val="28"/>
          <w:szCs w:val="28"/>
        </w:rPr>
        <w:t xml:space="preserve"> </w:t>
      </w:r>
      <w:r w:rsidR="002F3EBA">
        <w:rPr>
          <w:b/>
          <w:sz w:val="28"/>
          <w:szCs w:val="28"/>
        </w:rPr>
        <w:t xml:space="preserve"> </w:t>
      </w:r>
      <w:r w:rsidR="002C3588">
        <w:rPr>
          <w:b/>
          <w:sz w:val="28"/>
          <w:szCs w:val="28"/>
        </w:rPr>
        <w:t xml:space="preserve">   </w:t>
      </w:r>
      <w:r w:rsidR="00CD3431">
        <w:rPr>
          <w:b/>
          <w:sz w:val="28"/>
          <w:szCs w:val="28"/>
        </w:rPr>
        <w:t>№</w:t>
      </w:r>
      <w:r w:rsidR="003540DD">
        <w:rPr>
          <w:b/>
          <w:sz w:val="28"/>
          <w:szCs w:val="28"/>
        </w:rPr>
        <w:t xml:space="preserve">  </w:t>
      </w:r>
    </w:p>
    <w:p w:rsidR="007D7340" w:rsidRDefault="007D7340" w:rsidP="00FD36BB">
      <w:pPr>
        <w:jc w:val="center"/>
        <w:rPr>
          <w:spacing w:val="-3"/>
          <w:sz w:val="28"/>
          <w:szCs w:val="28"/>
        </w:rPr>
      </w:pP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proofErr w:type="gramStart"/>
      <w:r w:rsidR="003F29E0">
        <w:rPr>
          <w:sz w:val="28"/>
          <w:szCs w:val="28"/>
        </w:rPr>
        <w:t>На основании</w:t>
      </w:r>
      <w:r w:rsidR="002C3588">
        <w:rPr>
          <w:sz w:val="28"/>
          <w:szCs w:val="28"/>
        </w:rPr>
        <w:t xml:space="preserve"> проекта </w:t>
      </w:r>
      <w:r w:rsidR="003F29E0">
        <w:rPr>
          <w:sz w:val="28"/>
          <w:szCs w:val="28"/>
        </w:rPr>
        <w:t xml:space="preserve"> решения  Совета депутатов Медниковского сельского поселения от №   «О внесении изменений в решение Совета депутатов Медниковского сельского поселения </w:t>
      </w:r>
      <w:r w:rsidR="003F29E0" w:rsidRPr="00157C9F">
        <w:rPr>
          <w:sz w:val="28"/>
          <w:szCs w:val="28"/>
        </w:rPr>
        <w:t>от 28.12.2021 № 64</w:t>
      </w:r>
      <w:r w:rsidR="003F29E0">
        <w:rPr>
          <w:sz w:val="28"/>
          <w:szCs w:val="28"/>
        </w:rPr>
        <w:t xml:space="preserve"> «О бюджете  Медниковского сельского поселения на 2022 год и плановый период 2023 и 2024 год</w:t>
      </w:r>
      <w:r w:rsidR="00E12AB3">
        <w:rPr>
          <w:sz w:val="28"/>
          <w:szCs w:val="28"/>
        </w:rPr>
        <w:t>ы</w:t>
      </w:r>
      <w:r w:rsidR="003F29E0">
        <w:rPr>
          <w:sz w:val="28"/>
          <w:szCs w:val="28"/>
        </w:rPr>
        <w:t>»</w:t>
      </w:r>
      <w:r w:rsidR="00E12AB3" w:rsidRPr="00E12AB3">
        <w:rPr>
          <w:sz w:val="28"/>
          <w:szCs w:val="28"/>
        </w:rPr>
        <w:t xml:space="preserve"> </w:t>
      </w:r>
      <w:r w:rsidR="00E12AB3">
        <w:rPr>
          <w:sz w:val="28"/>
          <w:szCs w:val="28"/>
        </w:rPr>
        <w:t>и  проекта Совета депутатов Медниковского сельского поселения от №   «О бюджете  Медниковского сельского поселения на 2023 год и плановый период 2024 и 2025</w:t>
      </w:r>
      <w:proofErr w:type="gramEnd"/>
      <w:r w:rsidR="00E12AB3">
        <w:rPr>
          <w:sz w:val="28"/>
          <w:szCs w:val="28"/>
        </w:rPr>
        <w:t xml:space="preserve"> годы», </w:t>
      </w:r>
      <w:r w:rsidR="003F29E0">
        <w:rPr>
          <w:sz w:val="28"/>
          <w:szCs w:val="28"/>
        </w:rPr>
        <w:t xml:space="preserve"> в связи с перераспределением бюджетных средств поселения по мероприятиям</w:t>
      </w:r>
      <w:r w:rsidR="003F29E0"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="003F29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>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1453,0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1448,3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E12AB3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6102,0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E12AB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6364,4</w:t>
            </w:r>
          </w:p>
        </w:tc>
      </w:tr>
    </w:tbl>
    <w:p w:rsidR="00567831" w:rsidRDefault="00567831" w:rsidP="00567831">
      <w:pPr>
        <w:jc w:val="both"/>
        <w:rPr>
          <w:sz w:val="28"/>
          <w:szCs w:val="28"/>
        </w:rPr>
      </w:pP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2254F8" w:rsidRDefault="002254F8" w:rsidP="00FD36BB">
      <w:pPr>
        <w:ind w:left="1068"/>
        <w:jc w:val="both"/>
        <w:rPr>
          <w:sz w:val="28"/>
          <w:szCs w:val="28"/>
        </w:rPr>
      </w:pPr>
    </w:p>
    <w:p w:rsidR="002C3588" w:rsidRDefault="002C3588" w:rsidP="00FD36BB">
      <w:pPr>
        <w:ind w:left="1068"/>
        <w:jc w:val="both"/>
        <w:rPr>
          <w:sz w:val="28"/>
          <w:szCs w:val="28"/>
        </w:rPr>
      </w:pPr>
    </w:p>
    <w:p w:rsidR="002C3588" w:rsidRDefault="002C3588" w:rsidP="00FD36BB">
      <w:pPr>
        <w:ind w:left="1068"/>
        <w:jc w:val="both"/>
        <w:rPr>
          <w:sz w:val="28"/>
          <w:szCs w:val="28"/>
        </w:rPr>
      </w:pPr>
    </w:p>
    <w:p w:rsidR="006E653C" w:rsidRDefault="006E653C" w:rsidP="00FD36BB">
      <w:pPr>
        <w:ind w:left="1068"/>
        <w:jc w:val="both"/>
        <w:rPr>
          <w:sz w:val="28"/>
          <w:szCs w:val="28"/>
        </w:rPr>
      </w:pPr>
    </w:p>
    <w:p w:rsidR="006E653C" w:rsidRDefault="006E653C" w:rsidP="00FD36BB">
      <w:pPr>
        <w:ind w:left="1068"/>
        <w:jc w:val="both"/>
        <w:rPr>
          <w:sz w:val="28"/>
          <w:szCs w:val="28"/>
        </w:rPr>
      </w:pPr>
    </w:p>
    <w:p w:rsidR="00552EBF" w:rsidRDefault="00552EBF" w:rsidP="00FD36BB">
      <w:pPr>
        <w:ind w:left="1068"/>
        <w:jc w:val="both"/>
        <w:rPr>
          <w:sz w:val="28"/>
          <w:szCs w:val="28"/>
        </w:rPr>
      </w:pPr>
    </w:p>
    <w:p w:rsidR="00552EBF" w:rsidRDefault="00552EBF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5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795"/>
        <w:gridCol w:w="1842"/>
        <w:gridCol w:w="1319"/>
        <w:gridCol w:w="1516"/>
        <w:gridCol w:w="1846"/>
        <w:gridCol w:w="997"/>
        <w:gridCol w:w="851"/>
        <w:gridCol w:w="142"/>
        <w:gridCol w:w="992"/>
        <w:gridCol w:w="850"/>
      </w:tblGrid>
      <w:tr w:rsidR="000D6787" w:rsidTr="00D87E52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0D6787" w:rsidRPr="002B2146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7" w:rsidRDefault="000D6787" w:rsidP="00D87E5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0D6787" w:rsidTr="00D87E5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2025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C567E2" w:rsidRDefault="00C567E2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1F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1444,3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Обеспечение жителей услугами культуры 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2.1.-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Укрепление МТБ муниципальных учреждений культуры 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1F490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4903">
              <w:rPr>
                <w:sz w:val="22"/>
                <w:szCs w:val="22"/>
              </w:rPr>
              <w:t>Обновление МТБ. Приобретение специального оборудования в МАУК Медниковский СДК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C567E2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1F4903" w:rsidTr="006E19B0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795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BF0A78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МТБ. Приобретение специального оборудования в МАУК Медниковский СДК филиал </w:t>
            </w:r>
            <w:proofErr w:type="spellStart"/>
            <w:r>
              <w:rPr>
                <w:sz w:val="22"/>
                <w:szCs w:val="22"/>
              </w:rPr>
              <w:t>Давыдовский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C567E2" w:rsidP="00DE2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4903"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1F4903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</w:pPr>
            <w:r>
              <w:t>4.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>
              <w:rPr>
                <w:b/>
                <w:bCs/>
                <w:i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iCs/>
                <w:sz w:val="22"/>
                <w:szCs w:val="22"/>
              </w:rPr>
              <w:t xml:space="preserve">  – Прочие межбюджетные трансферты передаваемые бюджетам поселений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552EBF" w:rsidRDefault="000D6787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52EBF">
              <w:rPr>
                <w:sz w:val="24"/>
                <w:szCs w:val="24"/>
              </w:rPr>
              <w:t xml:space="preserve">Частичная компенсация дополнительных расходов на </w:t>
            </w:r>
            <w:r w:rsidRPr="00552EBF">
              <w:rPr>
                <w:sz w:val="24"/>
                <w:szCs w:val="24"/>
              </w:rPr>
              <w:lastRenderedPageBreak/>
              <w:t>повышение оплаты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</w:p>
          <w:p w:rsidR="000D6787" w:rsidRDefault="000D6787" w:rsidP="00D87E52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lastRenderedPageBreak/>
              <w:t>5.</w:t>
            </w:r>
          </w:p>
        </w:tc>
        <w:tc>
          <w:tcPr>
            <w:tcW w:w="14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 –  проведение экспертизы проектно - сметной документации </w:t>
            </w:r>
          </w:p>
          <w:p w:rsidR="00C567E2" w:rsidRPr="000D3189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Экспертиза проектно-сметной документации  на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кровли здания МАУК  Медниковский 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</w:p>
          <w:p w:rsidR="000D6787" w:rsidRPr="004269AC" w:rsidRDefault="000D6787" w:rsidP="00D87E52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D183B"/>
    <w:rsid w:val="000D44B9"/>
    <w:rsid w:val="000D6787"/>
    <w:rsid w:val="001048EB"/>
    <w:rsid w:val="001147BF"/>
    <w:rsid w:val="001157E8"/>
    <w:rsid w:val="00126BDC"/>
    <w:rsid w:val="001453C1"/>
    <w:rsid w:val="001453CB"/>
    <w:rsid w:val="001570E1"/>
    <w:rsid w:val="00161308"/>
    <w:rsid w:val="001638E5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1B07"/>
    <w:rsid w:val="002A5031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3F29E0"/>
    <w:rsid w:val="004009C8"/>
    <w:rsid w:val="00402939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1C2B"/>
    <w:rsid w:val="00511CA1"/>
    <w:rsid w:val="0052217B"/>
    <w:rsid w:val="0054692C"/>
    <w:rsid w:val="0055070D"/>
    <w:rsid w:val="00552EBF"/>
    <w:rsid w:val="00553CEE"/>
    <w:rsid w:val="00567831"/>
    <w:rsid w:val="005A4810"/>
    <w:rsid w:val="005B4662"/>
    <w:rsid w:val="005C63D4"/>
    <w:rsid w:val="005D7810"/>
    <w:rsid w:val="005F5860"/>
    <w:rsid w:val="005F7DE9"/>
    <w:rsid w:val="00626B3E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C5846"/>
    <w:rsid w:val="006E653C"/>
    <w:rsid w:val="006F03CA"/>
    <w:rsid w:val="006F4F45"/>
    <w:rsid w:val="00700DDD"/>
    <w:rsid w:val="007053BF"/>
    <w:rsid w:val="00710819"/>
    <w:rsid w:val="00715296"/>
    <w:rsid w:val="00743457"/>
    <w:rsid w:val="007740F5"/>
    <w:rsid w:val="007772BD"/>
    <w:rsid w:val="0078773E"/>
    <w:rsid w:val="007944EA"/>
    <w:rsid w:val="00796426"/>
    <w:rsid w:val="007B4956"/>
    <w:rsid w:val="007D504D"/>
    <w:rsid w:val="007D7340"/>
    <w:rsid w:val="007E779B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74D2D"/>
    <w:rsid w:val="0098453F"/>
    <w:rsid w:val="00994354"/>
    <w:rsid w:val="00997AC9"/>
    <w:rsid w:val="009C26D9"/>
    <w:rsid w:val="009C6495"/>
    <w:rsid w:val="009D253E"/>
    <w:rsid w:val="009E6E71"/>
    <w:rsid w:val="00A17D79"/>
    <w:rsid w:val="00A43837"/>
    <w:rsid w:val="00A4711D"/>
    <w:rsid w:val="00A601B4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C6564"/>
    <w:rsid w:val="00BF0A78"/>
    <w:rsid w:val="00BF5415"/>
    <w:rsid w:val="00C0007F"/>
    <w:rsid w:val="00C03334"/>
    <w:rsid w:val="00C17189"/>
    <w:rsid w:val="00C2246D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F354F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23A31"/>
    <w:rsid w:val="00F32ECB"/>
    <w:rsid w:val="00F36F11"/>
    <w:rsid w:val="00F5540E"/>
    <w:rsid w:val="00F63CA6"/>
    <w:rsid w:val="00F7438D"/>
    <w:rsid w:val="00F74469"/>
    <w:rsid w:val="00F74B76"/>
    <w:rsid w:val="00F87BE7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164</cp:revision>
  <cp:lastPrinted>2022-12-05T09:06:00Z</cp:lastPrinted>
  <dcterms:created xsi:type="dcterms:W3CDTF">2017-02-06T11:53:00Z</dcterms:created>
  <dcterms:modified xsi:type="dcterms:W3CDTF">2022-12-27T08:09:00Z</dcterms:modified>
</cp:coreProperties>
</file>