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CF" w:rsidRDefault="00A57A82" w:rsidP="00A57A82">
      <w:pPr>
        <w:jc w:val="right"/>
      </w:pPr>
      <w:r>
        <w:rPr>
          <w:noProof/>
          <w:sz w:val="28"/>
          <w:szCs w:val="28"/>
        </w:rPr>
        <w:t>Проект</w:t>
      </w:r>
    </w:p>
    <w:p w:rsidR="00B4359C" w:rsidRDefault="00B4359C" w:rsidP="00E545CF">
      <w:pPr>
        <w:jc w:val="center"/>
        <w:rPr>
          <w:b/>
          <w:sz w:val="28"/>
          <w:szCs w:val="28"/>
        </w:rPr>
      </w:pP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59C">
        <w:rPr>
          <w:sz w:val="28"/>
          <w:szCs w:val="28"/>
        </w:rPr>
        <w:t xml:space="preserve"> </w:t>
      </w:r>
      <w:r w:rsidR="006728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A57A82" w:rsidRDefault="00783E34" w:rsidP="00E545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A57A82">
        <w:rPr>
          <w:b/>
          <w:sz w:val="28"/>
          <w:szCs w:val="28"/>
        </w:rPr>
        <w:t>б утверждении  муниципальной программы</w:t>
      </w:r>
      <w:r>
        <w:rPr>
          <w:b/>
          <w:sz w:val="28"/>
          <w:szCs w:val="28"/>
        </w:rPr>
        <w:t xml:space="preserve"> </w:t>
      </w:r>
      <w:r w:rsidR="00E545CF">
        <w:rPr>
          <w:b/>
          <w:sz w:val="28"/>
          <w:szCs w:val="28"/>
        </w:rPr>
        <w:t xml:space="preserve"> </w:t>
      </w:r>
      <w:r w:rsidR="00E545CF">
        <w:rPr>
          <w:b/>
          <w:bCs/>
          <w:sz w:val="28"/>
          <w:szCs w:val="28"/>
        </w:rPr>
        <w:t>Медниковского сельского</w:t>
      </w:r>
      <w:r w:rsidR="0075368C">
        <w:rPr>
          <w:b/>
          <w:bCs/>
          <w:sz w:val="28"/>
          <w:szCs w:val="28"/>
        </w:rPr>
        <w:t xml:space="preserve"> поселения</w:t>
      </w:r>
    </w:p>
    <w:p w:rsidR="00A57A82" w:rsidRDefault="0075368C" w:rsidP="00E54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45CF" w:rsidRPr="00DA0706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</w:t>
      </w:r>
    </w:p>
    <w:p w:rsidR="00E545CF" w:rsidRDefault="00E545CF" w:rsidP="00E545CF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 w:rsidR="00A44996">
        <w:rPr>
          <w:b/>
          <w:bCs/>
          <w:sz w:val="28"/>
          <w:szCs w:val="28"/>
        </w:rPr>
        <w:t xml:space="preserve">  на 20</w:t>
      </w:r>
      <w:r w:rsidR="00783E34">
        <w:rPr>
          <w:b/>
          <w:bCs/>
          <w:sz w:val="28"/>
          <w:szCs w:val="28"/>
        </w:rPr>
        <w:t>22</w:t>
      </w:r>
      <w:r w:rsidR="00A44996">
        <w:rPr>
          <w:b/>
          <w:bCs/>
          <w:sz w:val="28"/>
          <w:szCs w:val="28"/>
        </w:rPr>
        <w:t>-202</w:t>
      </w:r>
      <w:r w:rsidR="00783E34">
        <w:rPr>
          <w:b/>
          <w:bCs/>
          <w:sz w:val="28"/>
          <w:szCs w:val="28"/>
        </w:rPr>
        <w:t>5</w:t>
      </w:r>
      <w:r w:rsidRPr="00DA0706">
        <w:rPr>
          <w:b/>
          <w:bCs/>
          <w:sz w:val="28"/>
          <w:szCs w:val="28"/>
        </w:rPr>
        <w:t xml:space="preserve"> годы»</w:t>
      </w:r>
    </w:p>
    <w:p w:rsidR="009F5007" w:rsidRPr="00E545CF" w:rsidRDefault="009F5007" w:rsidP="00E545CF">
      <w:pPr>
        <w:jc w:val="center"/>
        <w:rPr>
          <w:b/>
          <w:bCs/>
          <w:sz w:val="28"/>
          <w:szCs w:val="28"/>
        </w:rPr>
      </w:pPr>
    </w:p>
    <w:p w:rsidR="00783E34" w:rsidRDefault="00E545CF" w:rsidP="00783E34">
      <w:pPr>
        <w:ind w:firstLine="540"/>
        <w:jc w:val="both"/>
        <w:rPr>
          <w:sz w:val="28"/>
        </w:rPr>
      </w:pPr>
      <w:r>
        <w:rPr>
          <w:bCs/>
          <w:sz w:val="28"/>
          <w:szCs w:val="28"/>
        </w:rPr>
        <w:tab/>
      </w:r>
      <w:r w:rsidR="00783E34">
        <w:rPr>
          <w:bCs/>
          <w:sz w:val="28"/>
          <w:szCs w:val="28"/>
        </w:rPr>
        <w:tab/>
      </w:r>
      <w:r w:rsidR="00783E34">
        <w:rPr>
          <w:rFonts w:cs="Courier New"/>
          <w:sz w:val="28"/>
          <w:szCs w:val="28"/>
        </w:rPr>
        <w:t xml:space="preserve">В соответствии с </w:t>
      </w:r>
      <w:r w:rsidR="00783E34" w:rsidRPr="00A90C36">
        <w:rPr>
          <w:rFonts w:cs="Courier New"/>
          <w:sz w:val="28"/>
          <w:szCs w:val="28"/>
        </w:rPr>
        <w:t xml:space="preserve"> </w:t>
      </w:r>
      <w:r w:rsidR="00783E34">
        <w:rPr>
          <w:rFonts w:cs="Courier New"/>
          <w:sz w:val="28"/>
          <w:szCs w:val="28"/>
        </w:rPr>
        <w:t xml:space="preserve"> Федеральным законом от 6 октября 2003 года № 131-ФЗ «Об организации местного самоуправления в Российской Федерации»</w:t>
      </w:r>
      <w:r w:rsidR="00783E34">
        <w:rPr>
          <w:sz w:val="28"/>
          <w:szCs w:val="28"/>
        </w:rPr>
        <w:t xml:space="preserve">, </w:t>
      </w:r>
      <w:r w:rsidR="00783E34" w:rsidRPr="00783E34">
        <w:rPr>
          <w:sz w:val="28"/>
          <w:szCs w:val="28"/>
        </w:rPr>
        <w:t>руководствуясь Порядком</w:t>
      </w:r>
      <w:r w:rsidR="00783E34" w:rsidRPr="00783E34">
        <w:t xml:space="preserve"> </w:t>
      </w:r>
      <w:r w:rsidR="00783E34" w:rsidRPr="00B81D64">
        <w:rPr>
          <w:sz w:val="28"/>
          <w:szCs w:val="28"/>
        </w:rPr>
        <w:t xml:space="preserve">принятия решений о разработке муниципальных программ </w:t>
      </w:r>
      <w:r w:rsidR="00783E34">
        <w:rPr>
          <w:sz w:val="28"/>
          <w:szCs w:val="28"/>
        </w:rPr>
        <w:t>Медниковского сельского поселения</w:t>
      </w:r>
      <w:r w:rsidR="00783E34" w:rsidRPr="00B81D64">
        <w:rPr>
          <w:sz w:val="28"/>
          <w:szCs w:val="28"/>
        </w:rPr>
        <w:t>, их формирования и реализации</w:t>
      </w:r>
      <w:r w:rsidR="00783E34">
        <w:rPr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783E34" w:rsidRPr="00A57A82">
        <w:rPr>
          <w:sz w:val="28"/>
          <w:szCs w:val="28"/>
        </w:rPr>
        <w:t>02.10.2013 № 128</w:t>
      </w:r>
      <w:r w:rsidR="00783E34">
        <w:rPr>
          <w:sz w:val="28"/>
          <w:szCs w:val="28"/>
        </w:rPr>
        <w:t xml:space="preserve"> (далее Порядок) </w:t>
      </w:r>
      <w:r w:rsidR="00783E34">
        <w:rPr>
          <w:b/>
          <w:sz w:val="28"/>
        </w:rPr>
        <w:t>ПОСТАНОВЛЯЮ:</w:t>
      </w:r>
    </w:p>
    <w:p w:rsidR="00783E34" w:rsidRPr="00712271" w:rsidRDefault="00783E34" w:rsidP="00FC27EF">
      <w:pPr>
        <w:pStyle w:val="a5"/>
        <w:numPr>
          <w:ilvl w:val="0"/>
          <w:numId w:val="37"/>
        </w:numPr>
        <w:ind w:left="851" w:hanging="284"/>
        <w:jc w:val="both"/>
        <w:rPr>
          <w:bCs/>
          <w:sz w:val="28"/>
          <w:szCs w:val="28"/>
        </w:rPr>
      </w:pPr>
      <w:r w:rsidRPr="00712271">
        <w:rPr>
          <w:sz w:val="28"/>
          <w:szCs w:val="28"/>
        </w:rPr>
        <w:t xml:space="preserve">Утвердить прилагаемую муниципальную программу </w:t>
      </w:r>
      <w:r w:rsidRPr="00712271">
        <w:rPr>
          <w:bCs/>
          <w:sz w:val="28"/>
          <w:szCs w:val="28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 на 2022-2025 годы»</w:t>
      </w:r>
    </w:p>
    <w:p w:rsidR="00712271" w:rsidRPr="003E1F48" w:rsidRDefault="00712271" w:rsidP="00712271">
      <w:pPr>
        <w:widowControl w:val="0"/>
        <w:numPr>
          <w:ilvl w:val="0"/>
          <w:numId w:val="37"/>
        </w:numPr>
        <w:tabs>
          <w:tab w:val="left" w:pos="851"/>
        </w:tabs>
        <w:suppressAutoHyphens/>
        <w:autoSpaceDE w:val="0"/>
        <w:jc w:val="both"/>
        <w:rPr>
          <w:sz w:val="28"/>
          <w:szCs w:val="28"/>
        </w:rPr>
      </w:pPr>
      <w:r w:rsidRPr="003E1F48">
        <w:rPr>
          <w:sz w:val="28"/>
          <w:szCs w:val="28"/>
        </w:rPr>
        <w:t>Постановление вступает в силу с 01.01.2022 г.</w:t>
      </w:r>
    </w:p>
    <w:p w:rsidR="00783E34" w:rsidRDefault="00712271" w:rsidP="00783E34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783E34">
        <w:rPr>
          <w:sz w:val="28"/>
          <w:szCs w:val="28"/>
        </w:rPr>
        <w:t xml:space="preserve">. </w:t>
      </w:r>
      <w:r w:rsidR="00783E34">
        <w:rPr>
          <w:sz w:val="28"/>
        </w:rPr>
        <w:t>Опубликовать   постановление в газете «Медниковский вестник».</w:t>
      </w:r>
    </w:p>
    <w:p w:rsidR="00783E34" w:rsidRDefault="00783E34" w:rsidP="00783E34">
      <w:pPr>
        <w:jc w:val="both"/>
        <w:rPr>
          <w:sz w:val="48"/>
          <w:szCs w:val="48"/>
        </w:rPr>
      </w:pPr>
    </w:p>
    <w:p w:rsidR="00783E34" w:rsidRDefault="00783E34" w:rsidP="0078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  <w:t>Ю.В. Иванова</w:t>
      </w:r>
    </w:p>
    <w:p w:rsidR="00783E34" w:rsidRDefault="00783E34" w:rsidP="00783E34">
      <w:pPr>
        <w:rPr>
          <w:b/>
          <w:bCs/>
          <w:sz w:val="28"/>
          <w:szCs w:val="28"/>
        </w:rPr>
      </w:pPr>
    </w:p>
    <w:p w:rsidR="00783E34" w:rsidRDefault="00783E34" w:rsidP="00783E34">
      <w:pPr>
        <w:rPr>
          <w:b/>
          <w:bCs/>
          <w:sz w:val="28"/>
          <w:szCs w:val="28"/>
        </w:rPr>
      </w:pPr>
    </w:p>
    <w:p w:rsidR="00783E34" w:rsidRDefault="00783E34" w:rsidP="00783E34">
      <w:pPr>
        <w:rPr>
          <w:b/>
          <w:bCs/>
          <w:sz w:val="28"/>
          <w:szCs w:val="28"/>
        </w:rPr>
      </w:pPr>
    </w:p>
    <w:p w:rsidR="00CB4B91" w:rsidRDefault="00CB4B91" w:rsidP="00614EAB">
      <w:pPr>
        <w:jc w:val="both"/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p w:rsidR="006512FF" w:rsidRDefault="006512FF" w:rsidP="00545BAA">
      <w:pPr>
        <w:ind w:firstLine="5040"/>
        <w:jc w:val="right"/>
        <w:rPr>
          <w:b/>
          <w:bCs/>
        </w:rPr>
      </w:pPr>
    </w:p>
    <w:p w:rsidR="00324E88" w:rsidRPr="00DA0706" w:rsidRDefault="00B537F2" w:rsidP="00545BAA">
      <w:pPr>
        <w:ind w:firstLine="5040"/>
        <w:jc w:val="right"/>
      </w:pPr>
      <w:r>
        <w:rPr>
          <w:b/>
          <w:bCs/>
        </w:rPr>
        <w:t xml:space="preserve">    </w:t>
      </w:r>
      <w:r w:rsidR="00324E88" w:rsidRPr="00DA0706">
        <w:t>УТВЕРЖДЕНА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постановлением Администрации</w:t>
      </w:r>
    </w:p>
    <w:p w:rsidR="00324E88" w:rsidRPr="00DA0706" w:rsidRDefault="00DA0706" w:rsidP="00545BAA">
      <w:pPr>
        <w:ind w:firstLine="5040"/>
        <w:jc w:val="right"/>
      </w:pPr>
      <w:r w:rsidRPr="00DA0706">
        <w:t>Медниковского</w:t>
      </w:r>
      <w:r w:rsidR="00324E88" w:rsidRPr="00DA0706">
        <w:t xml:space="preserve"> сельского поселения</w:t>
      </w:r>
    </w:p>
    <w:p w:rsidR="00324E88" w:rsidRPr="00A57A82" w:rsidRDefault="00324E88" w:rsidP="00545BAA">
      <w:pPr>
        <w:ind w:firstLine="5040"/>
        <w:jc w:val="right"/>
      </w:pPr>
      <w:r w:rsidRPr="00A57A82">
        <w:t xml:space="preserve">     </w:t>
      </w:r>
      <w:r w:rsidR="00545BAA" w:rsidRPr="00A57A82">
        <w:t xml:space="preserve">   </w:t>
      </w:r>
      <w:r w:rsidR="00A57A82" w:rsidRPr="00A57A82">
        <w:t>о</w:t>
      </w:r>
      <w:r w:rsidR="00545BAA" w:rsidRPr="00A57A82">
        <w:t>т</w:t>
      </w:r>
      <w:r w:rsidR="00A57A82" w:rsidRPr="00A57A82">
        <w:t xml:space="preserve">    </w:t>
      </w:r>
      <w:r w:rsidR="00545BAA" w:rsidRPr="00A57A82">
        <w:t xml:space="preserve"> № </w:t>
      </w:r>
    </w:p>
    <w:p w:rsidR="00324E88" w:rsidRPr="00DA0706" w:rsidRDefault="00324E88" w:rsidP="00DA0706">
      <w:pPr>
        <w:jc w:val="center"/>
        <w:rPr>
          <w:b/>
          <w:bCs/>
          <w:sz w:val="28"/>
          <w:szCs w:val="28"/>
        </w:rPr>
      </w:pPr>
    </w:p>
    <w:p w:rsidR="00DA0706" w:rsidRPr="00DA0706" w:rsidRDefault="00DA0706" w:rsidP="00DA0706">
      <w:pPr>
        <w:jc w:val="center"/>
        <w:rPr>
          <w:b/>
          <w:bCs/>
          <w:sz w:val="28"/>
          <w:szCs w:val="28"/>
        </w:rPr>
      </w:pPr>
    </w:p>
    <w:p w:rsidR="00324E88" w:rsidRPr="00DA0706" w:rsidRDefault="00B537F2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МУНИЦИПАЛЬНАЯ </w:t>
      </w:r>
      <w:r w:rsidR="00324E88" w:rsidRPr="00DA0706">
        <w:rPr>
          <w:b/>
          <w:bCs/>
          <w:sz w:val="28"/>
          <w:szCs w:val="28"/>
        </w:rPr>
        <w:t>ПРОГРАММА</w:t>
      </w:r>
    </w:p>
    <w:p w:rsidR="00324E88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>«</w:t>
      </w:r>
      <w:r w:rsidR="001868C4" w:rsidRPr="00DA0706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65376E" w:rsidRPr="00DA0706">
        <w:rPr>
          <w:b/>
          <w:bCs/>
          <w:sz w:val="28"/>
          <w:szCs w:val="28"/>
        </w:rPr>
        <w:t xml:space="preserve"> </w:t>
      </w:r>
      <w:r w:rsidR="00DA0706">
        <w:rPr>
          <w:b/>
          <w:bCs/>
          <w:sz w:val="28"/>
          <w:szCs w:val="28"/>
        </w:rPr>
        <w:t>Медниковского</w:t>
      </w:r>
      <w:r w:rsidR="0065376E" w:rsidRPr="00DA0706">
        <w:rPr>
          <w:b/>
          <w:bCs/>
          <w:sz w:val="28"/>
          <w:szCs w:val="28"/>
        </w:rPr>
        <w:t xml:space="preserve"> </w:t>
      </w:r>
      <w:r w:rsidRPr="00DA0706">
        <w:rPr>
          <w:b/>
          <w:bCs/>
          <w:sz w:val="28"/>
          <w:szCs w:val="28"/>
        </w:rPr>
        <w:t>сельско</w:t>
      </w:r>
      <w:r w:rsidR="001868C4" w:rsidRPr="00DA0706">
        <w:rPr>
          <w:b/>
          <w:bCs/>
          <w:sz w:val="28"/>
          <w:szCs w:val="28"/>
        </w:rPr>
        <w:t>го</w:t>
      </w:r>
      <w:r w:rsidRPr="00DA0706">
        <w:rPr>
          <w:b/>
          <w:bCs/>
          <w:sz w:val="28"/>
          <w:szCs w:val="28"/>
        </w:rPr>
        <w:t xml:space="preserve"> поселени</w:t>
      </w:r>
      <w:r w:rsidR="001868C4" w:rsidRPr="00DA0706">
        <w:rPr>
          <w:b/>
          <w:bCs/>
          <w:sz w:val="28"/>
          <w:szCs w:val="28"/>
        </w:rPr>
        <w:t>я</w:t>
      </w:r>
      <w:r w:rsidR="00DA0706">
        <w:rPr>
          <w:b/>
          <w:bCs/>
          <w:sz w:val="28"/>
          <w:szCs w:val="28"/>
        </w:rPr>
        <w:t xml:space="preserve">  </w:t>
      </w:r>
      <w:r w:rsidR="00A44996">
        <w:rPr>
          <w:b/>
          <w:bCs/>
          <w:sz w:val="28"/>
          <w:szCs w:val="28"/>
        </w:rPr>
        <w:t>на 20</w:t>
      </w:r>
      <w:r w:rsidR="009F5007">
        <w:rPr>
          <w:b/>
          <w:bCs/>
          <w:sz w:val="28"/>
          <w:szCs w:val="28"/>
        </w:rPr>
        <w:t>22</w:t>
      </w:r>
      <w:r w:rsidR="00A44996">
        <w:rPr>
          <w:b/>
          <w:bCs/>
          <w:sz w:val="28"/>
          <w:szCs w:val="28"/>
        </w:rPr>
        <w:t>-202</w:t>
      </w:r>
      <w:r w:rsidR="009F5007">
        <w:rPr>
          <w:b/>
          <w:bCs/>
          <w:sz w:val="28"/>
          <w:szCs w:val="28"/>
        </w:rPr>
        <w:t>5</w:t>
      </w:r>
      <w:r w:rsidRPr="00DA0706">
        <w:rPr>
          <w:b/>
          <w:bCs/>
          <w:sz w:val="28"/>
          <w:szCs w:val="28"/>
        </w:rPr>
        <w:t xml:space="preserve"> годы»</w:t>
      </w:r>
    </w:p>
    <w:p w:rsidR="00324E88" w:rsidRDefault="00324E88" w:rsidP="00324E88">
      <w:pPr>
        <w:jc w:val="center"/>
      </w:pPr>
    </w:p>
    <w:p w:rsidR="00DA0706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ПАСПОРТ </w:t>
      </w:r>
    </w:p>
    <w:p w:rsidR="00DA0706" w:rsidRPr="006512FF" w:rsidRDefault="00DA0706" w:rsidP="006512FF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МУНИЦИПАЛЬНОЙ </w:t>
      </w:r>
      <w:r w:rsidR="00324E88" w:rsidRPr="00DA0706">
        <w:rPr>
          <w:b/>
          <w:bCs/>
          <w:sz w:val="28"/>
          <w:szCs w:val="28"/>
        </w:rPr>
        <w:t>ПРОГРАММЫ</w:t>
      </w:r>
    </w:p>
    <w:p w:rsidR="00AF5B91" w:rsidRDefault="00AF5B91" w:rsidP="00AF5B91">
      <w:pPr>
        <w:pStyle w:val="a5"/>
        <w:ind w:left="18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510"/>
        <w:gridCol w:w="12191"/>
      </w:tblGrid>
      <w:tr w:rsidR="00545BAA" w:rsidTr="006512FF">
        <w:tc>
          <w:tcPr>
            <w:tcW w:w="3510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91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</w:t>
            </w:r>
            <w:r w:rsidR="00A44996">
              <w:rPr>
                <w:sz w:val="28"/>
                <w:szCs w:val="28"/>
                <w:lang w:eastAsia="ru-RU"/>
              </w:rPr>
              <w:t xml:space="preserve"> 20</w:t>
            </w:r>
            <w:r w:rsidR="009F5007">
              <w:rPr>
                <w:sz w:val="28"/>
                <w:szCs w:val="28"/>
                <w:lang w:eastAsia="ru-RU"/>
              </w:rPr>
              <w:t>22</w:t>
            </w:r>
            <w:r w:rsidR="00A44996">
              <w:rPr>
                <w:sz w:val="28"/>
                <w:szCs w:val="28"/>
                <w:lang w:eastAsia="ru-RU"/>
              </w:rPr>
              <w:t xml:space="preserve"> - 20</w:t>
            </w:r>
            <w:r w:rsidR="009F5007"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 xml:space="preserve"> годы»,</w:t>
            </w:r>
            <w:r w:rsidRPr="002C450A">
              <w:rPr>
                <w:spacing w:val="-2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sz w:val="28"/>
                <w:szCs w:val="28"/>
                <w:lang w:eastAsia="ru-RU"/>
              </w:rPr>
              <w:t>Муниципальная программа)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45BAA" w:rsidTr="00651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Медниковского сельского поселения, </w:t>
            </w:r>
            <w:r w:rsidRPr="005F2291">
              <w:rPr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sz w:val="28"/>
                <w:szCs w:val="28"/>
                <w:lang w:eastAsia="ru-RU"/>
              </w:rPr>
              <w:t>Администрация)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652"/>
        <w:gridCol w:w="12049"/>
      </w:tblGrid>
      <w:tr w:rsidR="00545BAA" w:rsidTr="006512FF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545BAA" w:rsidRDefault="00545BAA" w:rsidP="00360D9B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A23003">
              <w:rPr>
                <w:sz w:val="28"/>
                <w:szCs w:val="28"/>
                <w:lang w:eastAsia="ru-RU"/>
              </w:rPr>
              <w:t>«Капитальный ремонт и ремонт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</w:t>
            </w:r>
            <w:r w:rsidR="00A44996">
              <w:rPr>
                <w:sz w:val="28"/>
                <w:szCs w:val="28"/>
                <w:lang w:eastAsia="ru-RU"/>
              </w:rPr>
              <w:t>льского поселения на 20</w:t>
            </w:r>
            <w:r w:rsidR="009F5007">
              <w:rPr>
                <w:sz w:val="28"/>
                <w:szCs w:val="28"/>
                <w:lang w:eastAsia="ru-RU"/>
              </w:rPr>
              <w:t>22</w:t>
            </w:r>
            <w:r w:rsidR="00A44996">
              <w:rPr>
                <w:sz w:val="28"/>
                <w:szCs w:val="28"/>
                <w:lang w:eastAsia="ru-RU"/>
              </w:rPr>
              <w:t xml:space="preserve"> – 20</w:t>
            </w:r>
            <w:r w:rsidR="009F5007">
              <w:rPr>
                <w:sz w:val="28"/>
                <w:szCs w:val="28"/>
                <w:lang w:eastAsia="ru-RU"/>
              </w:rPr>
              <w:t>25</w:t>
            </w:r>
            <w:r w:rsidRPr="00A23003">
              <w:rPr>
                <w:sz w:val="28"/>
                <w:szCs w:val="28"/>
                <w:lang w:eastAsia="ru-RU"/>
              </w:rPr>
              <w:t xml:space="preserve"> годы»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45BAA" w:rsidRDefault="00545BAA" w:rsidP="00360D9B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  <w:p w:rsidR="00545BAA" w:rsidRDefault="00545BAA" w:rsidP="009F5007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E13530">
              <w:rPr>
                <w:sz w:val="28"/>
                <w:szCs w:val="28"/>
                <w:lang w:eastAsia="ru-RU"/>
              </w:rPr>
              <w:t>«Содержание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 сельского поселения на 20</w:t>
            </w:r>
            <w:r w:rsidR="009F5007">
              <w:rPr>
                <w:sz w:val="28"/>
                <w:szCs w:val="28"/>
                <w:lang w:eastAsia="ru-RU"/>
              </w:rPr>
              <w:t>22</w:t>
            </w:r>
            <w:r>
              <w:rPr>
                <w:sz w:val="28"/>
                <w:szCs w:val="28"/>
                <w:lang w:eastAsia="ru-RU"/>
              </w:rPr>
              <w:t xml:space="preserve"> -</w:t>
            </w:r>
            <w:r w:rsidR="00A44996">
              <w:rPr>
                <w:sz w:val="28"/>
                <w:szCs w:val="28"/>
                <w:lang w:eastAsia="ru-RU"/>
              </w:rPr>
              <w:t xml:space="preserve"> 202</w:t>
            </w:r>
            <w:r w:rsidR="009F5007">
              <w:rPr>
                <w:sz w:val="28"/>
                <w:szCs w:val="28"/>
                <w:lang w:eastAsia="ru-RU"/>
              </w:rPr>
              <w:t>5</w:t>
            </w:r>
            <w:r w:rsidRPr="00E13530">
              <w:rPr>
                <w:sz w:val="28"/>
                <w:szCs w:val="28"/>
                <w:lang w:eastAsia="ru-RU"/>
              </w:rPr>
              <w:t xml:space="preserve"> годы»</w:t>
            </w:r>
          </w:p>
          <w:p w:rsidR="00215583" w:rsidRPr="006512FF" w:rsidRDefault="00215583" w:rsidP="00215583">
            <w:pPr>
              <w:pStyle w:val="a5"/>
              <w:ind w:left="644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44996" w:rsidRDefault="00A44996" w:rsidP="00A4499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3602FA">
        <w:rPr>
          <w:b/>
          <w:bCs/>
          <w:sz w:val="28"/>
          <w:szCs w:val="28"/>
        </w:rPr>
        <w:t>Цели,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3602FA">
        <w:rPr>
          <w:b/>
          <w:bCs/>
          <w:sz w:val="28"/>
          <w:szCs w:val="28"/>
        </w:rPr>
        <w:t xml:space="preserve"> муниципальной программы</w:t>
      </w:r>
    </w:p>
    <w:p w:rsidR="00A44996" w:rsidRDefault="00A44996" w:rsidP="00280620">
      <w:pPr>
        <w:jc w:val="both"/>
        <w:rPr>
          <w:sz w:val="28"/>
          <w:szCs w:val="28"/>
        </w:rPr>
        <w:sectPr w:rsidR="00A44996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10848"/>
        <w:gridCol w:w="1559"/>
        <w:gridCol w:w="935"/>
        <w:gridCol w:w="935"/>
        <w:gridCol w:w="1012"/>
      </w:tblGrid>
      <w:tr w:rsidR="00A44996" w:rsidRPr="00545BAA" w:rsidTr="009F5007">
        <w:tc>
          <w:tcPr>
            <w:tcW w:w="742" w:type="dxa"/>
            <w:vMerge w:val="restart"/>
          </w:tcPr>
          <w:p w:rsidR="00A44996" w:rsidRPr="00B72EFC" w:rsidRDefault="00A44996" w:rsidP="007622BA">
            <w:pPr>
              <w:jc w:val="center"/>
              <w:rPr>
                <w:b/>
              </w:rPr>
            </w:pPr>
            <w:r w:rsidRPr="00B72EFC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B72EFC">
              <w:rPr>
                <w:b/>
              </w:rPr>
              <w:t>п</w:t>
            </w:r>
            <w:proofErr w:type="spellEnd"/>
            <w:proofErr w:type="gramEnd"/>
            <w:r w:rsidRPr="00B72EFC">
              <w:rPr>
                <w:b/>
              </w:rPr>
              <w:t>/</w:t>
            </w:r>
            <w:proofErr w:type="spellStart"/>
            <w:r w:rsidRPr="00B72EFC">
              <w:rPr>
                <w:b/>
              </w:rPr>
              <w:t>п</w:t>
            </w:r>
            <w:proofErr w:type="spellEnd"/>
          </w:p>
        </w:tc>
        <w:tc>
          <w:tcPr>
            <w:tcW w:w="10848" w:type="dxa"/>
            <w:vMerge w:val="restart"/>
          </w:tcPr>
          <w:p w:rsidR="00A44996" w:rsidRPr="00B72EFC" w:rsidRDefault="00A44996" w:rsidP="007622BA">
            <w:pPr>
              <w:jc w:val="center"/>
              <w:rPr>
                <w:b/>
              </w:rPr>
            </w:pPr>
            <w:r w:rsidRPr="00B72EFC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41" w:type="dxa"/>
            <w:gridSpan w:val="4"/>
          </w:tcPr>
          <w:p w:rsidR="00A44996" w:rsidRPr="00B72EFC" w:rsidRDefault="00A44996" w:rsidP="007622BA">
            <w:pPr>
              <w:jc w:val="center"/>
              <w:rPr>
                <w:b/>
              </w:rPr>
            </w:pPr>
            <w:r w:rsidRPr="00B72EFC">
              <w:rPr>
                <w:b/>
              </w:rPr>
              <w:t>Значение целевого показателя по годам</w:t>
            </w:r>
          </w:p>
        </w:tc>
      </w:tr>
      <w:tr w:rsidR="009F5007" w:rsidRPr="00545BAA" w:rsidTr="009F5007">
        <w:tc>
          <w:tcPr>
            <w:tcW w:w="742" w:type="dxa"/>
            <w:vMerge/>
          </w:tcPr>
          <w:p w:rsidR="009F5007" w:rsidRPr="00545BAA" w:rsidRDefault="009F5007" w:rsidP="007622BA">
            <w:pPr>
              <w:jc w:val="center"/>
            </w:pPr>
          </w:p>
        </w:tc>
        <w:tc>
          <w:tcPr>
            <w:tcW w:w="10848" w:type="dxa"/>
            <w:vMerge/>
          </w:tcPr>
          <w:p w:rsidR="009F5007" w:rsidRPr="00545BAA" w:rsidRDefault="009F5007" w:rsidP="007622BA">
            <w:pPr>
              <w:jc w:val="center"/>
            </w:pPr>
          </w:p>
        </w:tc>
        <w:tc>
          <w:tcPr>
            <w:tcW w:w="1559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35" w:type="dxa"/>
          </w:tcPr>
          <w:p w:rsidR="009F5007" w:rsidRPr="00865D68" w:rsidRDefault="009F5007" w:rsidP="009F500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12" w:type="dxa"/>
          </w:tcPr>
          <w:p w:rsidR="009F5007" w:rsidRPr="00865D68" w:rsidRDefault="009F5007" w:rsidP="009F500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center"/>
            </w:pPr>
            <w:r w:rsidRPr="00545BAA">
              <w:t>2</w:t>
            </w:r>
          </w:p>
        </w:tc>
        <w:tc>
          <w:tcPr>
            <w:tcW w:w="1559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4996" w:rsidRPr="00545BAA" w:rsidTr="009F5007">
        <w:trPr>
          <w:trHeight w:val="309"/>
        </w:trPr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</w:rPr>
            </w:pPr>
            <w:r w:rsidRPr="00891461">
              <w:rPr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1.1.1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545BAA">
              <w:t>км</w:t>
            </w:r>
            <w:proofErr w:type="gramEnd"/>
            <w:r w:rsidRPr="00545BAA">
              <w:t>.)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1,1377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1.1.2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Процент отремонтированных дорог от общей протяженности автомобильных дорог</w:t>
            </w:r>
            <w:proofErr w:type="gramStart"/>
            <w:r w:rsidRPr="00545BAA">
              <w:t xml:space="preserve"> (%)</w:t>
            </w:r>
            <w:proofErr w:type="gramEnd"/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289" w:type="dxa"/>
            <w:gridSpan w:val="5"/>
          </w:tcPr>
          <w:p w:rsidR="00A44996" w:rsidRPr="00865D68" w:rsidRDefault="00A44996" w:rsidP="007622B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Задача – Восстановление изношенных покрытий, в том числе методами </w:t>
            </w:r>
            <w:proofErr w:type="spellStart"/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термопрофилирования</w:t>
            </w:r>
            <w:proofErr w:type="spellEnd"/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10848" w:type="dxa"/>
          </w:tcPr>
          <w:p w:rsidR="009F5007" w:rsidRPr="00865D68" w:rsidRDefault="009F5007" w:rsidP="007622BA">
            <w:pPr>
              <w:jc w:val="both"/>
              <w:rPr>
                <w:lang w:eastAsia="en-US"/>
              </w:rPr>
            </w:pPr>
            <w:r w:rsidRPr="00545BAA"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545BAA">
              <w:t>км</w:t>
            </w:r>
            <w:proofErr w:type="gramEnd"/>
            <w:r w:rsidRPr="00545BAA">
              <w:t>.)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0,343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0848" w:type="dxa"/>
          </w:tcPr>
          <w:p w:rsidR="009F5007" w:rsidRPr="00865D68" w:rsidRDefault="009F5007" w:rsidP="007622BA">
            <w:pPr>
              <w:jc w:val="both"/>
              <w:rPr>
                <w:lang w:eastAsia="en-US"/>
              </w:rPr>
            </w:pPr>
            <w:r w:rsidRPr="00545BAA">
              <w:t>Процент отремонтированных дорог от общей протяженности автомобильных дорог</w:t>
            </w:r>
            <w:proofErr w:type="gramStart"/>
            <w:r w:rsidRPr="00545BAA">
              <w:t xml:space="preserve"> (%)</w:t>
            </w:r>
            <w:proofErr w:type="gramEnd"/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</w:rPr>
            </w:pPr>
            <w:r w:rsidRPr="00891461">
              <w:rPr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2.1.1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очищенных автомобильных дорог общего пользования местного значения от снега (</w:t>
            </w:r>
            <w:proofErr w:type="gramStart"/>
            <w:r w:rsidRPr="00545BAA">
              <w:t>км</w:t>
            </w:r>
            <w:proofErr w:type="gramEnd"/>
            <w:r w:rsidRPr="00545BAA">
              <w:t>.)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2.2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2.2.1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545BAA">
              <w:t>км</w:t>
            </w:r>
            <w:proofErr w:type="gramEnd"/>
            <w:r w:rsidRPr="00545BAA">
              <w:t>.)</w:t>
            </w:r>
          </w:p>
        </w:tc>
        <w:tc>
          <w:tcPr>
            <w:tcW w:w="1559" w:type="dxa"/>
          </w:tcPr>
          <w:p w:rsidR="009F5007" w:rsidRPr="00865D68" w:rsidRDefault="00FA17DC" w:rsidP="00525B24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2.2.2</w:t>
            </w:r>
          </w:p>
        </w:tc>
        <w:tc>
          <w:tcPr>
            <w:tcW w:w="10848" w:type="dxa"/>
          </w:tcPr>
          <w:p w:rsidR="009F5007" w:rsidRDefault="009F5007" w:rsidP="007622BA">
            <w:pPr>
              <w:jc w:val="both"/>
            </w:pPr>
            <w:r w:rsidRPr="00545BAA">
              <w:t>Процент отремонтированных дорог от общей протяженности автомобильных дорог</w:t>
            </w:r>
            <w:proofErr w:type="gramStart"/>
            <w:r w:rsidRPr="00545BAA">
              <w:t xml:space="preserve"> (%) </w:t>
            </w:r>
            <w:proofErr w:type="gramEnd"/>
          </w:p>
          <w:p w:rsidR="009F5007" w:rsidRPr="00545BAA" w:rsidRDefault="009F5007" w:rsidP="007622BA">
            <w:pPr>
              <w:jc w:val="both"/>
            </w:pPr>
          </w:p>
        </w:tc>
        <w:tc>
          <w:tcPr>
            <w:tcW w:w="1559" w:type="dxa"/>
          </w:tcPr>
          <w:p w:rsidR="009F5007" w:rsidRPr="00865D68" w:rsidRDefault="00FA17DC" w:rsidP="00525B24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2.3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автомобильных дорог </w:t>
            </w:r>
            <w:proofErr w:type="gramStart"/>
            <w:r w:rsidRPr="00891461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щебёночным, гравийным или грунтовым  покрытием  без  добавления новых материалов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2.3.1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грейдированных автомобильных дорог общего пользования местного значения (</w:t>
            </w:r>
            <w:proofErr w:type="gramStart"/>
            <w:r w:rsidRPr="00545BAA">
              <w:t>км</w:t>
            </w:r>
            <w:proofErr w:type="gramEnd"/>
            <w:r w:rsidRPr="00545BAA">
              <w:t>.)</w:t>
            </w:r>
          </w:p>
        </w:tc>
        <w:tc>
          <w:tcPr>
            <w:tcW w:w="1559" w:type="dxa"/>
          </w:tcPr>
          <w:p w:rsidR="009F5007" w:rsidRPr="00545BAA" w:rsidRDefault="000F5542" w:rsidP="007622BA">
            <w:pPr>
              <w:jc w:val="center"/>
            </w:pPr>
            <w:r>
              <w:t>1,491</w:t>
            </w:r>
          </w:p>
        </w:tc>
        <w:tc>
          <w:tcPr>
            <w:tcW w:w="935" w:type="dxa"/>
          </w:tcPr>
          <w:p w:rsidR="009F5007" w:rsidRDefault="009F5007" w:rsidP="007622BA">
            <w:pPr>
              <w:jc w:val="center"/>
            </w:pPr>
            <w:r>
              <w:t>0,6</w:t>
            </w:r>
          </w:p>
        </w:tc>
        <w:tc>
          <w:tcPr>
            <w:tcW w:w="935" w:type="dxa"/>
          </w:tcPr>
          <w:p w:rsidR="009F5007" w:rsidRDefault="009F5007" w:rsidP="007622BA">
            <w:pPr>
              <w:jc w:val="center"/>
            </w:pPr>
            <w:r>
              <w:t>0</w:t>
            </w:r>
          </w:p>
        </w:tc>
        <w:tc>
          <w:tcPr>
            <w:tcW w:w="1012" w:type="dxa"/>
          </w:tcPr>
          <w:p w:rsidR="009F5007" w:rsidRDefault="009F5007" w:rsidP="007622BA">
            <w:pPr>
              <w:jc w:val="center"/>
            </w:pPr>
            <w: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</w:t>
            </w:r>
            <w:proofErr w:type="gramStart"/>
            <w:r w:rsidRPr="00891461">
              <w:rPr>
                <w:b/>
                <w:bCs/>
                <w:i/>
                <w:iCs/>
                <w:sz w:val="22"/>
                <w:szCs w:val="22"/>
              </w:rPr>
              <w:t>–Э</w:t>
            </w:r>
            <w:proofErr w:type="gramEnd"/>
            <w:r w:rsidRPr="00891461">
              <w:rPr>
                <w:b/>
                <w:bCs/>
                <w:i/>
                <w:iCs/>
                <w:sz w:val="22"/>
                <w:szCs w:val="22"/>
              </w:rPr>
              <w:t>кспертиза проектной документации  автомобильных дорог местного значения общего пользования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2.4.1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Договор на проведение экспертизы (шт.)</w:t>
            </w:r>
          </w:p>
        </w:tc>
        <w:tc>
          <w:tcPr>
            <w:tcW w:w="1559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5289" w:type="dxa"/>
            <w:gridSpan w:val="5"/>
          </w:tcPr>
          <w:p w:rsidR="00A44996" w:rsidRPr="00865D68" w:rsidRDefault="00A44996" w:rsidP="007622BA">
            <w:pPr>
              <w:jc w:val="both"/>
              <w:rPr>
                <w:b/>
                <w:i/>
                <w:lang w:eastAsia="en-US"/>
              </w:rPr>
            </w:pPr>
            <w:r w:rsidRPr="00865D68">
              <w:rPr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10848" w:type="dxa"/>
          </w:tcPr>
          <w:p w:rsidR="009F5007" w:rsidRPr="00891461" w:rsidRDefault="009F5007" w:rsidP="007622BA">
            <w:pPr>
              <w:jc w:val="both"/>
              <w:rPr>
                <w:sz w:val="28"/>
                <w:szCs w:val="28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559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tabs>
                <w:tab w:val="left" w:pos="0"/>
              </w:tabs>
              <w:rPr>
                <w:b/>
                <w:i/>
                <w:lang w:eastAsia="en-US"/>
              </w:rPr>
            </w:pPr>
            <w:r w:rsidRPr="00891461">
              <w:rPr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10848" w:type="dxa"/>
          </w:tcPr>
          <w:p w:rsidR="009F5007" w:rsidRPr="00865D68" w:rsidRDefault="009F5007" w:rsidP="007622BA">
            <w:pPr>
              <w:jc w:val="both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559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E864A4" w:rsidRDefault="00E864A4" w:rsidP="00280620">
      <w:pPr>
        <w:jc w:val="both"/>
        <w:rPr>
          <w:sz w:val="28"/>
          <w:szCs w:val="28"/>
        </w:rPr>
      </w:pPr>
    </w:p>
    <w:p w:rsidR="00E864A4" w:rsidRDefault="009A1AA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Источником информации по целевым показателям являются данные </w:t>
      </w:r>
      <w:r w:rsidR="00E53838">
        <w:rPr>
          <w:sz w:val="28"/>
          <w:szCs w:val="28"/>
        </w:rPr>
        <w:t xml:space="preserve">государственного (федерального) статистического наблюдения </w:t>
      </w:r>
      <w:r w:rsidR="0038111B">
        <w:rPr>
          <w:sz w:val="28"/>
          <w:szCs w:val="28"/>
        </w:rPr>
        <w:t xml:space="preserve"> № </w:t>
      </w:r>
      <w:r w:rsidR="007475AB">
        <w:rPr>
          <w:sz w:val="28"/>
          <w:szCs w:val="28"/>
        </w:rPr>
        <w:t>3</w:t>
      </w:r>
      <w:r w:rsidR="0038111B">
        <w:rPr>
          <w:sz w:val="28"/>
          <w:szCs w:val="28"/>
        </w:rPr>
        <w:t>-</w:t>
      </w:r>
      <w:r w:rsidR="007475AB">
        <w:rPr>
          <w:sz w:val="28"/>
          <w:szCs w:val="28"/>
        </w:rPr>
        <w:t>ДГ (мо)</w:t>
      </w:r>
      <w:r w:rsidR="0038111B">
        <w:rPr>
          <w:sz w:val="28"/>
          <w:szCs w:val="28"/>
        </w:rPr>
        <w:t xml:space="preserve"> </w:t>
      </w:r>
      <w:r w:rsidR="00E53838">
        <w:rPr>
          <w:sz w:val="28"/>
          <w:szCs w:val="28"/>
        </w:rPr>
        <w:t>«</w:t>
      </w:r>
      <w:r w:rsidR="007475AB">
        <w:rPr>
          <w:sz w:val="28"/>
          <w:szCs w:val="28"/>
        </w:rPr>
        <w:t>Сведения об автомобильных дорогах общего и не</w:t>
      </w:r>
      <w:r w:rsidR="00866BE5">
        <w:rPr>
          <w:sz w:val="28"/>
          <w:szCs w:val="28"/>
        </w:rPr>
        <w:t xml:space="preserve"> </w:t>
      </w:r>
      <w:r w:rsidR="007475AB">
        <w:rPr>
          <w:sz w:val="28"/>
          <w:szCs w:val="28"/>
        </w:rPr>
        <w:t xml:space="preserve">общего </w:t>
      </w:r>
      <w:r w:rsidR="00321F64">
        <w:rPr>
          <w:sz w:val="28"/>
          <w:szCs w:val="28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>
        <w:rPr>
          <w:sz w:val="28"/>
          <w:szCs w:val="28"/>
        </w:rPr>
        <w:t>»</w:t>
      </w:r>
      <w:r w:rsidR="00BA06D3">
        <w:rPr>
          <w:sz w:val="28"/>
          <w:szCs w:val="28"/>
        </w:rPr>
        <w:t>.</w:t>
      </w:r>
    </w:p>
    <w:p w:rsidR="00B12C4E" w:rsidRDefault="00B12C4E" w:rsidP="00280620">
      <w:pPr>
        <w:jc w:val="both"/>
        <w:rPr>
          <w:sz w:val="28"/>
          <w:szCs w:val="28"/>
        </w:rPr>
      </w:pPr>
    </w:p>
    <w:p w:rsidR="009E4CDE" w:rsidRDefault="00815FB2" w:rsidP="009E4CDE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9E4CDE">
        <w:rPr>
          <w:b/>
          <w:bCs/>
          <w:sz w:val="28"/>
          <w:szCs w:val="28"/>
        </w:rPr>
        <w:t xml:space="preserve">Сроки реализации программы   </w:t>
      </w:r>
      <w:r w:rsidR="009E4CDE" w:rsidRPr="009E4CDE">
        <w:rPr>
          <w:bCs/>
          <w:sz w:val="28"/>
          <w:szCs w:val="28"/>
        </w:rPr>
        <w:t>2022</w:t>
      </w:r>
      <w:r w:rsidRPr="009E4CDE">
        <w:rPr>
          <w:bCs/>
          <w:sz w:val="28"/>
          <w:szCs w:val="28"/>
        </w:rPr>
        <w:t xml:space="preserve"> -202</w:t>
      </w:r>
      <w:r w:rsidR="009E4CDE" w:rsidRPr="009E4CDE">
        <w:rPr>
          <w:bCs/>
          <w:sz w:val="28"/>
          <w:szCs w:val="28"/>
        </w:rPr>
        <w:t>5</w:t>
      </w:r>
      <w:r w:rsidRPr="009E4CDE">
        <w:rPr>
          <w:bCs/>
          <w:sz w:val="28"/>
          <w:szCs w:val="28"/>
        </w:rPr>
        <w:t xml:space="preserve"> годы</w:t>
      </w:r>
      <w:r w:rsidR="009E4CDE" w:rsidRPr="009E4CDE">
        <w:rPr>
          <w:b/>
          <w:bCs/>
          <w:sz w:val="28"/>
          <w:szCs w:val="28"/>
        </w:rPr>
        <w:t xml:space="preserve"> </w:t>
      </w:r>
    </w:p>
    <w:p w:rsidR="009E4CDE" w:rsidRDefault="009E4CDE" w:rsidP="009E4CDE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>Объемы и источники финансирования программы:</w:t>
      </w:r>
    </w:p>
    <w:p w:rsidR="009E4CDE" w:rsidRDefault="009E4CDE" w:rsidP="009E4CDE">
      <w:pPr>
        <w:pStyle w:val="a5"/>
        <w:ind w:left="540"/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E4CDE" w:rsidRPr="00FC27EF" w:rsidTr="00FC27EF">
        <w:trPr>
          <w:jc w:val="center"/>
        </w:trPr>
        <w:tc>
          <w:tcPr>
            <w:tcW w:w="1302" w:type="dxa"/>
            <w:vMerge w:val="restart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  <w:vMerge/>
            <w:vAlign w:val="center"/>
          </w:tcPr>
          <w:p w:rsidR="009E4CDE" w:rsidRPr="00FC27EF" w:rsidRDefault="009E4CDE" w:rsidP="001556BE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612,9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E4CDE" w:rsidRPr="00FC27EF" w:rsidRDefault="00821179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1604,9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821179" w:rsidRPr="00FC27EF" w:rsidTr="00FC27EF">
        <w:trPr>
          <w:jc w:val="center"/>
        </w:trPr>
        <w:tc>
          <w:tcPr>
            <w:tcW w:w="1302" w:type="dxa"/>
          </w:tcPr>
          <w:p w:rsidR="00821179" w:rsidRPr="00FC27EF" w:rsidRDefault="00821179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821179" w:rsidRPr="00FC27EF" w:rsidTr="00FC27EF">
        <w:trPr>
          <w:jc w:val="center"/>
        </w:trPr>
        <w:tc>
          <w:tcPr>
            <w:tcW w:w="1302" w:type="dxa"/>
          </w:tcPr>
          <w:p w:rsidR="00821179" w:rsidRPr="00FC27EF" w:rsidRDefault="00821179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E4CDE" w:rsidRPr="00FC27EF" w:rsidRDefault="00821179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3968,0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4CDE" w:rsidRPr="00FC27EF" w:rsidRDefault="003F6FA3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2485,5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E4CDE" w:rsidRPr="00FC27EF" w:rsidRDefault="00821179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6453,5</w:t>
            </w:r>
          </w:p>
        </w:tc>
      </w:tr>
    </w:tbl>
    <w:p w:rsidR="005B3C16" w:rsidRDefault="005B3C16" w:rsidP="009E4CDE">
      <w:pPr>
        <w:ind w:left="54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86"/>
        <w:tblW w:w="15843" w:type="dxa"/>
        <w:tblLook w:val="00A0"/>
      </w:tblPr>
      <w:tblGrid>
        <w:gridCol w:w="3227"/>
        <w:gridCol w:w="12616"/>
      </w:tblGrid>
      <w:tr w:rsidR="005B3C16" w:rsidTr="005B3C16">
        <w:tc>
          <w:tcPr>
            <w:tcW w:w="3227" w:type="dxa"/>
          </w:tcPr>
          <w:p w:rsidR="005B3C16" w:rsidRPr="00E545CF" w:rsidRDefault="005B3C16" w:rsidP="00D94FC8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545CF"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5B3C16" w:rsidRPr="00540825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912">
              <w:rPr>
                <w:sz w:val="28"/>
                <w:szCs w:val="28"/>
              </w:rPr>
              <w:t>1,4807</w:t>
            </w:r>
            <w:r>
              <w:rPr>
                <w:sz w:val="28"/>
                <w:szCs w:val="28"/>
              </w:rPr>
              <w:t xml:space="preserve">  км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тремонтированных </w:t>
            </w:r>
            <w:r w:rsidRPr="0054082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</w:p>
          <w:p w:rsidR="005B3C16" w:rsidRPr="00540825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</w:t>
            </w:r>
            <w:r w:rsidR="002F7912">
              <w:rPr>
                <w:sz w:val="28"/>
                <w:szCs w:val="28"/>
              </w:rPr>
              <w:t>1,491</w:t>
            </w:r>
            <w:r>
              <w:rPr>
                <w:sz w:val="28"/>
                <w:szCs w:val="28"/>
              </w:rPr>
              <w:t xml:space="preserve"> км</w:t>
            </w:r>
            <w:proofErr w:type="gramStart"/>
            <w:r w:rsidRPr="00E545CF">
              <w:rPr>
                <w:sz w:val="28"/>
                <w:szCs w:val="28"/>
              </w:rPr>
              <w:t>.</w:t>
            </w:r>
            <w:proofErr w:type="gramEnd"/>
            <w:r w:rsidRPr="00E545CF">
              <w:rPr>
                <w:sz w:val="28"/>
                <w:szCs w:val="28"/>
              </w:rPr>
              <w:t xml:space="preserve"> </w:t>
            </w:r>
            <w:proofErr w:type="gramStart"/>
            <w:r w:rsidRPr="00E545CF">
              <w:rPr>
                <w:sz w:val="28"/>
                <w:szCs w:val="28"/>
              </w:rPr>
              <w:t>п</w:t>
            </w:r>
            <w:proofErr w:type="gramEnd"/>
            <w:r w:rsidRPr="00E545CF">
              <w:rPr>
                <w:sz w:val="28"/>
                <w:szCs w:val="28"/>
              </w:rPr>
              <w:t>оперечного профиля и ровности проезжей части автомобильных дорог с щебёночным, гравийным или грунтовым  покрытием  без  добавления новых материалов.</w:t>
            </w:r>
            <w:r w:rsidRPr="00545BAA"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E545CF">
                <w:rPr>
                  <w:color w:val="000000"/>
                  <w:sz w:val="28"/>
                  <w:szCs w:val="28"/>
                </w:rPr>
                <w:t>15,2 км</w:t>
              </w:r>
            </w:smartTag>
            <w:proofErr w:type="gramStart"/>
            <w:r w:rsidRPr="00E545C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545C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45CF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E545CF">
              <w:rPr>
                <w:color w:val="000000"/>
                <w:sz w:val="28"/>
                <w:szCs w:val="28"/>
              </w:rPr>
              <w:t>меющейся улично-дорожной сети;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</w:tc>
      </w:tr>
    </w:tbl>
    <w:p w:rsidR="005B3C16" w:rsidRPr="009E4CDE" w:rsidRDefault="005B3C16" w:rsidP="009E4CDE">
      <w:pPr>
        <w:ind w:left="540"/>
        <w:jc w:val="both"/>
        <w:rPr>
          <w:b/>
          <w:bCs/>
          <w:sz w:val="28"/>
          <w:szCs w:val="28"/>
        </w:rPr>
      </w:pPr>
    </w:p>
    <w:p w:rsidR="009E4CDE" w:rsidRDefault="009E4CDE" w:rsidP="006512FF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  <w:sectPr w:rsidR="009E4CDE" w:rsidSect="00A44996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414739" w:rsidRDefault="00414739" w:rsidP="00F94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DD70D9">
        <w:rPr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0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Медниковского</w:t>
      </w:r>
      <w:r w:rsidRPr="00DD70D9">
        <w:rPr>
          <w:b/>
          <w:bCs/>
          <w:sz w:val="28"/>
          <w:szCs w:val="28"/>
        </w:rPr>
        <w:t xml:space="preserve"> сельского поселения.</w:t>
      </w:r>
    </w:p>
    <w:p w:rsidR="00B470F7" w:rsidRDefault="00414739" w:rsidP="00012D57">
      <w:pPr>
        <w:jc w:val="center"/>
        <w:rPr>
          <w:b/>
          <w:bCs/>
          <w:sz w:val="28"/>
          <w:szCs w:val="28"/>
        </w:rPr>
      </w:pPr>
      <w:r w:rsidRPr="00DD70D9">
        <w:rPr>
          <w:b/>
          <w:bCs/>
          <w:sz w:val="28"/>
          <w:szCs w:val="28"/>
        </w:rPr>
        <w:t>Приоритеты и цели муниципальной политики в сфере дорожной деятельност</w:t>
      </w:r>
      <w:r>
        <w:rPr>
          <w:b/>
          <w:bCs/>
          <w:sz w:val="28"/>
          <w:szCs w:val="28"/>
        </w:rPr>
        <w:t>и.</w:t>
      </w:r>
    </w:p>
    <w:p w:rsidR="00012D57" w:rsidRPr="00012D57" w:rsidRDefault="00012D57" w:rsidP="00012D57">
      <w:pPr>
        <w:jc w:val="center"/>
        <w:rPr>
          <w:b/>
          <w:bCs/>
          <w:sz w:val="28"/>
          <w:szCs w:val="28"/>
        </w:rPr>
      </w:pPr>
    </w:p>
    <w:p w:rsidR="00012D57" w:rsidRPr="00912DF8" w:rsidRDefault="00012D57" w:rsidP="00012D57">
      <w:pPr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 xml:space="preserve">автомобильных 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в </w:t>
      </w:r>
      <w:r>
        <w:rPr>
          <w:sz w:val="28"/>
          <w:szCs w:val="28"/>
        </w:rPr>
        <w:t>Медниковском</w:t>
      </w:r>
      <w:r w:rsidRPr="00912DF8">
        <w:rPr>
          <w:sz w:val="28"/>
          <w:szCs w:val="28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702,6 м"/>
        </w:smartTagPr>
        <w:r w:rsidRPr="0067285D">
          <w:rPr>
            <w:color w:val="FF0000"/>
            <w:sz w:val="28"/>
            <w:szCs w:val="28"/>
          </w:rPr>
          <w:t>15,2</w:t>
        </w:r>
        <w:r w:rsidRPr="00912DF8">
          <w:rPr>
            <w:sz w:val="28"/>
            <w:szCs w:val="28"/>
          </w:rPr>
          <w:t xml:space="preserve"> километра</w:t>
        </w:r>
      </w:smartTag>
      <w:r w:rsidRPr="00912DF8">
        <w:rPr>
          <w:sz w:val="28"/>
          <w:szCs w:val="28"/>
        </w:rPr>
        <w:t>, в том числе асфальтобе</w:t>
      </w:r>
      <w:r w:rsidR="00C5114A">
        <w:rPr>
          <w:sz w:val="28"/>
          <w:szCs w:val="28"/>
        </w:rPr>
        <w:t>то</w:t>
      </w:r>
      <w:r w:rsidRPr="00912DF8">
        <w:rPr>
          <w:sz w:val="28"/>
          <w:szCs w:val="28"/>
        </w:rPr>
        <w:t xml:space="preserve">нных дорог – </w:t>
      </w:r>
      <w:smartTag w:uri="urn:schemas-microsoft-com:office:smarttags" w:element="metricconverter">
        <w:smartTagPr>
          <w:attr w:name="ProductID" w:val="702,6 м"/>
        </w:smartTagPr>
        <w:r>
          <w:rPr>
            <w:sz w:val="28"/>
            <w:szCs w:val="28"/>
          </w:rPr>
          <w:t>6,1 км</w:t>
        </w:r>
      </w:smartTag>
      <w:r w:rsidRPr="00912DF8">
        <w:rPr>
          <w:sz w:val="28"/>
          <w:szCs w:val="28"/>
        </w:rPr>
        <w:t xml:space="preserve">, щебеночных дорог – </w:t>
      </w:r>
      <w:smartTag w:uri="urn:schemas-microsoft-com:office:smarttags" w:element="metricconverter">
        <w:smartTagPr>
          <w:attr w:name="ProductID" w:val="702,6 м"/>
        </w:smartTagPr>
        <w:r w:rsidRPr="00D1531F">
          <w:rPr>
            <w:sz w:val="28"/>
            <w:szCs w:val="28"/>
          </w:rPr>
          <w:t>2,35</w:t>
        </w:r>
        <w:r>
          <w:rPr>
            <w:sz w:val="28"/>
            <w:szCs w:val="28"/>
          </w:rPr>
          <w:t xml:space="preserve"> км</w:t>
        </w:r>
      </w:smartTag>
      <w:r w:rsidRPr="00912DF8">
        <w:rPr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702,6 м"/>
        </w:smartTagPr>
        <w:r w:rsidRPr="00D1531F">
          <w:rPr>
            <w:sz w:val="28"/>
            <w:szCs w:val="28"/>
          </w:rPr>
          <w:t>6,75</w:t>
        </w:r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. Автомобильные </w:t>
      </w:r>
      <w:r w:rsidRPr="00912DF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12D57" w:rsidRPr="00C30D47" w:rsidRDefault="00012D57" w:rsidP="00012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12D57" w:rsidRPr="00DD70D9" w:rsidRDefault="00012D57" w:rsidP="00012D57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012D57" w:rsidRPr="00C30D47" w:rsidRDefault="00012D57" w:rsidP="0001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Медниковское</w:t>
      </w:r>
      <w:r w:rsidRPr="00DD70D9">
        <w:rPr>
          <w:sz w:val="28"/>
          <w:szCs w:val="28"/>
        </w:rPr>
        <w:t xml:space="preserve">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:rsidR="00012D57" w:rsidRPr="00DD70D9" w:rsidRDefault="00012D57" w:rsidP="00012D57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2-ух</w:t>
      </w:r>
      <w:r w:rsidRPr="00DD70D9">
        <w:rPr>
          <w:sz w:val="28"/>
          <w:szCs w:val="28"/>
        </w:rPr>
        <w:t xml:space="preserve"> деревянных мостов, </w:t>
      </w:r>
      <w:r>
        <w:rPr>
          <w:sz w:val="28"/>
          <w:szCs w:val="28"/>
        </w:rPr>
        <w:t>34</w:t>
      </w:r>
      <w:r w:rsidRPr="00DD70D9">
        <w:rPr>
          <w:sz w:val="28"/>
          <w:szCs w:val="28"/>
        </w:rPr>
        <w:t xml:space="preserve"> железобетонных </w:t>
      </w:r>
      <w:proofErr w:type="spellStart"/>
      <w:r w:rsidRPr="00DD70D9">
        <w:rPr>
          <w:sz w:val="28"/>
          <w:szCs w:val="28"/>
        </w:rPr>
        <w:t>трубопереездов</w:t>
      </w:r>
      <w:proofErr w:type="spellEnd"/>
      <w:r w:rsidRPr="00DD70D9">
        <w:rPr>
          <w:sz w:val="28"/>
          <w:szCs w:val="28"/>
        </w:rPr>
        <w:t>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</w:t>
      </w:r>
      <w:r>
        <w:rPr>
          <w:sz w:val="28"/>
          <w:szCs w:val="28"/>
        </w:rPr>
        <w:t>ых на территории Медниковского</w:t>
      </w:r>
      <w:r w:rsidRPr="00DD70D9">
        <w:rPr>
          <w:sz w:val="28"/>
          <w:szCs w:val="28"/>
        </w:rPr>
        <w:t xml:space="preserve"> сельского поселения. Одними из основных причин их разрушения являются: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</w:t>
      </w:r>
      <w:r>
        <w:rPr>
          <w:sz w:val="28"/>
          <w:szCs w:val="28"/>
        </w:rPr>
        <w:t>ная сеть на территории</w:t>
      </w:r>
      <w:r w:rsidRPr="00DD70D9">
        <w:rPr>
          <w:sz w:val="28"/>
          <w:szCs w:val="28"/>
        </w:rPr>
        <w:t xml:space="preserve">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F54914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На данный момент на т</w:t>
      </w:r>
      <w:r>
        <w:rPr>
          <w:sz w:val="28"/>
          <w:szCs w:val="28"/>
        </w:rPr>
        <w:t>ерритор</w:t>
      </w:r>
      <w:r w:rsidR="00047751">
        <w:rPr>
          <w:sz w:val="28"/>
          <w:szCs w:val="28"/>
        </w:rPr>
        <w:t>ии сельского поселения 36</w:t>
      </w:r>
      <w:r w:rsidRPr="00DD70D9">
        <w:rPr>
          <w:sz w:val="28"/>
          <w:szCs w:val="28"/>
        </w:rPr>
        <w:t xml:space="preserve"> дорог местного значения общего польз</w:t>
      </w:r>
      <w:r>
        <w:rPr>
          <w:sz w:val="28"/>
          <w:szCs w:val="28"/>
        </w:rPr>
        <w:t xml:space="preserve">ования, протяженностью </w:t>
      </w:r>
      <w:smartTag w:uri="urn:schemas-microsoft-com:office:smarttags" w:element="metricconverter">
        <w:smartTagPr>
          <w:attr w:name="ProductID" w:val="702,6 м"/>
        </w:smartTagPr>
        <w:r>
          <w:rPr>
            <w:sz w:val="28"/>
            <w:szCs w:val="28"/>
          </w:rPr>
          <w:t>15,2</w:t>
        </w:r>
        <w:r w:rsidRPr="00DD70D9">
          <w:rPr>
            <w:sz w:val="28"/>
            <w:szCs w:val="28"/>
          </w:rPr>
          <w:t xml:space="preserve"> км</w:t>
        </w:r>
      </w:smartTag>
      <w:r w:rsidRPr="00DD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4914">
        <w:rPr>
          <w:sz w:val="28"/>
          <w:szCs w:val="28"/>
        </w:rPr>
        <w:t>Все автомобильные</w:t>
      </w:r>
      <w:r w:rsidRPr="00DD70D9">
        <w:rPr>
          <w:sz w:val="28"/>
          <w:szCs w:val="28"/>
        </w:rPr>
        <w:t xml:space="preserve"> дорог</w:t>
      </w:r>
      <w:r w:rsidR="00F54914">
        <w:rPr>
          <w:sz w:val="28"/>
          <w:szCs w:val="28"/>
        </w:rPr>
        <w:t>и</w:t>
      </w:r>
      <w:r w:rsidRPr="00DD70D9">
        <w:rPr>
          <w:sz w:val="28"/>
          <w:szCs w:val="28"/>
        </w:rPr>
        <w:t xml:space="preserve"> местного значения общего пользования</w:t>
      </w:r>
      <w:r w:rsidR="00F54914">
        <w:rPr>
          <w:sz w:val="28"/>
          <w:szCs w:val="28"/>
        </w:rPr>
        <w:t xml:space="preserve"> паспортизированы</w:t>
      </w:r>
      <w:r w:rsidRPr="00DD70D9">
        <w:rPr>
          <w:sz w:val="28"/>
          <w:szCs w:val="28"/>
        </w:rPr>
        <w:t>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9009D7" w:rsidRDefault="009009D7" w:rsidP="00D45DBA">
      <w:pPr>
        <w:jc w:val="both"/>
        <w:rPr>
          <w:sz w:val="28"/>
          <w:szCs w:val="28"/>
        </w:rPr>
      </w:pPr>
    </w:p>
    <w:p w:rsidR="0007221D" w:rsidRDefault="00614EAB" w:rsidP="00072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7221D" w:rsidRPr="0007221D">
        <w:rPr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F54914" w:rsidRDefault="00F54914" w:rsidP="0007221D">
      <w:pPr>
        <w:jc w:val="center"/>
        <w:rPr>
          <w:b/>
          <w:bCs/>
          <w:sz w:val="28"/>
          <w:szCs w:val="28"/>
        </w:rPr>
      </w:pPr>
    </w:p>
    <w:p w:rsidR="0098523F" w:rsidRPr="00452D07" w:rsidRDefault="0098523F" w:rsidP="0098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:rsidR="0098523F" w:rsidRPr="00452D07" w:rsidRDefault="0098523F" w:rsidP="0098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>
        <w:rPr>
          <w:sz w:val="28"/>
          <w:szCs w:val="28"/>
        </w:rPr>
        <w:t>Медниковского</w:t>
      </w:r>
      <w:r w:rsidRPr="00452D07">
        <w:rPr>
          <w:sz w:val="28"/>
          <w:szCs w:val="28"/>
        </w:rPr>
        <w:t xml:space="preserve">  сельского поселения, повысить удовлетворенность жителей степенью благоустройства  территории  поселения.</w:t>
      </w:r>
    </w:p>
    <w:p w:rsidR="0098523F" w:rsidRDefault="0098523F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824">
        <w:rPr>
          <w:sz w:val="28"/>
          <w:szCs w:val="28"/>
        </w:rPr>
        <w:tab/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асфальтобетонного покрытия </w:t>
      </w:r>
      <w:r>
        <w:rPr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:rsidR="00FA7824" w:rsidRDefault="0098523F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824">
        <w:rPr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FA7824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FA7824" w:rsidRPr="00022DFD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риск повышения фактического уровня инфляции по сравнению с </w:t>
      </w:r>
      <w:proofErr w:type="gramStart"/>
      <w:r>
        <w:rPr>
          <w:sz w:val="28"/>
          <w:szCs w:val="28"/>
        </w:rPr>
        <w:t>прогнозируемым</w:t>
      </w:r>
      <w:proofErr w:type="gramEnd"/>
      <w:r>
        <w:rPr>
          <w:sz w:val="28"/>
          <w:szCs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</w:t>
      </w:r>
      <w:r w:rsidR="00873638">
        <w:rPr>
          <w:sz w:val="28"/>
          <w:szCs w:val="28"/>
        </w:rPr>
        <w:t>содержания,</w:t>
      </w:r>
      <w:r>
        <w:rPr>
          <w:sz w:val="28"/>
          <w:szCs w:val="28"/>
        </w:rPr>
        <w:t xml:space="preserve"> автомобильных дорог общего пользования.</w:t>
      </w:r>
    </w:p>
    <w:p w:rsidR="0098523F" w:rsidRDefault="00FA7824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8523F">
        <w:rPr>
          <w:sz w:val="28"/>
          <w:szCs w:val="28"/>
        </w:rPr>
        <w:t>Управление рисками реализации муниципальной Программы</w:t>
      </w:r>
      <w:r w:rsidR="0098523F" w:rsidRPr="00A00610">
        <w:rPr>
          <w:sz w:val="28"/>
          <w:szCs w:val="28"/>
        </w:rPr>
        <w:t xml:space="preserve"> </w:t>
      </w:r>
      <w:r w:rsidR="0098523F">
        <w:rPr>
          <w:sz w:val="28"/>
          <w:szCs w:val="28"/>
        </w:rPr>
        <w:t>будет осуществляться на основе:</w:t>
      </w:r>
    </w:p>
    <w:p w:rsidR="0098523F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98523F" w:rsidRPr="00A00610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:rsidR="00A336A9" w:rsidRDefault="00A336A9" w:rsidP="00F94CB1">
      <w:pPr>
        <w:rPr>
          <w:b/>
          <w:sz w:val="28"/>
          <w:szCs w:val="28"/>
        </w:rPr>
      </w:pPr>
    </w:p>
    <w:p w:rsidR="00C82149" w:rsidRDefault="0007221D" w:rsidP="00F54914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0352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54914" w:rsidRPr="0030352A" w:rsidRDefault="00F54914" w:rsidP="00F54914">
      <w:pPr>
        <w:ind w:left="644"/>
        <w:rPr>
          <w:b/>
          <w:bCs/>
          <w:sz w:val="28"/>
          <w:szCs w:val="28"/>
        </w:rPr>
      </w:pP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F94CB1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 w:rsidRPr="00C8214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</w:t>
      </w:r>
      <w:r w:rsidRPr="00A57A82">
        <w:rPr>
          <w:sz w:val="28"/>
          <w:szCs w:val="28"/>
        </w:rPr>
        <w:t>02.10.2013 № 128.</w:t>
      </w:r>
    </w:p>
    <w:p w:rsidR="00C82149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E6236"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</w:t>
      </w:r>
      <w:r w:rsidR="00F94CB1">
        <w:rPr>
          <w:sz w:val="28"/>
          <w:szCs w:val="28"/>
        </w:rPr>
        <w:t xml:space="preserve">щего за </w:t>
      </w:r>
      <w:proofErr w:type="gramStart"/>
      <w:r w:rsidR="00F94CB1">
        <w:rPr>
          <w:sz w:val="28"/>
          <w:szCs w:val="28"/>
        </w:rPr>
        <w:t>отчетным</w:t>
      </w:r>
      <w:proofErr w:type="gramEnd"/>
      <w:r w:rsidR="00F94CB1">
        <w:rPr>
          <w:sz w:val="28"/>
          <w:szCs w:val="28"/>
        </w:rPr>
        <w:t xml:space="preserve">, докладываются </w:t>
      </w:r>
      <w:r w:rsidRPr="003E6236">
        <w:rPr>
          <w:sz w:val="28"/>
          <w:szCs w:val="28"/>
        </w:rPr>
        <w:t>Главе Ме</w:t>
      </w:r>
      <w:r w:rsidR="001850FE">
        <w:rPr>
          <w:sz w:val="28"/>
          <w:szCs w:val="28"/>
        </w:rPr>
        <w:t>дниковского сельского поселения</w:t>
      </w:r>
      <w:r w:rsidR="006A70F8">
        <w:rPr>
          <w:sz w:val="28"/>
          <w:szCs w:val="28"/>
        </w:rPr>
        <w:t>.</w:t>
      </w:r>
    </w:p>
    <w:p w:rsidR="000016CE" w:rsidRPr="003E6236" w:rsidRDefault="000016CE" w:rsidP="00F94CB1">
      <w:pPr>
        <w:autoSpaceDN w:val="0"/>
        <w:adjustRightInd w:val="0"/>
        <w:ind w:firstLine="567"/>
        <w:jc w:val="both"/>
        <w:rPr>
          <w:sz w:val="28"/>
          <w:szCs w:val="28"/>
        </w:rPr>
        <w:sectPr w:rsidR="000016CE" w:rsidRPr="003E6236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  <w:titlePg/>
          <w:docGrid w:linePitch="272"/>
        </w:sectPr>
      </w:pPr>
    </w:p>
    <w:p w:rsidR="009D24EE" w:rsidRPr="00AF5B91" w:rsidRDefault="009D24EE" w:rsidP="00AF5B91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lastRenderedPageBreak/>
        <w:t xml:space="preserve">        </w:t>
      </w:r>
      <w:r w:rsidRPr="00AF5B91">
        <w:rPr>
          <w:b/>
          <w:bCs/>
          <w:sz w:val="28"/>
          <w:szCs w:val="28"/>
        </w:rPr>
        <w:t xml:space="preserve">МЕРОПРИЯТИЯ </w:t>
      </w:r>
    </w:p>
    <w:p w:rsidR="009D24EE" w:rsidRDefault="009D24EE" w:rsidP="00AF5B91">
      <w:pPr>
        <w:jc w:val="center"/>
        <w:rPr>
          <w:b/>
          <w:bCs/>
          <w:sz w:val="28"/>
          <w:szCs w:val="28"/>
        </w:rPr>
      </w:pPr>
      <w:r w:rsidRPr="00AF5B91">
        <w:rPr>
          <w:b/>
          <w:bCs/>
          <w:sz w:val="28"/>
          <w:szCs w:val="28"/>
        </w:rPr>
        <w:t>к муниципальной программе «</w:t>
      </w:r>
      <w:r w:rsidR="00894293" w:rsidRPr="00AF5B91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 w:rsidRPr="00AF5B91">
        <w:rPr>
          <w:b/>
          <w:bCs/>
          <w:sz w:val="28"/>
          <w:szCs w:val="28"/>
        </w:rPr>
        <w:t xml:space="preserve"> </w:t>
      </w:r>
      <w:r w:rsidR="003E6236" w:rsidRPr="00AF5B91">
        <w:rPr>
          <w:b/>
          <w:bCs/>
          <w:sz w:val="28"/>
          <w:szCs w:val="28"/>
        </w:rPr>
        <w:t>Медниковского</w:t>
      </w:r>
      <w:r w:rsidR="000E2AF5" w:rsidRPr="00AF5B91">
        <w:rPr>
          <w:b/>
          <w:bCs/>
          <w:sz w:val="28"/>
          <w:szCs w:val="28"/>
        </w:rPr>
        <w:t xml:space="preserve"> сельско</w:t>
      </w:r>
      <w:r w:rsidR="00894293" w:rsidRPr="00AF5B91">
        <w:rPr>
          <w:b/>
          <w:bCs/>
          <w:sz w:val="28"/>
          <w:szCs w:val="28"/>
        </w:rPr>
        <w:t>го</w:t>
      </w:r>
      <w:r w:rsidR="000E2AF5" w:rsidRPr="00AF5B91">
        <w:rPr>
          <w:b/>
          <w:bCs/>
          <w:sz w:val="28"/>
          <w:szCs w:val="28"/>
        </w:rPr>
        <w:t xml:space="preserve"> поселени</w:t>
      </w:r>
      <w:r w:rsidR="00894293" w:rsidRPr="00AF5B91">
        <w:rPr>
          <w:b/>
          <w:bCs/>
          <w:sz w:val="28"/>
          <w:szCs w:val="28"/>
        </w:rPr>
        <w:t>я</w:t>
      </w:r>
      <w:r w:rsidR="00F54914">
        <w:rPr>
          <w:b/>
          <w:bCs/>
          <w:sz w:val="28"/>
          <w:szCs w:val="28"/>
        </w:rPr>
        <w:t xml:space="preserve"> на 20</w:t>
      </w:r>
      <w:r w:rsidR="00A142FA">
        <w:rPr>
          <w:b/>
          <w:bCs/>
          <w:sz w:val="28"/>
          <w:szCs w:val="28"/>
        </w:rPr>
        <w:t>22</w:t>
      </w:r>
      <w:r w:rsidR="00F54914">
        <w:rPr>
          <w:b/>
          <w:bCs/>
          <w:sz w:val="28"/>
          <w:szCs w:val="28"/>
        </w:rPr>
        <w:t>-202</w:t>
      </w:r>
      <w:r w:rsidR="00A142FA">
        <w:rPr>
          <w:b/>
          <w:bCs/>
          <w:sz w:val="28"/>
          <w:szCs w:val="28"/>
        </w:rPr>
        <w:t>5</w:t>
      </w:r>
      <w:r w:rsidR="000E2AF5" w:rsidRPr="00AF5B91">
        <w:rPr>
          <w:b/>
          <w:bCs/>
          <w:sz w:val="28"/>
          <w:szCs w:val="28"/>
        </w:rPr>
        <w:t xml:space="preserve"> годы</w:t>
      </w:r>
      <w:r w:rsidRPr="00AF5B91">
        <w:rPr>
          <w:b/>
          <w:bCs/>
          <w:sz w:val="28"/>
          <w:szCs w:val="28"/>
        </w:rPr>
        <w:t>»</w:t>
      </w: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6F68F4" w:rsidRPr="00873638" w:rsidTr="008040FF">
        <w:tc>
          <w:tcPr>
            <w:tcW w:w="541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 xml:space="preserve">№ 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  <w:r w:rsidRPr="00873638">
              <w:t>/</w:t>
            </w:r>
            <w:proofErr w:type="spellStart"/>
            <w:r w:rsidRPr="00873638">
              <w:t>п</w:t>
            </w:r>
            <w:proofErr w:type="spellEnd"/>
          </w:p>
        </w:tc>
        <w:tc>
          <w:tcPr>
            <w:tcW w:w="4861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993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134" w:type="dxa"/>
            <w:vMerge w:val="restart"/>
          </w:tcPr>
          <w:p w:rsidR="006F68F4" w:rsidRPr="00873638" w:rsidRDefault="00A142FA" w:rsidP="005B709B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</w:t>
            </w:r>
            <w:r w:rsidR="006F68F4" w:rsidRPr="00873638">
              <w:t>ммы)</w:t>
            </w:r>
          </w:p>
        </w:tc>
        <w:tc>
          <w:tcPr>
            <w:tcW w:w="1417" w:type="dxa"/>
            <w:vMerge w:val="restart"/>
          </w:tcPr>
          <w:p w:rsidR="006F68F4" w:rsidRPr="00873638" w:rsidRDefault="00A142FA" w:rsidP="005B709B">
            <w:pPr>
              <w:spacing w:line="276" w:lineRule="auto"/>
              <w:jc w:val="center"/>
            </w:pPr>
            <w:r w:rsidRPr="00873638">
              <w:t>Источник финанси</w:t>
            </w:r>
            <w:r w:rsidR="006F68F4" w:rsidRPr="00873638">
              <w:t>рования</w:t>
            </w:r>
          </w:p>
        </w:tc>
        <w:tc>
          <w:tcPr>
            <w:tcW w:w="4044" w:type="dxa"/>
            <w:gridSpan w:val="4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A142FA" w:rsidRPr="00873638" w:rsidTr="008040FF">
        <w:tc>
          <w:tcPr>
            <w:tcW w:w="541" w:type="dxa"/>
            <w:vMerge/>
            <w:vAlign w:val="center"/>
          </w:tcPr>
          <w:p w:rsidR="00A142FA" w:rsidRPr="00873638" w:rsidRDefault="00A142FA" w:rsidP="005B709B"/>
        </w:tc>
        <w:tc>
          <w:tcPr>
            <w:tcW w:w="4861" w:type="dxa"/>
            <w:vMerge/>
            <w:vAlign w:val="center"/>
          </w:tcPr>
          <w:p w:rsidR="00A142FA" w:rsidRPr="00873638" w:rsidRDefault="00A142FA" w:rsidP="005B709B"/>
        </w:tc>
        <w:tc>
          <w:tcPr>
            <w:tcW w:w="1984" w:type="dxa"/>
            <w:vMerge/>
            <w:vAlign w:val="center"/>
          </w:tcPr>
          <w:p w:rsidR="00A142FA" w:rsidRPr="00873638" w:rsidRDefault="00A142FA" w:rsidP="005B709B"/>
        </w:tc>
        <w:tc>
          <w:tcPr>
            <w:tcW w:w="993" w:type="dxa"/>
            <w:vMerge/>
            <w:vAlign w:val="center"/>
          </w:tcPr>
          <w:p w:rsidR="00A142FA" w:rsidRPr="00873638" w:rsidRDefault="00A142FA" w:rsidP="005B709B"/>
        </w:tc>
        <w:tc>
          <w:tcPr>
            <w:tcW w:w="1134" w:type="dxa"/>
            <w:vMerge/>
            <w:vAlign w:val="center"/>
          </w:tcPr>
          <w:p w:rsidR="00A142FA" w:rsidRPr="00873638" w:rsidRDefault="00A142FA" w:rsidP="005B709B"/>
        </w:tc>
        <w:tc>
          <w:tcPr>
            <w:tcW w:w="1417" w:type="dxa"/>
            <w:vMerge/>
            <w:vAlign w:val="center"/>
          </w:tcPr>
          <w:p w:rsidR="00A142FA" w:rsidRPr="00873638" w:rsidRDefault="00A142FA" w:rsidP="005B709B"/>
        </w:tc>
        <w:tc>
          <w:tcPr>
            <w:tcW w:w="1153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1011" w:type="dxa"/>
          </w:tcPr>
          <w:p w:rsidR="00A142FA" w:rsidRPr="004E2AA8" w:rsidRDefault="00A142FA" w:rsidP="005B709B">
            <w:pPr>
              <w:spacing w:line="276" w:lineRule="auto"/>
              <w:jc w:val="center"/>
            </w:pPr>
            <w:r w:rsidRPr="004E2AA8">
              <w:t>2023</w:t>
            </w:r>
          </w:p>
        </w:tc>
        <w:tc>
          <w:tcPr>
            <w:tcW w:w="869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1011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A142FA" w:rsidRPr="00873638" w:rsidTr="008040FF">
        <w:tc>
          <w:tcPr>
            <w:tcW w:w="541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1984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993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134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417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153" w:type="dxa"/>
          </w:tcPr>
          <w:p w:rsidR="00A142FA" w:rsidRPr="00873638" w:rsidRDefault="00EF5E36" w:rsidP="005B70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A142FA" w:rsidRPr="00EF5E36" w:rsidRDefault="00EF5E36" w:rsidP="005B709B">
            <w:pPr>
              <w:spacing w:line="276" w:lineRule="auto"/>
              <w:jc w:val="center"/>
            </w:pPr>
            <w:r w:rsidRPr="00EF5E36">
              <w:t>8</w:t>
            </w:r>
          </w:p>
        </w:tc>
        <w:tc>
          <w:tcPr>
            <w:tcW w:w="869" w:type="dxa"/>
          </w:tcPr>
          <w:p w:rsidR="00A142FA" w:rsidRPr="00873638" w:rsidRDefault="00EF5E36" w:rsidP="005B70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11" w:type="dxa"/>
          </w:tcPr>
          <w:p w:rsidR="00A142FA" w:rsidRPr="00873638" w:rsidRDefault="00EF5E36" w:rsidP="005B709B">
            <w:pPr>
              <w:spacing w:line="276" w:lineRule="auto"/>
              <w:jc w:val="center"/>
            </w:pPr>
            <w:r>
              <w:t>10</w:t>
            </w:r>
          </w:p>
        </w:tc>
      </w:tr>
      <w:tr w:rsidR="008040FF" w:rsidRPr="00873638" w:rsidTr="008040FF">
        <w:trPr>
          <w:trHeight w:val="639"/>
        </w:trPr>
        <w:tc>
          <w:tcPr>
            <w:tcW w:w="541" w:type="dxa"/>
            <w:vMerge w:val="restart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  <w:vMerge w:val="restart"/>
          </w:tcPr>
          <w:p w:rsidR="008040FF" w:rsidRPr="00873638" w:rsidRDefault="008040FF" w:rsidP="0067285D">
            <w:pPr>
              <w:spacing w:line="276" w:lineRule="auto"/>
              <w:jc w:val="center"/>
            </w:pPr>
            <w:r w:rsidRPr="00873638"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8040FF" w:rsidRPr="00873638" w:rsidRDefault="008040FF" w:rsidP="00A142F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8040FF" w:rsidRPr="00873638" w:rsidRDefault="008040FF" w:rsidP="00D31A12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  <w:vMerge w:val="restart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1.1.1</w:t>
            </w:r>
          </w:p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1.1.2</w:t>
            </w:r>
          </w:p>
          <w:p w:rsidR="008040FF" w:rsidRPr="00873638" w:rsidRDefault="008040FF" w:rsidP="005B70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153" w:type="dxa"/>
          </w:tcPr>
          <w:p w:rsidR="008040FF" w:rsidRPr="00873638" w:rsidRDefault="008040FF" w:rsidP="00A142FA">
            <w:pPr>
              <w:jc w:val="center"/>
            </w:pPr>
            <w:r w:rsidRPr="00873638">
              <w:t>992,0</w:t>
            </w:r>
          </w:p>
        </w:tc>
        <w:tc>
          <w:tcPr>
            <w:tcW w:w="1011" w:type="dxa"/>
          </w:tcPr>
          <w:p w:rsidR="008040FF" w:rsidRPr="00873638" w:rsidRDefault="008040FF" w:rsidP="00A142FA">
            <w:pPr>
              <w:jc w:val="center"/>
            </w:pPr>
            <w:r w:rsidRPr="00873638">
              <w:t>992,0</w:t>
            </w:r>
          </w:p>
        </w:tc>
        <w:tc>
          <w:tcPr>
            <w:tcW w:w="869" w:type="dxa"/>
          </w:tcPr>
          <w:p w:rsidR="008040FF" w:rsidRPr="00873638" w:rsidRDefault="008040FF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1011" w:type="dxa"/>
          </w:tcPr>
          <w:p w:rsidR="008040FF" w:rsidRPr="00873638" w:rsidRDefault="008040FF" w:rsidP="00A323E8">
            <w:pPr>
              <w:jc w:val="center"/>
            </w:pPr>
            <w:r w:rsidRPr="00873638">
              <w:t>992,0</w:t>
            </w:r>
          </w:p>
        </w:tc>
      </w:tr>
      <w:tr w:rsidR="008040FF" w:rsidRPr="00873638" w:rsidTr="008040FF">
        <w:tc>
          <w:tcPr>
            <w:tcW w:w="541" w:type="dxa"/>
            <w:vMerge/>
            <w:vAlign w:val="center"/>
          </w:tcPr>
          <w:p w:rsidR="008040FF" w:rsidRPr="00873638" w:rsidRDefault="008040FF" w:rsidP="005B709B"/>
        </w:tc>
        <w:tc>
          <w:tcPr>
            <w:tcW w:w="4861" w:type="dxa"/>
            <w:vMerge/>
            <w:vAlign w:val="center"/>
          </w:tcPr>
          <w:p w:rsidR="008040FF" w:rsidRPr="00873638" w:rsidRDefault="008040FF" w:rsidP="005B709B"/>
        </w:tc>
        <w:tc>
          <w:tcPr>
            <w:tcW w:w="1984" w:type="dxa"/>
            <w:vMerge/>
            <w:vAlign w:val="center"/>
          </w:tcPr>
          <w:p w:rsidR="008040FF" w:rsidRPr="00873638" w:rsidRDefault="008040FF" w:rsidP="005B709B"/>
        </w:tc>
        <w:tc>
          <w:tcPr>
            <w:tcW w:w="993" w:type="dxa"/>
            <w:vMerge/>
            <w:vAlign w:val="center"/>
          </w:tcPr>
          <w:p w:rsidR="008040FF" w:rsidRPr="00873638" w:rsidRDefault="008040FF" w:rsidP="005B709B"/>
        </w:tc>
        <w:tc>
          <w:tcPr>
            <w:tcW w:w="1134" w:type="dxa"/>
            <w:vMerge/>
            <w:vAlign w:val="center"/>
          </w:tcPr>
          <w:p w:rsidR="008040FF" w:rsidRPr="00873638" w:rsidRDefault="008040FF" w:rsidP="005B709B"/>
        </w:tc>
        <w:tc>
          <w:tcPr>
            <w:tcW w:w="1417" w:type="dxa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8040FF" w:rsidRPr="00873638" w:rsidRDefault="008040FF" w:rsidP="00A142FA">
            <w:pPr>
              <w:jc w:val="center"/>
            </w:pPr>
            <w:r w:rsidRPr="00873638">
              <w:t>412,9</w:t>
            </w:r>
          </w:p>
        </w:tc>
        <w:tc>
          <w:tcPr>
            <w:tcW w:w="1011" w:type="dxa"/>
          </w:tcPr>
          <w:p w:rsidR="008040FF" w:rsidRPr="00873638" w:rsidRDefault="008040FF" w:rsidP="00A142FA">
            <w:pPr>
              <w:jc w:val="center"/>
            </w:pPr>
            <w:r w:rsidRPr="00873638">
              <w:t>424,2</w:t>
            </w:r>
          </w:p>
        </w:tc>
        <w:tc>
          <w:tcPr>
            <w:tcW w:w="869" w:type="dxa"/>
          </w:tcPr>
          <w:p w:rsidR="008040FF" w:rsidRPr="00873638" w:rsidRDefault="008040FF" w:rsidP="00A323E8">
            <w:pPr>
              <w:jc w:val="center"/>
            </w:pPr>
            <w:r w:rsidRPr="00873638">
              <w:t>424,2</w:t>
            </w:r>
          </w:p>
        </w:tc>
        <w:tc>
          <w:tcPr>
            <w:tcW w:w="1011" w:type="dxa"/>
          </w:tcPr>
          <w:p w:rsidR="008040FF" w:rsidRPr="00873638" w:rsidRDefault="008040FF" w:rsidP="00A323E8">
            <w:pPr>
              <w:jc w:val="center"/>
            </w:pPr>
            <w:r w:rsidRPr="00873638">
              <w:t>424,2</w:t>
            </w:r>
          </w:p>
        </w:tc>
      </w:tr>
      <w:tr w:rsidR="00A142FA" w:rsidRPr="00873638" w:rsidTr="008040FF">
        <w:trPr>
          <w:trHeight w:val="3106"/>
        </w:trPr>
        <w:tc>
          <w:tcPr>
            <w:tcW w:w="541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4861" w:type="dxa"/>
          </w:tcPr>
          <w:p w:rsidR="00A142FA" w:rsidRPr="00873638" w:rsidRDefault="00A142FA" w:rsidP="0067285D">
            <w:pPr>
              <w:pStyle w:val="10"/>
              <w:spacing w:line="276" w:lineRule="auto"/>
              <w:ind w:left="-56"/>
              <w:jc w:val="center"/>
            </w:pPr>
            <w:r w:rsidRPr="00873638"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</w:t>
            </w:r>
            <w:r w:rsidR="0067285D" w:rsidRPr="00873638">
              <w:t>22</w:t>
            </w:r>
            <w:r w:rsidRPr="00873638">
              <w:t xml:space="preserve"> - 202</w:t>
            </w:r>
            <w:r w:rsidR="0067285D" w:rsidRPr="00873638">
              <w:t>5</w:t>
            </w:r>
            <w:r w:rsidRPr="00873638">
              <w:t xml:space="preserve"> годы»</w:t>
            </w:r>
          </w:p>
        </w:tc>
        <w:tc>
          <w:tcPr>
            <w:tcW w:w="1984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A142FA" w:rsidRPr="00873638" w:rsidRDefault="00D31A12" w:rsidP="00D31A12">
            <w:pPr>
              <w:spacing w:line="276" w:lineRule="auto"/>
              <w:jc w:val="center"/>
            </w:pPr>
            <w:r w:rsidRPr="00873638">
              <w:t>2022</w:t>
            </w:r>
            <w:r w:rsidR="00A142FA" w:rsidRPr="00873638">
              <w:t xml:space="preserve"> - 202</w:t>
            </w:r>
            <w:r w:rsidRPr="00873638">
              <w:t>5</w:t>
            </w:r>
            <w:r w:rsidR="00A142FA" w:rsidRPr="00873638">
              <w:t xml:space="preserve"> </w:t>
            </w:r>
          </w:p>
        </w:tc>
        <w:tc>
          <w:tcPr>
            <w:tcW w:w="1134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2.1.1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2.2.1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2.2.2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2.3.1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2.4.1</w:t>
            </w:r>
          </w:p>
        </w:tc>
        <w:tc>
          <w:tcPr>
            <w:tcW w:w="1417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A142FA" w:rsidRPr="00873638" w:rsidRDefault="008040FF" w:rsidP="00A142FA">
            <w:pPr>
              <w:jc w:val="center"/>
            </w:pPr>
            <w:r>
              <w:t>200,</w:t>
            </w:r>
            <w:r w:rsidR="00A142FA" w:rsidRPr="00873638">
              <w:t>0</w:t>
            </w:r>
          </w:p>
        </w:tc>
        <w:tc>
          <w:tcPr>
            <w:tcW w:w="1011" w:type="dxa"/>
          </w:tcPr>
          <w:p w:rsidR="00A142FA" w:rsidRPr="00873638" w:rsidRDefault="008040FF" w:rsidP="00A142FA">
            <w:pPr>
              <w:jc w:val="center"/>
            </w:pPr>
            <w:r>
              <w:t>200,</w:t>
            </w:r>
            <w:r w:rsidR="00A142FA" w:rsidRPr="00873638">
              <w:t>0</w:t>
            </w:r>
          </w:p>
        </w:tc>
        <w:tc>
          <w:tcPr>
            <w:tcW w:w="869" w:type="dxa"/>
          </w:tcPr>
          <w:p w:rsidR="00A142FA" w:rsidRPr="00873638" w:rsidRDefault="008040FF" w:rsidP="005B709B">
            <w:r>
              <w:t>200,0</w:t>
            </w:r>
          </w:p>
        </w:tc>
        <w:tc>
          <w:tcPr>
            <w:tcW w:w="1011" w:type="dxa"/>
          </w:tcPr>
          <w:p w:rsidR="00A142FA" w:rsidRPr="00873638" w:rsidRDefault="008040FF" w:rsidP="005B709B">
            <w:r>
              <w:t>200,0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68673E" w:rsidRPr="00571FB6" w:rsidRDefault="00BA70FA" w:rsidP="001A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8673E" w:rsidRPr="00571FB6">
        <w:rPr>
          <w:b/>
          <w:bCs/>
          <w:sz w:val="28"/>
          <w:szCs w:val="28"/>
        </w:rPr>
        <w:t>ОДПРОГРАММА</w:t>
      </w:r>
    </w:p>
    <w:p w:rsidR="00571FB6" w:rsidRPr="00571FB6" w:rsidRDefault="00571FB6" w:rsidP="00571FB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</w:t>
      </w:r>
      <w:r w:rsidR="00D31A12">
        <w:rPr>
          <w:b/>
          <w:bCs/>
          <w:sz w:val="28"/>
          <w:szCs w:val="28"/>
        </w:rPr>
        <w:t>кого сельского поселения  на 2022</w:t>
      </w:r>
      <w:r w:rsidR="00D20A0C">
        <w:rPr>
          <w:b/>
          <w:bCs/>
          <w:sz w:val="28"/>
          <w:szCs w:val="28"/>
        </w:rPr>
        <w:t xml:space="preserve"> - </w:t>
      </w:r>
      <w:r w:rsidR="00CD511D">
        <w:rPr>
          <w:b/>
          <w:bCs/>
          <w:sz w:val="28"/>
          <w:szCs w:val="28"/>
        </w:rPr>
        <w:t>202</w:t>
      </w:r>
      <w:r w:rsidR="00D31A12">
        <w:rPr>
          <w:b/>
          <w:bCs/>
          <w:sz w:val="28"/>
          <w:szCs w:val="28"/>
        </w:rPr>
        <w:t>5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68673E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муницип</w:t>
      </w:r>
      <w:r w:rsidR="00571FB6" w:rsidRPr="00571FB6">
        <w:rPr>
          <w:b/>
          <w:bCs/>
          <w:sz w:val="28"/>
          <w:szCs w:val="28"/>
        </w:rPr>
        <w:t>альной программы Медниковского</w:t>
      </w:r>
      <w:r w:rsidRPr="00571FB6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значе</w:t>
      </w:r>
      <w:r w:rsidR="00D31A12">
        <w:rPr>
          <w:b/>
          <w:bCs/>
          <w:sz w:val="28"/>
          <w:szCs w:val="28"/>
        </w:rPr>
        <w:t>ния на 2022</w:t>
      </w:r>
      <w:r w:rsidR="00D20A0C">
        <w:rPr>
          <w:b/>
          <w:bCs/>
          <w:sz w:val="28"/>
          <w:szCs w:val="28"/>
        </w:rPr>
        <w:t xml:space="preserve"> -</w:t>
      </w:r>
      <w:r w:rsidR="00CD511D">
        <w:rPr>
          <w:b/>
          <w:bCs/>
          <w:sz w:val="28"/>
          <w:szCs w:val="28"/>
        </w:rPr>
        <w:t xml:space="preserve"> 202</w:t>
      </w:r>
      <w:r w:rsidR="00D31A12">
        <w:rPr>
          <w:b/>
          <w:bCs/>
          <w:sz w:val="28"/>
          <w:szCs w:val="28"/>
        </w:rPr>
        <w:t>5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ПАСПОРТ ПОДПРОГРАММЫ</w:t>
      </w:r>
    </w:p>
    <w:p w:rsidR="0039162B" w:rsidRDefault="0039162B" w:rsidP="001A6599">
      <w:pPr>
        <w:jc w:val="center"/>
        <w:rPr>
          <w:b/>
          <w:bCs/>
          <w:sz w:val="28"/>
          <w:szCs w:val="28"/>
        </w:rPr>
      </w:pPr>
    </w:p>
    <w:p w:rsidR="00CD511D" w:rsidRPr="00A64B35" w:rsidRDefault="0039162B" w:rsidP="00A64B35">
      <w:pPr>
        <w:numPr>
          <w:ilvl w:val="0"/>
          <w:numId w:val="35"/>
        </w:numPr>
        <w:ind w:left="426" w:hanging="142"/>
        <w:rPr>
          <w:b/>
          <w:bCs/>
          <w:sz w:val="28"/>
          <w:szCs w:val="28"/>
        </w:rPr>
      </w:pPr>
      <w:r w:rsidRPr="0068673E">
        <w:rPr>
          <w:b/>
          <w:bCs/>
          <w:sz w:val="28"/>
          <w:szCs w:val="28"/>
        </w:rPr>
        <w:t>Исполнители подпрограммы</w:t>
      </w:r>
      <w:r>
        <w:rPr>
          <w:b/>
          <w:bCs/>
          <w:sz w:val="28"/>
          <w:szCs w:val="28"/>
        </w:rPr>
        <w:t xml:space="preserve">:                </w:t>
      </w:r>
      <w:r w:rsidRPr="00391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</w:t>
      </w:r>
      <w:r w:rsidRPr="00A23003">
        <w:rPr>
          <w:sz w:val="28"/>
          <w:szCs w:val="28"/>
        </w:rPr>
        <w:t xml:space="preserve"> сельского поселения</w:t>
      </w:r>
    </w:p>
    <w:p w:rsidR="00571FB6" w:rsidRPr="00A336A9" w:rsidRDefault="00AC0E9F" w:rsidP="00A336A9">
      <w:pPr>
        <w:pStyle w:val="a5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C0E9F">
        <w:rPr>
          <w:b/>
          <w:bCs/>
          <w:sz w:val="28"/>
          <w:szCs w:val="28"/>
        </w:rPr>
        <w:t>Задачи и целевые показ</w:t>
      </w:r>
      <w:r w:rsidR="00BC1246">
        <w:rPr>
          <w:b/>
          <w:bCs/>
          <w:sz w:val="28"/>
          <w:szCs w:val="28"/>
        </w:rPr>
        <w:t xml:space="preserve">атели </w:t>
      </w:r>
      <w:r w:rsidRPr="00AC0E9F">
        <w:rPr>
          <w:b/>
          <w:bCs/>
          <w:sz w:val="28"/>
          <w:szCs w:val="28"/>
        </w:rPr>
        <w:t>подпрограммы:</w:t>
      </w:r>
    </w:p>
    <w:tbl>
      <w:tblPr>
        <w:tblStyle w:val="a4"/>
        <w:tblpPr w:leftFromText="180" w:rightFromText="180" w:vertAnchor="text" w:tblpY="1"/>
        <w:tblOverlap w:val="never"/>
        <w:tblW w:w="15666" w:type="dxa"/>
        <w:tblLook w:val="00A0"/>
      </w:tblPr>
      <w:tblGrid>
        <w:gridCol w:w="696"/>
        <w:gridCol w:w="11036"/>
        <w:gridCol w:w="1276"/>
        <w:gridCol w:w="886"/>
        <w:gridCol w:w="886"/>
        <w:gridCol w:w="886"/>
      </w:tblGrid>
      <w:tr w:rsidR="00CD511D" w:rsidRPr="00545BAA" w:rsidTr="00D31A12">
        <w:tc>
          <w:tcPr>
            <w:tcW w:w="696" w:type="dxa"/>
            <w:vMerge w:val="restart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BAA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BAA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545BAA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36" w:type="dxa"/>
            <w:vMerge w:val="restart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34" w:type="dxa"/>
            <w:gridSpan w:val="4"/>
          </w:tcPr>
          <w:p w:rsidR="00CD511D" w:rsidRPr="00545BAA" w:rsidRDefault="00CD511D" w:rsidP="00D47BC8">
            <w:pPr>
              <w:jc w:val="center"/>
            </w:pPr>
            <w:r w:rsidRPr="00545BAA">
              <w:rPr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D31A12" w:rsidRPr="00545BAA" w:rsidTr="00D31A12">
        <w:tc>
          <w:tcPr>
            <w:tcW w:w="696" w:type="dxa"/>
            <w:vMerge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36" w:type="dxa"/>
            <w:vMerge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1A12" w:rsidRPr="00545BAA" w:rsidRDefault="00D31A12" w:rsidP="00D47BC8">
            <w:pPr>
              <w:jc w:val="center"/>
            </w:pPr>
            <w:r>
              <w:t>2022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2023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2024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2025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6" w:type="dxa"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31A12" w:rsidRPr="00545BAA" w:rsidRDefault="00D31A12" w:rsidP="00D47BC8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5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6</w:t>
            </w:r>
          </w:p>
        </w:tc>
      </w:tr>
      <w:tr w:rsidR="00CD511D" w:rsidRPr="00545BAA" w:rsidTr="00D31A12">
        <w:trPr>
          <w:trHeight w:val="574"/>
        </w:trPr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70" w:type="dxa"/>
            <w:gridSpan w:val="5"/>
          </w:tcPr>
          <w:p w:rsidR="00CD511D" w:rsidRPr="00545BAA" w:rsidRDefault="00CD511D" w:rsidP="00D47BC8">
            <w:pPr>
              <w:jc w:val="center"/>
              <w:rPr>
                <w:b/>
                <w:bCs/>
              </w:rPr>
            </w:pPr>
            <w:r w:rsidRPr="00545BAA">
              <w:rPr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5BAA">
              <w:rPr>
                <w:b/>
                <w:bCs/>
                <w:sz w:val="24"/>
                <w:szCs w:val="24"/>
                <w:lang w:eastAsia="ru-RU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CD511D" w:rsidRPr="00545BAA" w:rsidTr="00D31A12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70" w:type="dxa"/>
            <w:gridSpan w:val="5"/>
          </w:tcPr>
          <w:p w:rsidR="00CD511D" w:rsidRPr="00545BAA" w:rsidRDefault="00CD511D" w:rsidP="00D47BC8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900 м</w:t>
              </w:r>
              <w:r w:rsidRPr="00545BAA">
                <w:rPr>
                  <w:b/>
                  <w:bCs/>
                  <w:i/>
                  <w:iCs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1 километр</w:t>
              </w:r>
            </w:smartTag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5D51EC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036" w:type="dxa"/>
          </w:tcPr>
          <w:p w:rsidR="00D31A12" w:rsidRPr="00545BAA" w:rsidRDefault="00D31A12" w:rsidP="005D51EC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545BAA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D31A12" w:rsidRPr="00865D68" w:rsidRDefault="00056FCC" w:rsidP="005D51EC">
            <w:pPr>
              <w:jc w:val="center"/>
            </w:pPr>
            <w:r>
              <w:t>1,1377</w:t>
            </w:r>
          </w:p>
        </w:tc>
        <w:tc>
          <w:tcPr>
            <w:tcW w:w="886" w:type="dxa"/>
          </w:tcPr>
          <w:p w:rsidR="00D31A12" w:rsidRPr="00865D68" w:rsidRDefault="009B60B3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5D51EC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036" w:type="dxa"/>
          </w:tcPr>
          <w:p w:rsidR="00D31A12" w:rsidRPr="00545BAA" w:rsidRDefault="00D31A12" w:rsidP="005D51EC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Процент отремонтированных дорог от общей протяженности автомобильных дорог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D31A12" w:rsidRPr="00865D68" w:rsidRDefault="00056FCC" w:rsidP="005D51EC">
            <w:pPr>
              <w:jc w:val="center"/>
            </w:pPr>
            <w:r>
              <w:t>7,3</w:t>
            </w:r>
          </w:p>
        </w:tc>
        <w:tc>
          <w:tcPr>
            <w:tcW w:w="886" w:type="dxa"/>
          </w:tcPr>
          <w:p w:rsidR="00D31A12" w:rsidRPr="00865D68" w:rsidRDefault="009B60B3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</w:tr>
      <w:tr w:rsidR="006372B1" w:rsidRPr="00545BAA" w:rsidTr="00D31A12">
        <w:tc>
          <w:tcPr>
            <w:tcW w:w="696" w:type="dxa"/>
          </w:tcPr>
          <w:p w:rsidR="006372B1" w:rsidRPr="00545BAA" w:rsidRDefault="006372B1" w:rsidP="00D47BC8">
            <w:pPr>
              <w:jc w:val="center"/>
            </w:pPr>
            <w:r>
              <w:t>1.2</w:t>
            </w:r>
          </w:p>
        </w:tc>
        <w:tc>
          <w:tcPr>
            <w:tcW w:w="14970" w:type="dxa"/>
            <w:gridSpan w:val="5"/>
          </w:tcPr>
          <w:p w:rsidR="006372B1" w:rsidRPr="003E4372" w:rsidRDefault="006372B1" w:rsidP="003E4372">
            <w:pPr>
              <w:jc w:val="center"/>
              <w:rPr>
                <w:b/>
                <w:bCs/>
                <w:i/>
                <w:iCs/>
              </w:rPr>
            </w:pPr>
            <w:r w:rsidRPr="003E4372">
              <w:rPr>
                <w:b/>
                <w:bCs/>
                <w:i/>
                <w:iCs/>
              </w:rPr>
              <w:t xml:space="preserve">Задача – Восстановление изношенных покрытий, в том числе методами </w:t>
            </w:r>
            <w:proofErr w:type="spellStart"/>
            <w:r w:rsidRPr="003E4372">
              <w:rPr>
                <w:b/>
                <w:bCs/>
                <w:i/>
                <w:iCs/>
              </w:rPr>
              <w:t>термопрофилирования</w:t>
            </w:r>
            <w:proofErr w:type="spellEnd"/>
            <w:r w:rsidRPr="003E4372">
              <w:rPr>
                <w:b/>
                <w:bCs/>
                <w:i/>
                <w:iCs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0B3860">
            <w:pPr>
              <w:jc w:val="center"/>
            </w:pPr>
            <w:r>
              <w:t>1.2.1</w:t>
            </w:r>
          </w:p>
        </w:tc>
        <w:tc>
          <w:tcPr>
            <w:tcW w:w="11036" w:type="dxa"/>
          </w:tcPr>
          <w:p w:rsidR="00D31A12" w:rsidRPr="00545BAA" w:rsidRDefault="00D31A12" w:rsidP="000B3860">
            <w:pPr>
              <w:jc w:val="both"/>
            </w:pPr>
            <w:r w:rsidRPr="00545BAA">
              <w:rPr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545BAA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D31A12" w:rsidRPr="00865D68" w:rsidRDefault="00056FCC" w:rsidP="000B3860">
            <w:pPr>
              <w:jc w:val="center"/>
            </w:pPr>
            <w:r>
              <w:t>0,343</w:t>
            </w:r>
          </w:p>
        </w:tc>
        <w:tc>
          <w:tcPr>
            <w:tcW w:w="886" w:type="dxa"/>
          </w:tcPr>
          <w:p w:rsidR="00D31A12" w:rsidRPr="00865D68" w:rsidRDefault="009B60B3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056FCC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D31A12" w:rsidP="000B3860">
            <w:pPr>
              <w:jc w:val="center"/>
            </w:pPr>
            <w:r>
              <w:t>0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Default="00D31A12" w:rsidP="000B3860">
            <w:pPr>
              <w:jc w:val="center"/>
            </w:pPr>
            <w:r>
              <w:t>1.2.2</w:t>
            </w:r>
          </w:p>
        </w:tc>
        <w:tc>
          <w:tcPr>
            <w:tcW w:w="11036" w:type="dxa"/>
          </w:tcPr>
          <w:p w:rsidR="00D31A12" w:rsidRPr="00545BAA" w:rsidRDefault="00D31A12" w:rsidP="000B3860">
            <w:pPr>
              <w:jc w:val="both"/>
            </w:pPr>
            <w:r w:rsidRPr="00545BAA">
              <w:rPr>
                <w:sz w:val="24"/>
                <w:szCs w:val="24"/>
                <w:lang w:eastAsia="ru-RU"/>
              </w:rPr>
              <w:t>Процент отремонтированных дорог от общей протяженности автомобильных дорог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45BAA">
              <w:rPr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1276" w:type="dxa"/>
          </w:tcPr>
          <w:p w:rsidR="00D31A12" w:rsidRPr="00865D68" w:rsidRDefault="00056FCC" w:rsidP="000B3860">
            <w:pPr>
              <w:jc w:val="center"/>
            </w:pPr>
            <w:r>
              <w:t>2,1</w:t>
            </w:r>
          </w:p>
        </w:tc>
        <w:tc>
          <w:tcPr>
            <w:tcW w:w="886" w:type="dxa"/>
          </w:tcPr>
          <w:p w:rsidR="00D31A12" w:rsidRPr="00865D68" w:rsidRDefault="009B60B3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056FCC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D31A12" w:rsidP="000B3860">
            <w:pPr>
              <w:jc w:val="center"/>
            </w:pPr>
            <w:r>
              <w:t>0</w:t>
            </w:r>
          </w:p>
        </w:tc>
      </w:tr>
    </w:tbl>
    <w:p w:rsidR="00CD511D" w:rsidRDefault="00CD511D" w:rsidP="00CD511D">
      <w:pPr>
        <w:jc w:val="both"/>
        <w:rPr>
          <w:sz w:val="28"/>
          <w:szCs w:val="28"/>
        </w:rPr>
      </w:pPr>
    </w:p>
    <w:p w:rsidR="00AC0E9F" w:rsidRPr="00A336A9" w:rsidRDefault="00BC1246" w:rsidP="00A336A9">
      <w:pPr>
        <w:ind w:left="360"/>
        <w:jc w:val="both"/>
        <w:rPr>
          <w:b/>
          <w:bCs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135C9" w:rsidRDefault="00130CD4" w:rsidP="00130CD4">
      <w:pPr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336A9">
        <w:rPr>
          <w:b/>
          <w:bCs/>
          <w:sz w:val="28"/>
          <w:szCs w:val="28"/>
        </w:rPr>
        <w:t>Сроки реализации подпрограммы:</w:t>
      </w:r>
      <w:r w:rsidR="00D31A12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– 202</w:t>
      </w:r>
      <w:r w:rsidR="00D31A1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годы.</w:t>
      </w:r>
    </w:p>
    <w:p w:rsidR="00130CD4" w:rsidRDefault="00130CD4" w:rsidP="00746BAB">
      <w:pPr>
        <w:jc w:val="both"/>
        <w:rPr>
          <w:b/>
          <w:bCs/>
          <w:sz w:val="28"/>
          <w:szCs w:val="28"/>
        </w:rPr>
      </w:pPr>
    </w:p>
    <w:p w:rsidR="009C6016" w:rsidRDefault="009C6016" w:rsidP="00746BAB">
      <w:pPr>
        <w:jc w:val="both"/>
        <w:rPr>
          <w:b/>
          <w:bCs/>
          <w:sz w:val="28"/>
          <w:szCs w:val="28"/>
        </w:rPr>
      </w:pPr>
    </w:p>
    <w:p w:rsidR="00D94FC8" w:rsidRDefault="00D94FC8" w:rsidP="00746BAB">
      <w:pPr>
        <w:jc w:val="both"/>
        <w:rPr>
          <w:b/>
          <w:bCs/>
          <w:sz w:val="28"/>
          <w:szCs w:val="28"/>
        </w:rPr>
      </w:pPr>
    </w:p>
    <w:p w:rsidR="00D94FC8" w:rsidRDefault="00D94FC8" w:rsidP="00746BAB">
      <w:pPr>
        <w:jc w:val="both"/>
        <w:rPr>
          <w:b/>
          <w:bCs/>
          <w:sz w:val="28"/>
          <w:szCs w:val="28"/>
        </w:rPr>
      </w:pPr>
    </w:p>
    <w:p w:rsidR="00D94FC8" w:rsidRDefault="00D94FC8" w:rsidP="00746BAB">
      <w:pPr>
        <w:jc w:val="both"/>
        <w:rPr>
          <w:b/>
          <w:bCs/>
          <w:sz w:val="28"/>
          <w:szCs w:val="28"/>
        </w:rPr>
      </w:pPr>
    </w:p>
    <w:p w:rsidR="00746BAB" w:rsidRDefault="002D409E" w:rsidP="0027278F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Объемы и источники финансирования подпрограммы в целом и по годам реализации</w:t>
      </w:r>
      <w:r w:rsidR="00F40D86">
        <w:rPr>
          <w:b/>
          <w:bCs/>
          <w:sz w:val="28"/>
          <w:szCs w:val="28"/>
        </w:rPr>
        <w:t>:</w:t>
      </w:r>
    </w:p>
    <w:p w:rsidR="00130CD4" w:rsidRDefault="00130CD4" w:rsidP="00130CD4">
      <w:pPr>
        <w:ind w:firstLine="284"/>
        <w:jc w:val="both"/>
        <w:rPr>
          <w:b/>
          <w:bCs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A81B7B" w:rsidRPr="00FC27EF" w:rsidTr="00FC27EF">
        <w:trPr>
          <w:jc w:val="center"/>
        </w:trPr>
        <w:tc>
          <w:tcPr>
            <w:tcW w:w="1302" w:type="dxa"/>
            <w:vMerge w:val="restart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  <w:vMerge/>
            <w:vAlign w:val="center"/>
          </w:tcPr>
          <w:p w:rsidR="00A81B7B" w:rsidRPr="00FC27EF" w:rsidRDefault="00A81B7B" w:rsidP="005B709B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412,9</w:t>
            </w:r>
          </w:p>
        </w:tc>
        <w:tc>
          <w:tcPr>
            <w:tcW w:w="170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1404,9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7A6903" w:rsidRPr="00FC27EF" w:rsidTr="00FC27EF">
        <w:trPr>
          <w:jc w:val="center"/>
        </w:trPr>
        <w:tc>
          <w:tcPr>
            <w:tcW w:w="1302" w:type="dxa"/>
          </w:tcPr>
          <w:p w:rsidR="007A6903" w:rsidRPr="00FC27EF" w:rsidRDefault="007A6903" w:rsidP="00C47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7A6903" w:rsidRPr="00FC27EF" w:rsidTr="00FC27EF">
        <w:trPr>
          <w:jc w:val="center"/>
        </w:trPr>
        <w:tc>
          <w:tcPr>
            <w:tcW w:w="1302" w:type="dxa"/>
          </w:tcPr>
          <w:p w:rsidR="007A6903" w:rsidRPr="00FC27EF" w:rsidRDefault="007A6903" w:rsidP="00C47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7A6903" w:rsidRPr="00FC27EF" w:rsidTr="00FC27EF">
        <w:trPr>
          <w:jc w:val="center"/>
        </w:trPr>
        <w:tc>
          <w:tcPr>
            <w:tcW w:w="1302" w:type="dxa"/>
          </w:tcPr>
          <w:p w:rsidR="007A6903" w:rsidRPr="00FC27EF" w:rsidRDefault="007A6903" w:rsidP="005B709B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7A6903" w:rsidRPr="00FC27EF" w:rsidRDefault="007A6903" w:rsidP="005B709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3968,0</w:t>
            </w:r>
          </w:p>
        </w:tc>
        <w:tc>
          <w:tcPr>
            <w:tcW w:w="156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A6903" w:rsidRPr="00FC27EF" w:rsidRDefault="007A6903" w:rsidP="005B709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1685,5</w:t>
            </w:r>
          </w:p>
        </w:tc>
        <w:tc>
          <w:tcPr>
            <w:tcW w:w="170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A6903" w:rsidRPr="00FC27EF" w:rsidRDefault="007A6903" w:rsidP="007A690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5653,50</w:t>
            </w:r>
          </w:p>
        </w:tc>
      </w:tr>
    </w:tbl>
    <w:p w:rsidR="00BA70FA" w:rsidRDefault="00BA70FA" w:rsidP="00746BAB">
      <w:pPr>
        <w:jc w:val="both"/>
        <w:rPr>
          <w:b/>
          <w:bCs/>
        </w:rPr>
      </w:pPr>
    </w:p>
    <w:tbl>
      <w:tblPr>
        <w:tblpPr w:leftFromText="180" w:rightFromText="180" w:vertAnchor="text" w:tblpY="189"/>
        <w:tblW w:w="15701" w:type="dxa"/>
        <w:tblLook w:val="00A0"/>
      </w:tblPr>
      <w:tblGrid>
        <w:gridCol w:w="1100"/>
        <w:gridCol w:w="3827"/>
        <w:gridCol w:w="10774"/>
      </w:tblGrid>
      <w:tr w:rsidR="00A336A9" w:rsidTr="000B43A0">
        <w:tc>
          <w:tcPr>
            <w:tcW w:w="1100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A336A9" w:rsidRPr="00A336A9" w:rsidRDefault="00056FCC" w:rsidP="000B43A0">
            <w:pPr>
              <w:pStyle w:val="a5"/>
              <w:numPr>
                <w:ilvl w:val="0"/>
                <w:numId w:val="21"/>
              </w:numPr>
              <w:ind w:left="176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1,4807</w:t>
            </w:r>
            <w:r w:rsidR="00A336A9" w:rsidRPr="00A336A9">
              <w:rPr>
                <w:sz w:val="28"/>
                <w:szCs w:val="28"/>
              </w:rPr>
              <w:t xml:space="preserve"> отремонтированных автомобильных дорог общего пользования местного значения;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853969" w:rsidRDefault="00853969" w:rsidP="001A6599">
      <w:pPr>
        <w:jc w:val="center"/>
        <w:rPr>
          <w:b/>
          <w:bCs/>
          <w:sz w:val="32"/>
          <w:szCs w:val="32"/>
        </w:rPr>
        <w:sectPr w:rsidR="00853969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F70F95" w:rsidRPr="009907C8" w:rsidRDefault="00F70F95" w:rsidP="001A6599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lastRenderedPageBreak/>
        <w:t>МЕРОПРИЯТИЯ ПОДПРОГРАММЫ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</w:t>
      </w:r>
      <w:r w:rsidR="00FD5CA1">
        <w:rPr>
          <w:b/>
          <w:bCs/>
          <w:sz w:val="28"/>
          <w:szCs w:val="28"/>
        </w:rPr>
        <w:t>22</w:t>
      </w:r>
      <w:r w:rsidR="008F7F21">
        <w:rPr>
          <w:b/>
          <w:bCs/>
          <w:sz w:val="28"/>
          <w:szCs w:val="28"/>
        </w:rPr>
        <w:t>-202</w:t>
      </w:r>
      <w:r w:rsidR="00FD5CA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00675C" w:rsidRPr="00873638" w:rsidTr="0089326A">
        <w:tc>
          <w:tcPr>
            <w:tcW w:w="540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 xml:space="preserve">№ 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  <w:r w:rsidRPr="00873638">
              <w:t>/</w:t>
            </w:r>
            <w:proofErr w:type="spellStart"/>
            <w:r w:rsidRPr="00873638">
              <w:t>п</w:t>
            </w:r>
            <w:proofErr w:type="spellEnd"/>
          </w:p>
        </w:tc>
        <w:tc>
          <w:tcPr>
            <w:tcW w:w="4421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851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842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C477D9" w:rsidRPr="00873638" w:rsidTr="0089326A"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vAlign w:val="center"/>
          </w:tcPr>
          <w:p w:rsidR="00C477D9" w:rsidRPr="00873638" w:rsidRDefault="00C477D9" w:rsidP="005B709B"/>
        </w:tc>
        <w:tc>
          <w:tcPr>
            <w:tcW w:w="2126" w:type="dxa"/>
            <w:vMerge/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vAlign w:val="center"/>
          </w:tcPr>
          <w:p w:rsidR="00C477D9" w:rsidRPr="00873638" w:rsidRDefault="00C477D9" w:rsidP="005B709B"/>
        </w:tc>
        <w:tc>
          <w:tcPr>
            <w:tcW w:w="1843" w:type="dxa"/>
            <w:vMerge/>
            <w:vAlign w:val="center"/>
          </w:tcPr>
          <w:p w:rsidR="00C477D9" w:rsidRPr="00873638" w:rsidRDefault="00C477D9" w:rsidP="005B709B"/>
        </w:tc>
        <w:tc>
          <w:tcPr>
            <w:tcW w:w="1276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993" w:type="dxa"/>
          </w:tcPr>
          <w:p w:rsidR="00C477D9" w:rsidRPr="00873638" w:rsidRDefault="00C477D9" w:rsidP="00C477D9">
            <w:pPr>
              <w:spacing w:line="276" w:lineRule="auto"/>
              <w:jc w:val="center"/>
            </w:pPr>
            <w:r w:rsidRPr="00873638">
              <w:t>2023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850" w:type="dxa"/>
          </w:tcPr>
          <w:p w:rsidR="00C477D9" w:rsidRPr="00873638" w:rsidRDefault="00C477D9" w:rsidP="00C477D9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C477D9" w:rsidRPr="00873638" w:rsidTr="0089326A">
        <w:tc>
          <w:tcPr>
            <w:tcW w:w="540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421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2126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851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842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276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7</w:t>
            </w:r>
          </w:p>
        </w:tc>
        <w:tc>
          <w:tcPr>
            <w:tcW w:w="993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8</w:t>
            </w:r>
          </w:p>
        </w:tc>
        <w:tc>
          <w:tcPr>
            <w:tcW w:w="850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9</w:t>
            </w:r>
          </w:p>
        </w:tc>
        <w:tc>
          <w:tcPr>
            <w:tcW w:w="850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10</w:t>
            </w:r>
          </w:p>
        </w:tc>
      </w:tr>
      <w:tr w:rsidR="0000675C" w:rsidRPr="00873638" w:rsidTr="0089326A">
        <w:tc>
          <w:tcPr>
            <w:tcW w:w="540" w:type="dxa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15052" w:type="dxa"/>
            <w:gridSpan w:val="9"/>
          </w:tcPr>
          <w:p w:rsidR="0000675C" w:rsidRPr="00873638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900 м</w:t>
              </w:r>
              <w:r w:rsidRPr="00873638">
                <w:rPr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73638">
              <w:rPr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C477D9" w:rsidRPr="00873638" w:rsidTr="0089326A">
        <w:tc>
          <w:tcPr>
            <w:tcW w:w="540" w:type="dxa"/>
            <w:vMerge w:val="restart"/>
          </w:tcPr>
          <w:p w:rsidR="00C477D9" w:rsidRPr="00662C3D" w:rsidRDefault="00C477D9" w:rsidP="005B709B">
            <w:pPr>
              <w:spacing w:line="276" w:lineRule="auto"/>
              <w:jc w:val="center"/>
            </w:pPr>
            <w:r w:rsidRPr="00662C3D">
              <w:t>1.1</w:t>
            </w:r>
          </w:p>
          <w:p w:rsidR="00C477D9" w:rsidRPr="00662C3D" w:rsidRDefault="00C477D9" w:rsidP="005B709B">
            <w:pPr>
              <w:spacing w:line="276" w:lineRule="auto"/>
              <w:jc w:val="center"/>
            </w:pPr>
          </w:p>
          <w:p w:rsidR="00C477D9" w:rsidRPr="00662C3D" w:rsidRDefault="00C477D9" w:rsidP="005B709B">
            <w:pPr>
              <w:spacing w:line="276" w:lineRule="auto"/>
              <w:jc w:val="center"/>
            </w:pPr>
          </w:p>
          <w:p w:rsidR="00C477D9" w:rsidRPr="00662C3D" w:rsidRDefault="00C477D9" w:rsidP="005B709B">
            <w:pPr>
              <w:spacing w:line="276" w:lineRule="auto"/>
              <w:jc w:val="center"/>
            </w:pPr>
          </w:p>
        </w:tc>
        <w:tc>
          <w:tcPr>
            <w:tcW w:w="4421" w:type="dxa"/>
            <w:vMerge w:val="restart"/>
          </w:tcPr>
          <w:p w:rsidR="00C477D9" w:rsidRPr="00662C3D" w:rsidRDefault="00B23038" w:rsidP="00662C3D">
            <w:pPr>
              <w:spacing w:line="276" w:lineRule="auto"/>
            </w:pPr>
            <w:r w:rsidRPr="00662C3D">
              <w:t>участок автомобильной дороги местного значения общего пользования  д. Подборовье  Медниковского сельского поселения Старорусского района Новгородской области, протяжённостью 2</w:t>
            </w:r>
            <w:r w:rsidR="00662C3D" w:rsidRPr="00662C3D">
              <w:t>23</w:t>
            </w:r>
            <w:r w:rsidRPr="00662C3D">
              <w:t>,6 м., шириной 3,5м.</w:t>
            </w:r>
          </w:p>
        </w:tc>
        <w:tc>
          <w:tcPr>
            <w:tcW w:w="2126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C477D9" w:rsidRPr="00873638" w:rsidRDefault="00152B83" w:rsidP="005B709B">
            <w:pPr>
              <w:spacing w:line="276" w:lineRule="auto"/>
              <w:jc w:val="center"/>
            </w:pPr>
            <w:r>
              <w:t>2025</w:t>
            </w:r>
            <w:r w:rsidR="00C477D9"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Бюджет Медниковского с/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150,0</w:t>
            </w:r>
          </w:p>
        </w:tc>
      </w:tr>
      <w:tr w:rsidR="00C477D9" w:rsidRPr="00873638" w:rsidTr="0089326A">
        <w:trPr>
          <w:trHeight w:val="668"/>
        </w:trPr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vAlign w:val="center"/>
          </w:tcPr>
          <w:p w:rsidR="00C477D9" w:rsidRPr="00873638" w:rsidRDefault="00C477D9" w:rsidP="005B709B"/>
        </w:tc>
        <w:tc>
          <w:tcPr>
            <w:tcW w:w="2126" w:type="dxa"/>
            <w:vMerge/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vAlign w:val="center"/>
          </w:tcPr>
          <w:p w:rsidR="00C477D9" w:rsidRPr="00873638" w:rsidRDefault="00C477D9" w:rsidP="005B709B"/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331,0</w:t>
            </w:r>
          </w:p>
        </w:tc>
      </w:tr>
      <w:tr w:rsidR="00C477D9" w:rsidRPr="00873638" w:rsidTr="0089326A">
        <w:tc>
          <w:tcPr>
            <w:tcW w:w="540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1.2</w:t>
            </w:r>
          </w:p>
        </w:tc>
        <w:tc>
          <w:tcPr>
            <w:tcW w:w="4421" w:type="dxa"/>
            <w:vMerge w:val="restart"/>
          </w:tcPr>
          <w:p w:rsidR="00C477D9" w:rsidRDefault="00662C3D" w:rsidP="007F4F67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 w:rsidR="00B23038">
              <w:t>д. Медниково</w:t>
            </w:r>
            <w:r>
              <w:t xml:space="preserve"> ул. </w:t>
            </w:r>
            <w:proofErr w:type="gramStart"/>
            <w:r>
              <w:t>Зелё</w:t>
            </w:r>
            <w:r w:rsidR="00B23038">
              <w:t>ная</w:t>
            </w:r>
            <w:proofErr w:type="gramEnd"/>
            <w:r>
              <w:t>,</w:t>
            </w:r>
          </w:p>
          <w:p w:rsidR="00B23038" w:rsidRPr="00662C3D" w:rsidRDefault="00662C3D" w:rsidP="007F4F67">
            <w:pPr>
              <w:spacing w:line="276" w:lineRule="auto"/>
              <w:jc w:val="both"/>
            </w:pPr>
            <w:r>
              <w:t xml:space="preserve"> </w:t>
            </w:r>
            <w:r w:rsidRPr="00662C3D">
              <w:t>протяженность 435</w:t>
            </w:r>
            <w:r w:rsidR="00F4323C">
              <w:t>,</w:t>
            </w:r>
            <w:r w:rsidRPr="00662C3D">
              <w:t>7</w:t>
            </w:r>
            <w:r w:rsidR="00B23038" w:rsidRPr="00662C3D">
              <w:t xml:space="preserve"> м</w:t>
            </w:r>
            <w:r w:rsidRPr="00662C3D">
              <w:t>., ширина  5 м.</w:t>
            </w:r>
          </w:p>
          <w:p w:rsidR="00662C3D" w:rsidRPr="00873638" w:rsidRDefault="00662C3D" w:rsidP="007F4F67">
            <w:pPr>
              <w:spacing w:line="276" w:lineRule="auto"/>
              <w:jc w:val="both"/>
            </w:pPr>
            <w:r w:rsidRPr="00662C3D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C477D9" w:rsidRPr="00873638" w:rsidRDefault="00152B83" w:rsidP="005B709B">
            <w:pPr>
              <w:spacing w:line="276" w:lineRule="auto"/>
              <w:jc w:val="center"/>
            </w:pPr>
            <w:r>
              <w:t>2025</w:t>
            </w:r>
            <w:r w:rsidR="00C477D9"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Бюджет Медниковского с/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124,9</w:t>
            </w:r>
          </w:p>
        </w:tc>
      </w:tr>
      <w:tr w:rsidR="00C477D9" w:rsidRPr="00873638" w:rsidTr="0089326A"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vAlign w:val="center"/>
          </w:tcPr>
          <w:p w:rsidR="00C477D9" w:rsidRPr="00873638" w:rsidRDefault="00C477D9" w:rsidP="007F4F67">
            <w:pPr>
              <w:jc w:val="both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3" w:type="dxa"/>
            <w:tcBorders>
              <w:bottom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330,0</w:t>
            </w:r>
          </w:p>
        </w:tc>
      </w:tr>
      <w:tr w:rsidR="00C477D9" w:rsidRPr="00873638" w:rsidTr="0089326A">
        <w:tc>
          <w:tcPr>
            <w:tcW w:w="540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1.3</w:t>
            </w:r>
          </w:p>
        </w:tc>
        <w:tc>
          <w:tcPr>
            <w:tcW w:w="4421" w:type="dxa"/>
            <w:vMerge w:val="restart"/>
            <w:tcBorders>
              <w:right w:val="single" w:sz="4" w:space="0" w:color="auto"/>
            </w:tcBorders>
          </w:tcPr>
          <w:p w:rsidR="00662C3D" w:rsidRDefault="00662C3D" w:rsidP="007F4F67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</w:t>
            </w:r>
            <w:r w:rsidR="00B23038">
              <w:t>. Кудрово</w:t>
            </w:r>
          </w:p>
          <w:p w:rsidR="00662C3D" w:rsidRDefault="00662C3D" w:rsidP="007F4F67">
            <w:pPr>
              <w:spacing w:line="276" w:lineRule="auto"/>
              <w:jc w:val="both"/>
            </w:pPr>
            <w:r w:rsidRPr="00662C3D">
              <w:t xml:space="preserve"> протяженность </w:t>
            </w:r>
            <w:r>
              <w:t>479</w:t>
            </w:r>
            <w:r w:rsidR="00F4323C">
              <w:t>,0</w:t>
            </w:r>
            <w:r w:rsidRPr="00662C3D">
              <w:t xml:space="preserve"> м., ширина  </w:t>
            </w:r>
            <w:r>
              <w:t>4,2</w:t>
            </w:r>
            <w:r w:rsidRPr="00662C3D">
              <w:t xml:space="preserve"> м.</w:t>
            </w:r>
          </w:p>
          <w:p w:rsidR="00C477D9" w:rsidRPr="00873638" w:rsidRDefault="00662C3D" w:rsidP="007F4F67">
            <w:pPr>
              <w:spacing w:line="276" w:lineRule="auto"/>
              <w:jc w:val="both"/>
            </w:pPr>
            <w:r>
              <w:t xml:space="preserve"> </w:t>
            </w:r>
            <w:r w:rsidR="00C477D9" w:rsidRPr="00873638">
              <w:t>(подсыпка и грейдирование)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152B83">
            <w:pPr>
              <w:spacing w:line="276" w:lineRule="auto"/>
              <w:jc w:val="center"/>
            </w:pPr>
            <w:r w:rsidRPr="00873638">
              <w:t>202</w:t>
            </w:r>
            <w:r w:rsidR="00152B83">
              <w:t>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Бюджет Медниковского с/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150,0</w:t>
            </w:r>
          </w:p>
        </w:tc>
      </w:tr>
      <w:tr w:rsidR="00C477D9" w:rsidRPr="00873638" w:rsidTr="0089326A"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tcBorders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7F4F67">
            <w:pPr>
              <w:jc w:val="center"/>
            </w:pPr>
            <w:r>
              <w:t>331,0</w:t>
            </w:r>
          </w:p>
        </w:tc>
      </w:tr>
      <w:tr w:rsidR="0000675C" w:rsidRPr="00873638" w:rsidTr="0089326A">
        <w:trPr>
          <w:trHeight w:val="640"/>
        </w:trPr>
        <w:tc>
          <w:tcPr>
            <w:tcW w:w="540" w:type="dxa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00675C" w:rsidRPr="00873638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изношенных покрытий, в том числе методами </w:t>
            </w:r>
            <w:proofErr w:type="spellStart"/>
            <w:r w:rsidRPr="00873638">
              <w:rPr>
                <w:b/>
                <w:bCs/>
                <w:i/>
                <w:iCs/>
              </w:rPr>
              <w:t>термопрофилирования</w:t>
            </w:r>
            <w:proofErr w:type="spellEnd"/>
            <w:r w:rsidRPr="00873638">
              <w:rPr>
                <w:b/>
                <w:bCs/>
                <w:i/>
                <w:iCs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A323E8" w:rsidRPr="00873638" w:rsidTr="0089326A">
        <w:tc>
          <w:tcPr>
            <w:tcW w:w="540" w:type="dxa"/>
            <w:vMerge w:val="restart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2.1</w:t>
            </w:r>
          </w:p>
        </w:tc>
        <w:tc>
          <w:tcPr>
            <w:tcW w:w="4421" w:type="dxa"/>
            <w:vMerge w:val="restart"/>
          </w:tcPr>
          <w:p w:rsidR="00A323E8" w:rsidRPr="00873638" w:rsidRDefault="00A323E8" w:rsidP="005048EC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</w:t>
            </w:r>
            <w:proofErr w:type="gramStart"/>
            <w:r>
              <w:t>.</w:t>
            </w:r>
            <w:r w:rsidRPr="00873638">
              <w:t>М</w:t>
            </w:r>
            <w:proofErr w:type="gramEnd"/>
            <w:r w:rsidRPr="00873638">
              <w:t>едниково</w:t>
            </w:r>
            <w:r>
              <w:t xml:space="preserve">, </w:t>
            </w:r>
            <w:r w:rsidRPr="00873638">
              <w:t>ул.</w:t>
            </w:r>
            <w:r>
              <w:t xml:space="preserve"> </w:t>
            </w:r>
            <w:r w:rsidRPr="00873638">
              <w:t>Советская</w:t>
            </w:r>
            <w:r>
              <w:t>,</w:t>
            </w:r>
          </w:p>
          <w:p w:rsidR="00A323E8" w:rsidRPr="00873638" w:rsidRDefault="00A323E8" w:rsidP="005048EC">
            <w:pPr>
              <w:spacing w:line="276" w:lineRule="auto"/>
              <w:jc w:val="both"/>
            </w:pPr>
            <w:r>
              <w:t xml:space="preserve">протяженность </w:t>
            </w:r>
            <w:r w:rsidRPr="00F4323C">
              <w:t>343,0 м., ширина 5 м</w:t>
            </w:r>
          </w:p>
        </w:tc>
        <w:tc>
          <w:tcPr>
            <w:tcW w:w="2126" w:type="dxa"/>
            <w:vMerge w:val="restart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A323E8" w:rsidRPr="00873638" w:rsidRDefault="00A323E8" w:rsidP="00F4323C">
            <w:pPr>
              <w:spacing w:line="276" w:lineRule="auto"/>
              <w:jc w:val="center"/>
            </w:pPr>
            <w:r w:rsidRPr="00873638">
              <w:t>202</w:t>
            </w:r>
            <w:r>
              <w:t>2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1.1.2</w:t>
            </w:r>
          </w:p>
          <w:p w:rsidR="00A323E8" w:rsidRPr="00873638" w:rsidRDefault="00A323E8" w:rsidP="005B709B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Бюджет Медниковского с/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A323E8" w:rsidRPr="00873638" w:rsidRDefault="00A323E8" w:rsidP="00A323E8">
            <w:pPr>
              <w:spacing w:line="276" w:lineRule="auto"/>
              <w:jc w:val="center"/>
            </w:pPr>
            <w:r w:rsidRPr="00873638">
              <w:t>424,9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/>
            <w:vAlign w:val="center"/>
          </w:tcPr>
          <w:p w:rsidR="00A323E8" w:rsidRPr="00873638" w:rsidRDefault="00A323E8" w:rsidP="005B709B"/>
        </w:tc>
        <w:tc>
          <w:tcPr>
            <w:tcW w:w="4421" w:type="dxa"/>
            <w:vMerge/>
            <w:vAlign w:val="center"/>
          </w:tcPr>
          <w:p w:rsidR="00A323E8" w:rsidRPr="00873638" w:rsidRDefault="00A323E8" w:rsidP="005048EC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A323E8" w:rsidRPr="00873638" w:rsidRDefault="00A323E8" w:rsidP="005B709B"/>
        </w:tc>
        <w:tc>
          <w:tcPr>
            <w:tcW w:w="851" w:type="dxa"/>
            <w:vMerge/>
            <w:vAlign w:val="center"/>
          </w:tcPr>
          <w:p w:rsidR="00A323E8" w:rsidRPr="00873638" w:rsidRDefault="00A323E8" w:rsidP="005B709B"/>
        </w:tc>
        <w:tc>
          <w:tcPr>
            <w:tcW w:w="1842" w:type="dxa"/>
            <w:vMerge/>
            <w:vAlign w:val="center"/>
          </w:tcPr>
          <w:p w:rsidR="00A323E8" w:rsidRPr="00873638" w:rsidRDefault="00A323E8" w:rsidP="005B709B"/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A323E8" w:rsidRPr="00873638" w:rsidRDefault="00A323E8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 w:val="restart"/>
            <w:vAlign w:val="center"/>
          </w:tcPr>
          <w:p w:rsidR="00A323E8" w:rsidRPr="00873638" w:rsidRDefault="00A323E8" w:rsidP="005B709B">
            <w:r w:rsidRPr="00873638">
              <w:t>2.</w:t>
            </w:r>
            <w:r w:rsidR="007F4F67">
              <w:t>2</w:t>
            </w:r>
          </w:p>
        </w:tc>
        <w:tc>
          <w:tcPr>
            <w:tcW w:w="4421" w:type="dxa"/>
            <w:vMerge w:val="restart"/>
            <w:vAlign w:val="center"/>
          </w:tcPr>
          <w:p w:rsidR="00A323E8" w:rsidRDefault="00A323E8" w:rsidP="005048EC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A323E8" w:rsidRPr="00873638" w:rsidRDefault="00A323E8" w:rsidP="005048EC">
            <w:pPr>
              <w:jc w:val="both"/>
            </w:pPr>
            <w:r w:rsidRPr="00873638">
              <w:t>д. Медниково</w:t>
            </w:r>
            <w:r>
              <w:t xml:space="preserve">, </w:t>
            </w:r>
            <w:r w:rsidRPr="00873638">
              <w:t xml:space="preserve">пер. Совхозный  </w:t>
            </w:r>
          </w:p>
          <w:p w:rsidR="00A323E8" w:rsidRPr="00873638" w:rsidRDefault="00A323E8" w:rsidP="005048EC">
            <w:pPr>
              <w:jc w:val="both"/>
            </w:pPr>
            <w:r>
              <w:t>протяженность 496,0</w:t>
            </w:r>
            <w:r w:rsidRPr="00F4323C">
              <w:t xml:space="preserve"> м., ширина 5 м</w:t>
            </w:r>
            <w:r>
              <w:t>, площадь 2489,0 кв</w:t>
            </w:r>
            <w:proofErr w:type="gramStart"/>
            <w:r>
              <w:t>.м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A323E8" w:rsidRPr="00873638" w:rsidRDefault="00A323E8" w:rsidP="001E0F84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A323E8" w:rsidRPr="00873638" w:rsidRDefault="00A323E8" w:rsidP="00F4323C">
            <w:pPr>
              <w:spacing w:line="276" w:lineRule="auto"/>
              <w:jc w:val="center"/>
            </w:pPr>
            <w:r w:rsidRPr="00873638">
              <w:t>202</w:t>
            </w:r>
            <w:r>
              <w:t>3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A323E8" w:rsidRPr="00873638" w:rsidRDefault="00A323E8" w:rsidP="005B709B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Бюджет Медниковского с/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323E8" w:rsidRPr="00873638" w:rsidRDefault="00A323E8" w:rsidP="00A323E8">
            <w:pPr>
              <w:spacing w:line="276" w:lineRule="auto"/>
              <w:jc w:val="center"/>
            </w:pPr>
            <w:r w:rsidRPr="00873638">
              <w:t>424,9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/>
            <w:vAlign w:val="center"/>
          </w:tcPr>
          <w:p w:rsidR="00A323E8" w:rsidRPr="00873638" w:rsidRDefault="00A323E8" w:rsidP="005B709B"/>
        </w:tc>
        <w:tc>
          <w:tcPr>
            <w:tcW w:w="4421" w:type="dxa"/>
            <w:vMerge/>
            <w:vAlign w:val="center"/>
          </w:tcPr>
          <w:p w:rsidR="00A323E8" w:rsidRPr="00873638" w:rsidRDefault="00A323E8" w:rsidP="005048EC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A323E8" w:rsidRPr="00873638" w:rsidRDefault="00A323E8" w:rsidP="001E0F8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323E8" w:rsidRPr="00873638" w:rsidRDefault="00A323E8" w:rsidP="005B709B"/>
        </w:tc>
        <w:tc>
          <w:tcPr>
            <w:tcW w:w="1842" w:type="dxa"/>
            <w:vMerge/>
            <w:vAlign w:val="center"/>
          </w:tcPr>
          <w:p w:rsidR="00A323E8" w:rsidRPr="00873638" w:rsidRDefault="00A323E8" w:rsidP="005B709B">
            <w:pPr>
              <w:jc w:val="center"/>
            </w:pP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323E8" w:rsidRPr="00873638" w:rsidRDefault="00A323E8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 w:val="restart"/>
            <w:vAlign w:val="center"/>
          </w:tcPr>
          <w:p w:rsidR="00A323E8" w:rsidRPr="00873638" w:rsidRDefault="00A323E8" w:rsidP="007F4F67">
            <w:r w:rsidRPr="00873638">
              <w:t>2.</w:t>
            </w:r>
            <w:r w:rsidR="007F4F67">
              <w:t>3</w:t>
            </w:r>
          </w:p>
        </w:tc>
        <w:tc>
          <w:tcPr>
            <w:tcW w:w="4421" w:type="dxa"/>
            <w:vMerge w:val="restart"/>
            <w:vAlign w:val="center"/>
          </w:tcPr>
          <w:p w:rsidR="00A323E8" w:rsidRDefault="00A323E8" w:rsidP="005048EC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A323E8" w:rsidRPr="00873638" w:rsidRDefault="00A323E8" w:rsidP="005048EC">
            <w:pPr>
              <w:jc w:val="both"/>
            </w:pPr>
            <w:r w:rsidRPr="00873638">
              <w:t>д. Медниково</w:t>
            </w:r>
            <w:r>
              <w:t xml:space="preserve"> </w:t>
            </w:r>
            <w:r w:rsidRPr="00873638">
              <w:t>ул. 40 лет Победы,</w:t>
            </w:r>
          </w:p>
          <w:p w:rsidR="00A323E8" w:rsidRPr="0089326A" w:rsidRDefault="00A323E8" w:rsidP="005048EC">
            <w:pPr>
              <w:jc w:val="both"/>
              <w:rPr>
                <w:color w:val="FF0000"/>
              </w:rPr>
            </w:pPr>
            <w:r w:rsidRPr="00873638">
              <w:t xml:space="preserve">участок дороги, </w:t>
            </w:r>
          </w:p>
          <w:p w:rsidR="00A323E8" w:rsidRPr="00873638" w:rsidRDefault="00A323E8" w:rsidP="005048EC">
            <w:pPr>
              <w:jc w:val="both"/>
            </w:pPr>
            <w:r>
              <w:t>протяженность 609,348</w:t>
            </w:r>
            <w:r w:rsidRPr="00F4323C">
              <w:t xml:space="preserve"> м., ширина 5 м</w:t>
            </w:r>
          </w:p>
        </w:tc>
        <w:tc>
          <w:tcPr>
            <w:tcW w:w="2126" w:type="dxa"/>
            <w:vMerge w:val="restart"/>
            <w:vAlign w:val="center"/>
          </w:tcPr>
          <w:p w:rsidR="00A323E8" w:rsidRPr="00873638" w:rsidRDefault="00A323E8" w:rsidP="001E0F84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A323E8" w:rsidRPr="00873638" w:rsidRDefault="00A323E8" w:rsidP="00F4323C">
            <w:pPr>
              <w:spacing w:line="276" w:lineRule="auto"/>
              <w:jc w:val="center"/>
            </w:pPr>
            <w:r w:rsidRPr="00873638">
              <w:t>202</w:t>
            </w:r>
            <w: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A323E8" w:rsidRPr="00873638" w:rsidRDefault="00A323E8" w:rsidP="005B709B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Бюджет Медниковского с/</w:t>
            </w:r>
            <w:proofErr w:type="spellStart"/>
            <w:proofErr w:type="gramStart"/>
            <w:r w:rsidRPr="00873638"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323E8" w:rsidRPr="00873638" w:rsidRDefault="00A323E8" w:rsidP="00A323E8">
            <w:pPr>
              <w:spacing w:line="276" w:lineRule="auto"/>
              <w:jc w:val="center"/>
            </w:pPr>
            <w:r w:rsidRPr="00873638">
              <w:t>424,9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/>
            <w:vAlign w:val="center"/>
          </w:tcPr>
          <w:p w:rsidR="00A323E8" w:rsidRPr="00873638" w:rsidRDefault="00A323E8" w:rsidP="005B709B"/>
        </w:tc>
        <w:tc>
          <w:tcPr>
            <w:tcW w:w="4421" w:type="dxa"/>
            <w:vMerge/>
            <w:vAlign w:val="center"/>
          </w:tcPr>
          <w:p w:rsidR="00A323E8" w:rsidRPr="00873638" w:rsidRDefault="00A323E8" w:rsidP="005B709B"/>
        </w:tc>
        <w:tc>
          <w:tcPr>
            <w:tcW w:w="2126" w:type="dxa"/>
            <w:vMerge/>
            <w:vAlign w:val="center"/>
          </w:tcPr>
          <w:p w:rsidR="00A323E8" w:rsidRPr="00873638" w:rsidRDefault="00A323E8" w:rsidP="005B709B"/>
        </w:tc>
        <w:tc>
          <w:tcPr>
            <w:tcW w:w="851" w:type="dxa"/>
            <w:vMerge/>
            <w:vAlign w:val="center"/>
          </w:tcPr>
          <w:p w:rsidR="00A323E8" w:rsidRPr="00873638" w:rsidRDefault="00A323E8" w:rsidP="005B709B"/>
        </w:tc>
        <w:tc>
          <w:tcPr>
            <w:tcW w:w="1842" w:type="dxa"/>
            <w:vMerge/>
            <w:vAlign w:val="center"/>
          </w:tcPr>
          <w:p w:rsidR="00A323E8" w:rsidRPr="00873638" w:rsidRDefault="00A323E8" w:rsidP="005B709B">
            <w:pPr>
              <w:jc w:val="center"/>
            </w:pP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323E8" w:rsidRPr="00873638" w:rsidRDefault="00A323E8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6C4D6A" w:rsidRPr="009907C8" w:rsidRDefault="006C4D6A" w:rsidP="002B758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lastRenderedPageBreak/>
        <w:t>ПОДПРОГРАММА</w:t>
      </w:r>
    </w:p>
    <w:p w:rsidR="006C4D6A" w:rsidRPr="009907C8" w:rsidRDefault="009938AF" w:rsidP="009938AF">
      <w:pPr>
        <w:jc w:val="center"/>
        <w:rPr>
          <w:b/>
          <w:bCs/>
          <w:sz w:val="28"/>
          <w:szCs w:val="28"/>
        </w:rPr>
      </w:pPr>
      <w:r w:rsidRPr="00D1531F">
        <w:rPr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</w:t>
      </w:r>
      <w:r>
        <w:rPr>
          <w:b/>
          <w:bCs/>
          <w:sz w:val="28"/>
          <w:szCs w:val="28"/>
        </w:rPr>
        <w:t xml:space="preserve">  </w:t>
      </w:r>
      <w:r w:rsidRPr="00D1531F">
        <w:rPr>
          <w:b/>
          <w:bCs/>
          <w:sz w:val="28"/>
          <w:szCs w:val="28"/>
        </w:rPr>
        <w:t>на 20</w:t>
      </w:r>
      <w:r w:rsidR="00E867B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="00460621">
        <w:rPr>
          <w:b/>
          <w:bCs/>
          <w:sz w:val="28"/>
          <w:szCs w:val="28"/>
        </w:rPr>
        <w:t>-202</w:t>
      </w:r>
      <w:r w:rsidR="00E867BC">
        <w:rPr>
          <w:b/>
          <w:bCs/>
          <w:sz w:val="28"/>
          <w:szCs w:val="28"/>
        </w:rPr>
        <w:t>5</w:t>
      </w:r>
      <w:r w:rsidRPr="00D1531F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муниципальной программы </w:t>
      </w:r>
      <w:r w:rsidR="009938AF" w:rsidRPr="00D1531F">
        <w:rPr>
          <w:b/>
          <w:bCs/>
          <w:sz w:val="28"/>
          <w:szCs w:val="28"/>
        </w:rPr>
        <w:t>Медниковского</w:t>
      </w:r>
      <w:r w:rsidRPr="009907C8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</w:t>
      </w:r>
      <w:r w:rsidR="009938AF">
        <w:rPr>
          <w:b/>
          <w:bCs/>
          <w:sz w:val="28"/>
          <w:szCs w:val="28"/>
        </w:rPr>
        <w:t>начения на 20</w:t>
      </w:r>
      <w:r w:rsidR="00E867BC">
        <w:rPr>
          <w:b/>
          <w:bCs/>
          <w:sz w:val="28"/>
          <w:szCs w:val="28"/>
        </w:rPr>
        <w:t>22</w:t>
      </w:r>
      <w:r w:rsidR="009938AF">
        <w:rPr>
          <w:b/>
          <w:bCs/>
          <w:sz w:val="28"/>
          <w:szCs w:val="28"/>
        </w:rPr>
        <w:t xml:space="preserve"> -</w:t>
      </w:r>
      <w:r w:rsidR="00460621">
        <w:rPr>
          <w:b/>
          <w:bCs/>
          <w:sz w:val="28"/>
          <w:szCs w:val="28"/>
        </w:rPr>
        <w:t xml:space="preserve"> 202</w:t>
      </w:r>
      <w:r w:rsidR="00E867BC">
        <w:rPr>
          <w:b/>
          <w:bCs/>
          <w:sz w:val="28"/>
          <w:szCs w:val="28"/>
        </w:rPr>
        <w:t>5</w:t>
      </w:r>
      <w:r w:rsidRPr="009907C8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ПАСПОРТ ПОДПРОГРАММЫ</w:t>
      </w:r>
    </w:p>
    <w:p w:rsidR="006C4D6A" w:rsidRPr="009907C8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959"/>
        <w:gridCol w:w="3402"/>
        <w:gridCol w:w="5210"/>
      </w:tblGrid>
      <w:tr w:rsidR="006C4D6A" w:rsidRPr="009907C8">
        <w:tc>
          <w:tcPr>
            <w:tcW w:w="959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10" w:type="dxa"/>
          </w:tcPr>
          <w:p w:rsidR="006C4D6A" w:rsidRPr="009907C8" w:rsidRDefault="006C4D6A" w:rsidP="006A7A1B">
            <w:pPr>
              <w:jc w:val="center"/>
              <w:rPr>
                <w:sz w:val="28"/>
                <w:szCs w:val="28"/>
                <w:lang w:eastAsia="ru-RU"/>
              </w:rPr>
            </w:pPr>
            <w:r w:rsidRPr="009907C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9938AF" w:rsidRPr="009938AF">
              <w:rPr>
                <w:sz w:val="28"/>
                <w:szCs w:val="28"/>
                <w:lang w:eastAsia="ru-RU"/>
              </w:rPr>
              <w:t>Медниковского</w:t>
            </w:r>
            <w:r w:rsidRPr="009938AF">
              <w:rPr>
                <w:sz w:val="28"/>
                <w:szCs w:val="28"/>
                <w:lang w:eastAsia="ru-RU"/>
              </w:rPr>
              <w:t xml:space="preserve"> </w:t>
            </w:r>
            <w:r w:rsidRPr="009907C8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C4D6A" w:rsidRPr="009907C8" w:rsidRDefault="006C4D6A" w:rsidP="006C4D6A">
      <w:pPr>
        <w:jc w:val="center"/>
        <w:rPr>
          <w:sz w:val="28"/>
          <w:szCs w:val="28"/>
        </w:rPr>
      </w:pPr>
    </w:p>
    <w:p w:rsidR="006C4D6A" w:rsidRPr="009907C8" w:rsidRDefault="00A96D09" w:rsidP="00A56DBC">
      <w:pPr>
        <w:pStyle w:val="a5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целевые показатели </w:t>
      </w:r>
      <w:r w:rsidR="006C4D6A" w:rsidRPr="009907C8">
        <w:rPr>
          <w:b/>
          <w:bCs/>
          <w:sz w:val="28"/>
          <w:szCs w:val="28"/>
        </w:rPr>
        <w:t xml:space="preserve"> подпрограммы:</w:t>
      </w:r>
    </w:p>
    <w:p w:rsidR="009938AF" w:rsidRDefault="006C4D6A" w:rsidP="006C4D6A">
      <w:pPr>
        <w:jc w:val="both"/>
        <w:rPr>
          <w:sz w:val="28"/>
          <w:szCs w:val="28"/>
        </w:rPr>
      </w:pPr>
      <w:r w:rsidRPr="009907C8">
        <w:rPr>
          <w:sz w:val="28"/>
          <w:szCs w:val="28"/>
        </w:rPr>
        <w:t xml:space="preserve">    </w:t>
      </w:r>
    </w:p>
    <w:tbl>
      <w:tblPr>
        <w:tblStyle w:val="a4"/>
        <w:tblW w:w="15623" w:type="dxa"/>
        <w:tblInd w:w="108" w:type="dxa"/>
        <w:tblLook w:val="00A0"/>
      </w:tblPr>
      <w:tblGrid>
        <w:gridCol w:w="622"/>
        <w:gridCol w:w="11285"/>
        <w:gridCol w:w="1134"/>
        <w:gridCol w:w="881"/>
        <w:gridCol w:w="851"/>
        <w:gridCol w:w="850"/>
      </w:tblGrid>
      <w:tr w:rsidR="004145F9" w:rsidRPr="00545BAA" w:rsidTr="00E867BC">
        <w:tc>
          <w:tcPr>
            <w:tcW w:w="622" w:type="dxa"/>
            <w:vMerge w:val="restart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BAA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BAA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545BAA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85" w:type="dxa"/>
            <w:vMerge w:val="restart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716" w:type="dxa"/>
            <w:gridSpan w:val="4"/>
          </w:tcPr>
          <w:p w:rsidR="004145F9" w:rsidRPr="00545BAA" w:rsidRDefault="004145F9" w:rsidP="0028624F">
            <w:pPr>
              <w:jc w:val="center"/>
            </w:pPr>
            <w:r w:rsidRPr="00545BAA">
              <w:rPr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E867BC" w:rsidRPr="00545BAA" w:rsidTr="00E867BC">
        <w:tc>
          <w:tcPr>
            <w:tcW w:w="622" w:type="dxa"/>
            <w:vMerge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vMerge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7BC" w:rsidRPr="00545BAA" w:rsidRDefault="0067285D" w:rsidP="0028624F">
            <w:pPr>
              <w:jc w:val="center"/>
            </w:pPr>
            <w:r>
              <w:t>2022</w:t>
            </w:r>
          </w:p>
        </w:tc>
        <w:tc>
          <w:tcPr>
            <w:tcW w:w="881" w:type="dxa"/>
          </w:tcPr>
          <w:p w:rsidR="00E867BC" w:rsidRDefault="00E867BC" w:rsidP="0028624F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E867BC" w:rsidRDefault="00E867BC" w:rsidP="00E867BC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867BC" w:rsidRDefault="00E867BC" w:rsidP="00E867BC">
            <w:pPr>
              <w:jc w:val="center"/>
            </w:pPr>
            <w:r>
              <w:t>2025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5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867BC" w:rsidRPr="00545BAA" w:rsidRDefault="0067285D" w:rsidP="0028624F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E867BC" w:rsidRDefault="0067285D" w:rsidP="0028624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867BC" w:rsidRDefault="0067285D" w:rsidP="0028624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867BC" w:rsidRDefault="0067285D" w:rsidP="0028624F">
            <w:pPr>
              <w:jc w:val="center"/>
            </w:pPr>
            <w:r>
              <w:t>6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285" w:type="dxa"/>
          </w:tcPr>
          <w:p w:rsidR="00E867BC" w:rsidRPr="00545BAA" w:rsidRDefault="00E867BC" w:rsidP="0028624F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очищенных автомобильных дорог общего пользования местного значения от снега (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545BAA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E867BC" w:rsidRPr="00545BAA" w:rsidRDefault="00E867BC" w:rsidP="0028624F">
            <w:pPr>
              <w:jc w:val="center"/>
            </w:pPr>
            <w:r>
              <w:t>15,2</w:t>
            </w:r>
          </w:p>
        </w:tc>
        <w:tc>
          <w:tcPr>
            <w:tcW w:w="881" w:type="dxa"/>
          </w:tcPr>
          <w:p w:rsidR="00E867BC" w:rsidRDefault="00E867BC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1" w:type="dxa"/>
          </w:tcPr>
          <w:p w:rsidR="00E867BC" w:rsidRDefault="00E867BC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0" w:type="dxa"/>
          </w:tcPr>
          <w:p w:rsidR="00E867BC" w:rsidRDefault="00E867BC" w:rsidP="004145F9">
            <w:pPr>
              <w:jc w:val="center"/>
            </w:pPr>
            <w:r w:rsidRPr="00CB14C2">
              <w:t>15,2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300 м</w:t>
              </w:r>
              <w:r w:rsidRPr="00545BAA">
                <w:rPr>
                  <w:b/>
                  <w:bCs/>
                  <w:i/>
                  <w:iCs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1 километр</w:t>
              </w:r>
            </w:smartTag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011650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285" w:type="dxa"/>
          </w:tcPr>
          <w:p w:rsidR="00E867BC" w:rsidRPr="00545BAA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545BAA">
              <w:rPr>
                <w:sz w:val="24"/>
                <w:szCs w:val="24"/>
                <w:lang w:eastAsia="ru-RU"/>
              </w:rPr>
              <w:t>.)</w:t>
            </w:r>
          </w:p>
          <w:p w:rsidR="00E867BC" w:rsidRPr="00545BAA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7BC" w:rsidRPr="00865D68" w:rsidRDefault="005D696C" w:rsidP="00011650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011650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285" w:type="dxa"/>
          </w:tcPr>
          <w:p w:rsidR="00E867BC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Процент отремонтированных дорог от общей протяженности автомобильных дорог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  <w:p w:rsidR="00E867BC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67BC" w:rsidRPr="00545BAA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7BC" w:rsidRPr="00865D68" w:rsidRDefault="005D696C" w:rsidP="00011650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щебёночным, гравийным или грунтовым  покрытием  без  добавления новых материалов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4145F9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285" w:type="dxa"/>
          </w:tcPr>
          <w:p w:rsidR="00E867BC" w:rsidRPr="00545BAA" w:rsidRDefault="00E867BC" w:rsidP="004145F9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грейдированных автомобильных дорог общего пользования местного значения (</w:t>
            </w:r>
            <w:proofErr w:type="gramStart"/>
            <w:r w:rsidRPr="00545BAA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545BAA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E867BC" w:rsidRPr="00545BAA" w:rsidRDefault="00E867BC" w:rsidP="004145F9">
            <w:pPr>
              <w:jc w:val="center"/>
            </w:pPr>
            <w:r>
              <w:t>15,2</w:t>
            </w:r>
          </w:p>
        </w:tc>
        <w:tc>
          <w:tcPr>
            <w:tcW w:w="881" w:type="dxa"/>
          </w:tcPr>
          <w:p w:rsidR="00E867BC" w:rsidRDefault="00E867BC" w:rsidP="004145F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Default="00E867BC" w:rsidP="004145F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Default="00E867BC" w:rsidP="004145F9">
            <w:pPr>
              <w:jc w:val="center"/>
            </w:pPr>
            <w: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–Э</w:t>
            </w:r>
            <w:proofErr w:type="gramEnd"/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кспертиза проектной документации  автомобильных дорог местного значения общего пользования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285" w:type="dxa"/>
          </w:tcPr>
          <w:p w:rsidR="00E867BC" w:rsidRPr="00545BAA" w:rsidRDefault="00E867BC" w:rsidP="0028624F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Договор на проведение экспертизы (шт.)</w:t>
            </w:r>
          </w:p>
        </w:tc>
        <w:tc>
          <w:tcPr>
            <w:tcW w:w="1134" w:type="dxa"/>
          </w:tcPr>
          <w:p w:rsidR="00E867BC" w:rsidRPr="00545BAA" w:rsidRDefault="005D696C" w:rsidP="00A56DBC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E867BC" w:rsidRDefault="005D696C" w:rsidP="00A56D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Default="00E867BC" w:rsidP="00A56DB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Default="00E867BC" w:rsidP="00A56DBC">
            <w:pPr>
              <w:jc w:val="center"/>
            </w:pPr>
            <w: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001" w:type="dxa"/>
            <w:gridSpan w:val="5"/>
          </w:tcPr>
          <w:p w:rsidR="004145F9" w:rsidRDefault="004145F9" w:rsidP="00A56DBC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Задача – Поддержание элементов системы водоотвода в чистоте и порядке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11285" w:type="dxa"/>
          </w:tcPr>
          <w:p w:rsidR="00E867BC" w:rsidRDefault="00E867BC" w:rsidP="00A56DB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34" w:type="dxa"/>
          </w:tcPr>
          <w:p w:rsidR="00E867BC" w:rsidRDefault="005D696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001" w:type="dxa"/>
            <w:gridSpan w:val="5"/>
          </w:tcPr>
          <w:p w:rsidR="004145F9" w:rsidRPr="00E545CF" w:rsidRDefault="004145F9" w:rsidP="00E545CF">
            <w:pPr>
              <w:jc w:val="center"/>
              <w:rPr>
                <w:b/>
                <w:i/>
              </w:rPr>
            </w:pPr>
            <w:r w:rsidRPr="00E545CF">
              <w:rPr>
                <w:b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11285" w:type="dxa"/>
          </w:tcPr>
          <w:p w:rsidR="00E867BC" w:rsidRDefault="00E867BC" w:rsidP="00E545CF">
            <w:pPr>
              <w:jc w:val="both"/>
              <w:rPr>
                <w:rFonts w:cs="Calibri"/>
              </w:rPr>
            </w:pPr>
            <w:r w:rsidRPr="00E545CF">
              <w:t>Установка дорожных знаков</w:t>
            </w:r>
          </w:p>
        </w:tc>
        <w:tc>
          <w:tcPr>
            <w:tcW w:w="1134" w:type="dxa"/>
          </w:tcPr>
          <w:p w:rsidR="00E867BC" w:rsidRDefault="005D696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938AF" w:rsidRDefault="009938AF" w:rsidP="006C4D6A">
      <w:pPr>
        <w:jc w:val="both"/>
        <w:rPr>
          <w:sz w:val="28"/>
          <w:szCs w:val="28"/>
        </w:rPr>
      </w:pPr>
    </w:p>
    <w:p w:rsidR="006C4D6A" w:rsidRDefault="00BC1246" w:rsidP="00BC124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6C4D6A" w:rsidRPr="009907C8" w:rsidRDefault="00011650" w:rsidP="006C4D6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</w:t>
      </w:r>
      <w:r w:rsidR="00E867BC">
        <w:rPr>
          <w:b/>
          <w:bCs/>
          <w:sz w:val="28"/>
          <w:szCs w:val="28"/>
        </w:rPr>
        <w:t>оки реализации подпрограммы: 2022</w:t>
      </w:r>
      <w:r>
        <w:rPr>
          <w:b/>
          <w:bCs/>
          <w:sz w:val="28"/>
          <w:szCs w:val="28"/>
        </w:rPr>
        <w:t xml:space="preserve"> – 202</w:t>
      </w:r>
      <w:r w:rsidR="00E867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B93594" w:rsidRDefault="006C4D6A" w:rsidP="00011650">
      <w:pPr>
        <w:ind w:firstLine="360"/>
        <w:jc w:val="both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  </w:t>
      </w: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801255" w:rsidRPr="007D4C04" w:rsidTr="007D4C04">
        <w:trPr>
          <w:jc w:val="center"/>
        </w:trPr>
        <w:tc>
          <w:tcPr>
            <w:tcW w:w="1302" w:type="dxa"/>
            <w:vMerge w:val="restart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D4C04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801255" w:rsidRPr="007D4C04" w:rsidTr="007D4C04">
        <w:trPr>
          <w:jc w:val="center"/>
        </w:trPr>
        <w:tc>
          <w:tcPr>
            <w:tcW w:w="1302" w:type="dxa"/>
            <w:vMerge/>
            <w:vAlign w:val="center"/>
          </w:tcPr>
          <w:p w:rsidR="00801255" w:rsidRPr="007D4C04" w:rsidRDefault="00801255" w:rsidP="00B91A7D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Всего</w:t>
            </w:r>
          </w:p>
        </w:tc>
      </w:tr>
      <w:tr w:rsidR="00801255" w:rsidRPr="007D4C04" w:rsidTr="007D4C04">
        <w:trPr>
          <w:jc w:val="center"/>
        </w:trPr>
        <w:tc>
          <w:tcPr>
            <w:tcW w:w="1302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7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D4C04">
              <w:rPr>
                <w:b/>
                <w:bCs/>
                <w:sz w:val="28"/>
                <w:szCs w:val="28"/>
              </w:rPr>
              <w:t>800,0</w:t>
            </w:r>
          </w:p>
        </w:tc>
        <w:tc>
          <w:tcPr>
            <w:tcW w:w="1700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D4C04">
              <w:rPr>
                <w:b/>
                <w:bCs/>
                <w:sz w:val="28"/>
                <w:szCs w:val="28"/>
              </w:rPr>
              <w:t>800,0</w:t>
            </w:r>
          </w:p>
        </w:tc>
      </w:tr>
    </w:tbl>
    <w:p w:rsidR="00A9214E" w:rsidRPr="00F204D1" w:rsidRDefault="00A9214E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Style w:val="a4"/>
        <w:tblW w:w="1569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101"/>
        <w:gridCol w:w="3827"/>
        <w:gridCol w:w="10768"/>
      </w:tblGrid>
      <w:tr w:rsidR="00F204D1" w:rsidRPr="009907C8" w:rsidTr="005F62A5">
        <w:tc>
          <w:tcPr>
            <w:tcW w:w="1101" w:type="dxa"/>
          </w:tcPr>
          <w:p w:rsidR="00F204D1" w:rsidRPr="009907C8" w:rsidRDefault="00F204D1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204D1" w:rsidRPr="00E13530" w:rsidRDefault="00F204D1" w:rsidP="0028624F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13530">
              <w:rPr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768" w:type="dxa"/>
          </w:tcPr>
          <w:p w:rsidR="001850FE" w:rsidRPr="001850FE" w:rsidRDefault="001850FE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</w:t>
            </w:r>
            <w:r w:rsidRPr="001850FE">
              <w:rPr>
                <w:sz w:val="28"/>
                <w:szCs w:val="28"/>
                <w:lang w:eastAsia="ru-RU"/>
              </w:rPr>
              <w:t>м</w:t>
            </w:r>
            <w:proofErr w:type="gramStart"/>
            <w:r w:rsidRPr="001850FE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1850FE">
              <w:rPr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850FE">
              <w:rPr>
                <w:sz w:val="28"/>
                <w:szCs w:val="28"/>
                <w:lang w:eastAsia="ru-RU"/>
              </w:rPr>
              <w:t>о</w:t>
            </w:r>
            <w:proofErr w:type="gramEnd"/>
            <w:r w:rsidRPr="001850FE">
              <w:rPr>
                <w:sz w:val="28"/>
                <w:szCs w:val="28"/>
                <w:lang w:eastAsia="ru-RU"/>
              </w:rPr>
              <w:t>тремонтированных автомобильных дорог общего пользования местного значения</w:t>
            </w:r>
            <w:r>
              <w:rPr>
                <w:sz w:val="28"/>
                <w:szCs w:val="28"/>
                <w:lang w:eastAsia="ru-RU"/>
              </w:rPr>
              <w:t>;</w:t>
            </w:r>
            <w:r w:rsidRPr="001850FE">
              <w:rPr>
                <w:sz w:val="28"/>
                <w:szCs w:val="28"/>
                <w:lang w:eastAsia="ru-RU"/>
              </w:rPr>
              <w:t xml:space="preserve"> </w:t>
            </w:r>
          </w:p>
          <w:p w:rsid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AC6B16">
              <w:rPr>
                <w:sz w:val="28"/>
                <w:szCs w:val="28"/>
                <w:lang w:eastAsia="ru-RU"/>
              </w:rPr>
              <w:t xml:space="preserve">Восстановление </w:t>
            </w:r>
            <w:r w:rsidR="002E7951" w:rsidRPr="002E7951">
              <w:rPr>
                <w:sz w:val="28"/>
                <w:szCs w:val="28"/>
              </w:rPr>
              <w:t>5,35</w:t>
            </w:r>
            <w:r w:rsidR="002E7951">
              <w:rPr>
                <w:sz w:val="28"/>
                <w:szCs w:val="28"/>
              </w:rPr>
              <w:t xml:space="preserve"> </w:t>
            </w:r>
            <w:r w:rsidR="00865D6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 м. </w:t>
            </w:r>
            <w:r w:rsidRPr="00AC6B16">
              <w:rPr>
                <w:sz w:val="28"/>
                <w:szCs w:val="28"/>
                <w:lang w:eastAsia="ru-RU"/>
              </w:rPr>
              <w:t xml:space="preserve">поперечного профиля и ровности проезжей части автомобильных дорог </w:t>
            </w:r>
            <w:proofErr w:type="gramStart"/>
            <w:r w:rsidRPr="00AC6B1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AC6B16">
              <w:rPr>
                <w:sz w:val="28"/>
                <w:szCs w:val="28"/>
                <w:lang w:eastAsia="ru-RU"/>
              </w:rPr>
              <w:t xml:space="preserve"> щебёночным, гравийным или грунтовым  покрытием  без  добавления новых материалов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37E44" w:rsidRP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437E44">
                <w:rPr>
                  <w:sz w:val="28"/>
                  <w:szCs w:val="28"/>
                  <w:lang w:eastAsia="ru-RU"/>
                </w:rPr>
                <w:t>15,2 км</w:t>
              </w:r>
            </w:smartTag>
            <w:proofErr w:type="gramStart"/>
            <w:r w:rsidRPr="00437E44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437E44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7E44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37E44">
              <w:rPr>
                <w:sz w:val="28"/>
                <w:szCs w:val="28"/>
                <w:lang w:eastAsia="ru-RU"/>
              </w:rPr>
              <w:t>меющейся улично-дорожной сети;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удобства и безопасности поездок, снижение ДТП на дорогах;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Снижение ущерба от воздействия автотранспорта на окружающую среду;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Стимулирование экономической активности хозяйствующих субъектов и населения поселения</w:t>
            </w:r>
            <w:r w:rsidRPr="00E13530">
              <w:rPr>
                <w:lang w:eastAsia="ru-RU"/>
              </w:rPr>
              <w:t>;</w:t>
            </w:r>
          </w:p>
          <w:p w:rsidR="00F204D1" w:rsidRPr="00E13530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E13530">
              <w:rPr>
                <w:color w:val="000000"/>
                <w:sz w:val="28"/>
                <w:szCs w:val="28"/>
                <w:lang w:eastAsia="ru-RU"/>
              </w:rPr>
              <w:t>Повышение уровня инвестиционной привлекательности территории.</w:t>
            </w:r>
          </w:p>
        </w:tc>
      </w:tr>
    </w:tbl>
    <w:p w:rsidR="005164CA" w:rsidRDefault="005164CA" w:rsidP="00F10903">
      <w:pPr>
        <w:rPr>
          <w:b/>
          <w:bCs/>
          <w:sz w:val="32"/>
          <w:szCs w:val="32"/>
        </w:rPr>
        <w:sectPr w:rsidR="005164CA" w:rsidSect="00A83807">
          <w:pgSz w:w="16838" w:h="11906" w:orient="landscape"/>
          <w:pgMar w:top="709" w:right="720" w:bottom="567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lastRenderedPageBreak/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</w:t>
      </w:r>
      <w:r w:rsidR="00A83807">
        <w:rPr>
          <w:b/>
          <w:bCs/>
          <w:sz w:val="28"/>
          <w:szCs w:val="28"/>
        </w:rPr>
        <w:t>22</w:t>
      </w:r>
      <w:r w:rsidR="004E4242">
        <w:rPr>
          <w:b/>
          <w:bCs/>
          <w:sz w:val="28"/>
          <w:szCs w:val="28"/>
        </w:rPr>
        <w:t>-202</w:t>
      </w:r>
      <w:r w:rsidR="00A8380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4E4242" w:rsidRPr="00115269" w:rsidTr="00D3422F">
        <w:tc>
          <w:tcPr>
            <w:tcW w:w="534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 xml:space="preserve">№ </w:t>
            </w:r>
            <w:proofErr w:type="spellStart"/>
            <w:proofErr w:type="gramStart"/>
            <w:r w:rsidRPr="00115269">
              <w:t>п</w:t>
            </w:r>
            <w:proofErr w:type="spellEnd"/>
            <w:proofErr w:type="gramEnd"/>
            <w:r w:rsidRPr="00115269">
              <w:t>/</w:t>
            </w:r>
            <w:proofErr w:type="spellStart"/>
            <w:r w:rsidRPr="00115269"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Срок реализации</w:t>
            </w:r>
          </w:p>
        </w:tc>
        <w:tc>
          <w:tcPr>
            <w:tcW w:w="1815" w:type="dxa"/>
            <w:vMerge w:val="restart"/>
          </w:tcPr>
          <w:p w:rsidR="004E4242" w:rsidRPr="00115269" w:rsidRDefault="00A70C1E" w:rsidP="00B91A7D">
            <w:pPr>
              <w:spacing w:line="276" w:lineRule="auto"/>
              <w:jc w:val="center"/>
            </w:pPr>
            <w:r w:rsidRPr="00115269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Объем финансирования по годам (тыс. руб.)</w:t>
            </w:r>
          </w:p>
        </w:tc>
      </w:tr>
      <w:tr w:rsidR="00A83807" w:rsidRPr="00115269" w:rsidTr="00D3422F">
        <w:tc>
          <w:tcPr>
            <w:tcW w:w="534" w:type="dxa"/>
            <w:vMerge/>
            <w:vAlign w:val="center"/>
          </w:tcPr>
          <w:p w:rsidR="00A83807" w:rsidRPr="00115269" w:rsidRDefault="00A83807" w:rsidP="00B91A7D"/>
        </w:tc>
        <w:tc>
          <w:tcPr>
            <w:tcW w:w="5528" w:type="dxa"/>
            <w:vMerge/>
            <w:vAlign w:val="center"/>
          </w:tcPr>
          <w:p w:rsidR="00A83807" w:rsidRPr="00115269" w:rsidRDefault="00A83807" w:rsidP="00B91A7D"/>
        </w:tc>
        <w:tc>
          <w:tcPr>
            <w:tcW w:w="1984" w:type="dxa"/>
            <w:vMerge/>
            <w:vAlign w:val="center"/>
          </w:tcPr>
          <w:p w:rsidR="00A83807" w:rsidRPr="00115269" w:rsidRDefault="00A83807" w:rsidP="00B91A7D"/>
        </w:tc>
        <w:tc>
          <w:tcPr>
            <w:tcW w:w="879" w:type="dxa"/>
            <w:vMerge/>
            <w:vAlign w:val="center"/>
          </w:tcPr>
          <w:p w:rsidR="00A83807" w:rsidRPr="00115269" w:rsidRDefault="00A83807" w:rsidP="00B91A7D"/>
        </w:tc>
        <w:tc>
          <w:tcPr>
            <w:tcW w:w="1815" w:type="dxa"/>
            <w:vMerge/>
            <w:vAlign w:val="center"/>
          </w:tcPr>
          <w:p w:rsidR="00A83807" w:rsidRPr="00115269" w:rsidRDefault="00A83807" w:rsidP="00B91A7D"/>
        </w:tc>
        <w:tc>
          <w:tcPr>
            <w:tcW w:w="1376" w:type="dxa"/>
            <w:vMerge/>
            <w:vAlign w:val="center"/>
          </w:tcPr>
          <w:p w:rsidR="00A83807" w:rsidRPr="00115269" w:rsidRDefault="00A83807" w:rsidP="00B91A7D"/>
        </w:tc>
        <w:tc>
          <w:tcPr>
            <w:tcW w:w="892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2022</w:t>
            </w:r>
          </w:p>
        </w:tc>
        <w:tc>
          <w:tcPr>
            <w:tcW w:w="850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2023</w:t>
            </w:r>
          </w:p>
        </w:tc>
        <w:tc>
          <w:tcPr>
            <w:tcW w:w="992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2024</w:t>
            </w:r>
          </w:p>
        </w:tc>
        <w:tc>
          <w:tcPr>
            <w:tcW w:w="851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2025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3</w:t>
            </w:r>
          </w:p>
        </w:tc>
        <w:tc>
          <w:tcPr>
            <w:tcW w:w="879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4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5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6</w:t>
            </w:r>
          </w:p>
        </w:tc>
        <w:tc>
          <w:tcPr>
            <w:tcW w:w="892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7</w:t>
            </w:r>
          </w:p>
        </w:tc>
        <w:tc>
          <w:tcPr>
            <w:tcW w:w="850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8</w:t>
            </w:r>
          </w:p>
        </w:tc>
        <w:tc>
          <w:tcPr>
            <w:tcW w:w="992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9</w:t>
            </w:r>
          </w:p>
        </w:tc>
        <w:tc>
          <w:tcPr>
            <w:tcW w:w="851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10</w:t>
            </w:r>
          </w:p>
        </w:tc>
      </w:tr>
      <w:tr w:rsidR="004E4242" w:rsidRPr="00115269" w:rsidTr="00D3422F">
        <w:tc>
          <w:tcPr>
            <w:tcW w:w="534" w:type="dxa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1</w:t>
            </w:r>
          </w:p>
        </w:tc>
        <w:tc>
          <w:tcPr>
            <w:tcW w:w="15167" w:type="dxa"/>
            <w:gridSpan w:val="9"/>
          </w:tcPr>
          <w:p w:rsidR="004E4242" w:rsidRPr="00115269" w:rsidRDefault="004E4242" w:rsidP="00DA776C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115269">
              <w:rPr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1.1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83807" w:rsidRPr="00115269" w:rsidRDefault="0091138C" w:rsidP="00B91A7D">
            <w:pPr>
              <w:spacing w:line="276" w:lineRule="auto"/>
              <w:jc w:val="center"/>
            </w:pPr>
            <w:r w:rsidRPr="00115269">
              <w:t>2022</w:t>
            </w:r>
            <w:r w:rsidR="00A83807" w:rsidRPr="00115269">
              <w:t>г.</w:t>
            </w:r>
          </w:p>
          <w:p w:rsidR="00A83807" w:rsidRPr="00115269" w:rsidRDefault="00A83807" w:rsidP="0091138C">
            <w:pPr>
              <w:spacing w:line="276" w:lineRule="auto"/>
              <w:jc w:val="center"/>
            </w:pPr>
            <w:r w:rsidRPr="00115269">
              <w:t>- 202</w:t>
            </w:r>
            <w:r w:rsidR="0091138C" w:rsidRPr="00115269">
              <w:t>5</w:t>
            </w:r>
            <w:r w:rsidRPr="00115269">
              <w:t xml:space="preserve">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2.1.1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Бюджет Медниковского с/</w:t>
            </w:r>
            <w:proofErr w:type="spellStart"/>
            <w:proofErr w:type="gramStart"/>
            <w:r w:rsidRPr="00115269"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A70DCD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A83807" w:rsidRPr="00115269" w:rsidRDefault="00961F0A" w:rsidP="00A70DCD">
            <w:pPr>
              <w:jc w:val="center"/>
            </w:pPr>
            <w:r>
              <w:t>3</w:t>
            </w:r>
            <w:r w:rsidR="00A70DCD">
              <w:t>0,0</w:t>
            </w:r>
          </w:p>
        </w:tc>
        <w:tc>
          <w:tcPr>
            <w:tcW w:w="992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1.2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 xml:space="preserve">Приобретение и обработка </w:t>
            </w:r>
            <w:proofErr w:type="spellStart"/>
            <w:r w:rsidRPr="00115269">
              <w:t>противогололёдным</w:t>
            </w:r>
            <w:proofErr w:type="spellEnd"/>
            <w:r w:rsidRPr="00115269">
              <w:t xml:space="preserve"> материалом (</w:t>
            </w:r>
            <w:proofErr w:type="spellStart"/>
            <w:r w:rsidRPr="00115269">
              <w:t>песко</w:t>
            </w:r>
            <w:proofErr w:type="spellEnd"/>
            <w:r w:rsidRPr="00115269">
              <w:t xml:space="preserve"> – соляной смесью)</w:t>
            </w:r>
          </w:p>
        </w:tc>
        <w:tc>
          <w:tcPr>
            <w:tcW w:w="1984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1138C" w:rsidRPr="00115269" w:rsidRDefault="0091138C" w:rsidP="0091138C">
            <w:pPr>
              <w:spacing w:line="276" w:lineRule="auto"/>
              <w:jc w:val="center"/>
            </w:pPr>
            <w:r w:rsidRPr="00115269">
              <w:t>2022г.</w:t>
            </w:r>
          </w:p>
          <w:p w:rsidR="00A83807" w:rsidRPr="00115269" w:rsidRDefault="0091138C" w:rsidP="0091138C">
            <w:pPr>
              <w:spacing w:line="276" w:lineRule="auto"/>
              <w:jc w:val="center"/>
            </w:pPr>
            <w:r w:rsidRPr="00115269">
              <w:t>- 2025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2.1.1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Бюджет Медниковского с/</w:t>
            </w:r>
            <w:proofErr w:type="spellStart"/>
            <w:proofErr w:type="gramStart"/>
            <w:r w:rsidRPr="00115269"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A70DCD">
            <w:pPr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A83807" w:rsidRPr="00115269" w:rsidRDefault="00961F0A" w:rsidP="00A70DCD">
            <w:pPr>
              <w:jc w:val="center"/>
            </w:pPr>
            <w:r>
              <w:t>3</w:t>
            </w:r>
            <w:r w:rsidR="00A70DCD">
              <w:t>0,0</w:t>
            </w:r>
          </w:p>
        </w:tc>
        <w:tc>
          <w:tcPr>
            <w:tcW w:w="992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</w:tr>
      <w:tr w:rsidR="004C6C02" w:rsidRPr="00115269" w:rsidTr="00D3422F">
        <w:tc>
          <w:tcPr>
            <w:tcW w:w="534" w:type="dxa"/>
          </w:tcPr>
          <w:p w:rsidR="004C6C02" w:rsidRPr="00115269" w:rsidRDefault="004C6C02" w:rsidP="00B91A7D">
            <w:pPr>
              <w:spacing w:line="276" w:lineRule="auto"/>
              <w:jc w:val="center"/>
            </w:pPr>
            <w:r w:rsidRPr="00115269">
              <w:t>2.</w:t>
            </w:r>
          </w:p>
        </w:tc>
        <w:tc>
          <w:tcPr>
            <w:tcW w:w="15167" w:type="dxa"/>
            <w:gridSpan w:val="9"/>
          </w:tcPr>
          <w:p w:rsidR="004C6C02" w:rsidRPr="00115269" w:rsidRDefault="004C6C02" w:rsidP="00A70DCD">
            <w:pPr>
              <w:spacing w:line="276" w:lineRule="auto"/>
              <w:jc w:val="center"/>
              <w:rPr>
                <w:bCs/>
                <w:i/>
                <w:iCs/>
                <w:lang w:eastAsia="en-US"/>
              </w:rPr>
            </w:pPr>
            <w:r w:rsidRPr="00115269">
              <w:rPr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115269">
              <w:rPr>
                <w:bCs/>
                <w:i/>
                <w:iCs/>
                <w:vertAlign w:val="superscript"/>
                <w:lang w:eastAsia="en-US"/>
              </w:rPr>
              <w:t>3</w:t>
            </w:r>
            <w:r w:rsidRPr="00115269">
              <w:rPr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B03E58" w:rsidRPr="00115269" w:rsidTr="00D3422F">
        <w:tc>
          <w:tcPr>
            <w:tcW w:w="534" w:type="dxa"/>
          </w:tcPr>
          <w:p w:rsidR="00B03E58" w:rsidRPr="00115269" w:rsidRDefault="00B03E58" w:rsidP="00B91A7D">
            <w:pPr>
              <w:spacing w:line="276" w:lineRule="auto"/>
              <w:jc w:val="center"/>
            </w:pPr>
            <w:r w:rsidRPr="00115269">
              <w:t>2.3</w:t>
            </w:r>
          </w:p>
        </w:tc>
        <w:tc>
          <w:tcPr>
            <w:tcW w:w="5528" w:type="dxa"/>
          </w:tcPr>
          <w:p w:rsidR="005D696C" w:rsidRDefault="005D696C" w:rsidP="005D696C">
            <w:pPr>
              <w:jc w:val="center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B03E58" w:rsidRDefault="00B03E58" w:rsidP="005D696C">
            <w:pPr>
              <w:spacing w:line="276" w:lineRule="auto"/>
              <w:jc w:val="center"/>
            </w:pPr>
            <w:r w:rsidRPr="00115269">
              <w:t>д. Медниково</w:t>
            </w:r>
            <w:r w:rsidR="005D696C">
              <w:t xml:space="preserve">, </w:t>
            </w:r>
            <w:r w:rsidRPr="00115269">
              <w:t>ул. Химиков</w:t>
            </w:r>
          </w:p>
          <w:p w:rsidR="005D696C" w:rsidRPr="00115269" w:rsidRDefault="005D696C" w:rsidP="005D696C">
            <w:pPr>
              <w:spacing w:line="276" w:lineRule="auto"/>
              <w:jc w:val="center"/>
            </w:pPr>
            <w:r>
              <w:t>протяженность 100</w:t>
            </w:r>
            <w:r w:rsidRPr="00F4323C">
              <w:t xml:space="preserve"> м., ширина </w:t>
            </w:r>
            <w:r>
              <w:t>4</w:t>
            </w:r>
            <w:r w:rsidRPr="00F4323C">
              <w:t xml:space="preserve"> м</w:t>
            </w:r>
          </w:p>
        </w:tc>
        <w:tc>
          <w:tcPr>
            <w:tcW w:w="1984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03E58" w:rsidRPr="00115269" w:rsidRDefault="0089326A" w:rsidP="00525B24">
            <w:pPr>
              <w:spacing w:line="276" w:lineRule="auto"/>
              <w:jc w:val="center"/>
            </w:pPr>
            <w:r w:rsidRPr="00115269">
              <w:t>2022</w:t>
            </w:r>
          </w:p>
          <w:p w:rsidR="00B03E58" w:rsidRPr="00115269" w:rsidRDefault="00B03E58" w:rsidP="00525B24">
            <w:pPr>
              <w:spacing w:line="276" w:lineRule="auto"/>
              <w:jc w:val="center"/>
            </w:pPr>
          </w:p>
        </w:tc>
        <w:tc>
          <w:tcPr>
            <w:tcW w:w="1815" w:type="dxa"/>
          </w:tcPr>
          <w:p w:rsidR="00B03E58" w:rsidRPr="00115269" w:rsidRDefault="00B03E58" w:rsidP="00A70C1E">
            <w:pPr>
              <w:jc w:val="center"/>
            </w:pPr>
            <w:r w:rsidRPr="00115269">
              <w:t>2.2.1</w:t>
            </w:r>
          </w:p>
        </w:tc>
        <w:tc>
          <w:tcPr>
            <w:tcW w:w="1376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15269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B03E58" w:rsidRPr="00115269" w:rsidRDefault="0092464B" w:rsidP="003C4048">
            <w:pPr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</w:tr>
      <w:tr w:rsidR="00B03E58" w:rsidRPr="00115269" w:rsidTr="00D3422F">
        <w:tc>
          <w:tcPr>
            <w:tcW w:w="534" w:type="dxa"/>
          </w:tcPr>
          <w:p w:rsidR="00B03E58" w:rsidRPr="00115269" w:rsidRDefault="00B03E58" w:rsidP="00B91A7D">
            <w:pPr>
              <w:spacing w:line="276" w:lineRule="auto"/>
              <w:jc w:val="center"/>
            </w:pPr>
            <w:r w:rsidRPr="00115269">
              <w:t>2.7</w:t>
            </w:r>
          </w:p>
        </w:tc>
        <w:tc>
          <w:tcPr>
            <w:tcW w:w="5528" w:type="dxa"/>
          </w:tcPr>
          <w:p w:rsidR="005D696C" w:rsidRDefault="005D696C" w:rsidP="005D696C">
            <w:pPr>
              <w:jc w:val="center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</w:p>
          <w:p w:rsidR="005D696C" w:rsidRDefault="00B03E58" w:rsidP="005D696C">
            <w:pPr>
              <w:jc w:val="center"/>
            </w:pPr>
            <w:r w:rsidRPr="00115269">
              <w:lastRenderedPageBreak/>
              <w:t>д. Медниково</w:t>
            </w:r>
            <w:r w:rsidR="005D696C">
              <w:t xml:space="preserve">, </w:t>
            </w:r>
            <w:r w:rsidRPr="00115269">
              <w:t>ул. Новая</w:t>
            </w:r>
            <w:r w:rsidR="005D696C">
              <w:t xml:space="preserve"> </w:t>
            </w:r>
          </w:p>
          <w:p w:rsidR="00B03E58" w:rsidRPr="00115269" w:rsidRDefault="005D696C" w:rsidP="005D696C">
            <w:pPr>
              <w:spacing w:line="276" w:lineRule="auto"/>
              <w:jc w:val="center"/>
            </w:pPr>
            <w:r>
              <w:t>протяженность 260,67</w:t>
            </w:r>
            <w:r w:rsidRPr="00F4323C">
              <w:t xml:space="preserve"> м., ширина </w:t>
            </w:r>
            <w:r>
              <w:t>3,7</w:t>
            </w:r>
            <w:r w:rsidRPr="00F4323C">
              <w:t xml:space="preserve"> м</w:t>
            </w:r>
          </w:p>
        </w:tc>
        <w:tc>
          <w:tcPr>
            <w:tcW w:w="1984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lastRenderedPageBreak/>
              <w:t xml:space="preserve">Администрация Медниковского </w:t>
            </w:r>
            <w:r w:rsidRPr="00115269">
              <w:lastRenderedPageBreak/>
              <w:t>сельского поселения</w:t>
            </w:r>
          </w:p>
        </w:tc>
        <w:tc>
          <w:tcPr>
            <w:tcW w:w="879" w:type="dxa"/>
          </w:tcPr>
          <w:p w:rsidR="00B03E58" w:rsidRPr="00115269" w:rsidRDefault="0089326A" w:rsidP="00525B24">
            <w:pPr>
              <w:spacing w:line="276" w:lineRule="auto"/>
              <w:jc w:val="center"/>
            </w:pPr>
            <w:r w:rsidRPr="00115269">
              <w:lastRenderedPageBreak/>
              <w:t>2023</w:t>
            </w:r>
          </w:p>
        </w:tc>
        <w:tc>
          <w:tcPr>
            <w:tcW w:w="1815" w:type="dxa"/>
          </w:tcPr>
          <w:p w:rsidR="00B03E58" w:rsidRPr="00115269" w:rsidRDefault="00B03E58" w:rsidP="00A70C1E">
            <w:pPr>
              <w:jc w:val="center"/>
            </w:pPr>
            <w:r w:rsidRPr="00115269">
              <w:t>2.2.1</w:t>
            </w:r>
          </w:p>
        </w:tc>
        <w:tc>
          <w:tcPr>
            <w:tcW w:w="1376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t>Бюджет Медниковс</w:t>
            </w:r>
            <w:r w:rsidRPr="00115269">
              <w:lastRenderedPageBreak/>
              <w:t>кого с/</w:t>
            </w:r>
            <w:proofErr w:type="spellStart"/>
            <w:proofErr w:type="gramStart"/>
            <w:r w:rsidRPr="00115269"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B03E58" w:rsidRPr="00115269" w:rsidRDefault="00961F0A" w:rsidP="003C4048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B03E58" w:rsidRPr="00115269" w:rsidRDefault="0092464B" w:rsidP="003C4048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lastRenderedPageBreak/>
              <w:t>3.</w:t>
            </w:r>
          </w:p>
        </w:tc>
        <w:tc>
          <w:tcPr>
            <w:tcW w:w="15167" w:type="dxa"/>
            <w:gridSpan w:val="9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115269">
              <w:rPr>
                <w:bCs/>
                <w:i/>
                <w:iCs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 w:rsidRPr="00115269">
              <w:rPr>
                <w:bCs/>
                <w:i/>
                <w:iCs/>
              </w:rPr>
              <w:t>с</w:t>
            </w:r>
            <w:proofErr w:type="gramEnd"/>
            <w:r w:rsidRPr="00115269">
              <w:rPr>
                <w:bCs/>
                <w:i/>
                <w:iCs/>
              </w:rPr>
              <w:t xml:space="preserve"> щебёночным, гравийным или грунтовым  покрытием  без  добавления новых материалов</w:t>
            </w:r>
            <w:r w:rsidRPr="00115269">
              <w:rPr>
                <w:bCs/>
              </w:rPr>
              <w:t xml:space="preserve"> 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3.1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91138C" w:rsidRPr="00115269" w:rsidRDefault="0091138C" w:rsidP="0091138C">
            <w:pPr>
              <w:spacing w:line="276" w:lineRule="auto"/>
              <w:jc w:val="center"/>
            </w:pPr>
            <w:r w:rsidRPr="00115269">
              <w:t>2022г.</w:t>
            </w:r>
          </w:p>
          <w:p w:rsidR="00A83807" w:rsidRPr="00115269" w:rsidRDefault="0091138C" w:rsidP="0091138C">
            <w:pPr>
              <w:spacing w:line="276" w:lineRule="auto"/>
              <w:jc w:val="center"/>
            </w:pPr>
            <w:r w:rsidRPr="00115269">
              <w:t>- 2025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</w:p>
          <w:p w:rsidR="00A83807" w:rsidRPr="00115269" w:rsidRDefault="00A83807" w:rsidP="00B91A7D">
            <w:r w:rsidRPr="00115269">
              <w:t xml:space="preserve">    2.3.1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15269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jc w:val="center"/>
            </w:pPr>
            <w:r>
              <w:t>40</w:t>
            </w:r>
            <w:r w:rsidR="0092464B">
              <w:t>,0</w:t>
            </w:r>
          </w:p>
        </w:tc>
        <w:tc>
          <w:tcPr>
            <w:tcW w:w="992" w:type="dxa"/>
          </w:tcPr>
          <w:p w:rsidR="00A83807" w:rsidRPr="00115269" w:rsidRDefault="00AC7134" w:rsidP="00B91A7D">
            <w:pPr>
              <w:jc w:val="center"/>
            </w:pPr>
            <w:r>
              <w:t>80,0</w:t>
            </w:r>
          </w:p>
        </w:tc>
        <w:tc>
          <w:tcPr>
            <w:tcW w:w="851" w:type="dxa"/>
          </w:tcPr>
          <w:p w:rsidR="00A83807" w:rsidRPr="00115269" w:rsidRDefault="00AC7134" w:rsidP="00B91A7D">
            <w:pPr>
              <w:jc w:val="center"/>
            </w:pPr>
            <w:r>
              <w:t>80,0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t>4</w:t>
            </w:r>
          </w:p>
        </w:tc>
        <w:tc>
          <w:tcPr>
            <w:tcW w:w="12474" w:type="dxa"/>
            <w:gridSpan w:val="6"/>
          </w:tcPr>
          <w:p w:rsidR="004A1F6A" w:rsidRPr="00115269" w:rsidRDefault="004A1F6A" w:rsidP="00DA776C">
            <w:pPr>
              <w:spacing w:line="276" w:lineRule="auto"/>
              <w:jc w:val="center"/>
              <w:rPr>
                <w:i/>
              </w:rPr>
            </w:pPr>
            <w:r w:rsidRPr="00115269">
              <w:rPr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0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4.1.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A83807" w:rsidRPr="00115269" w:rsidRDefault="00A83807" w:rsidP="00B91A7D">
            <w:pPr>
              <w:spacing w:line="276" w:lineRule="auto"/>
              <w:jc w:val="center"/>
            </w:pPr>
          </w:p>
          <w:p w:rsidR="00A83807" w:rsidRPr="00115269" w:rsidRDefault="00A83807" w:rsidP="00B91A7D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1138C" w:rsidRPr="00115269" w:rsidRDefault="0091138C" w:rsidP="0091138C">
            <w:pPr>
              <w:spacing w:line="276" w:lineRule="auto"/>
              <w:jc w:val="center"/>
            </w:pPr>
            <w:r w:rsidRPr="00115269">
              <w:t>2022г.</w:t>
            </w:r>
          </w:p>
          <w:p w:rsidR="00A83807" w:rsidRPr="00115269" w:rsidRDefault="0091138C" w:rsidP="0091138C">
            <w:pPr>
              <w:spacing w:line="276" w:lineRule="auto"/>
              <w:jc w:val="center"/>
            </w:pPr>
            <w:r w:rsidRPr="00115269">
              <w:t>- 2025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2.4.1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Бюджет Медниковского с/</w:t>
            </w:r>
            <w:proofErr w:type="spellStart"/>
            <w:proofErr w:type="gramStart"/>
            <w:r w:rsidRPr="00115269"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B91A7D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83807" w:rsidRPr="00115269" w:rsidRDefault="00961F0A" w:rsidP="00B91A7D">
            <w:r>
              <w:t>20,0</w:t>
            </w:r>
          </w:p>
        </w:tc>
        <w:tc>
          <w:tcPr>
            <w:tcW w:w="851" w:type="dxa"/>
          </w:tcPr>
          <w:p w:rsidR="00A83807" w:rsidRPr="00115269" w:rsidRDefault="00961F0A" w:rsidP="00B91A7D">
            <w:r>
              <w:t>20,0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t>5</w:t>
            </w:r>
          </w:p>
        </w:tc>
        <w:tc>
          <w:tcPr>
            <w:tcW w:w="12474" w:type="dxa"/>
            <w:gridSpan w:val="6"/>
          </w:tcPr>
          <w:p w:rsidR="004A1F6A" w:rsidRPr="00115269" w:rsidRDefault="004A1F6A" w:rsidP="00DA776C">
            <w:pPr>
              <w:jc w:val="center"/>
              <w:rPr>
                <w:bCs/>
                <w:i/>
                <w:iCs/>
                <w:lang w:eastAsia="en-US"/>
              </w:rPr>
            </w:pPr>
            <w:r w:rsidRPr="00115269">
              <w:rPr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4A1F6A" w:rsidRPr="00115269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4A1F6A" w:rsidRPr="00115269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4A1F6A" w:rsidRPr="00115269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5.1</w:t>
            </w:r>
          </w:p>
        </w:tc>
        <w:tc>
          <w:tcPr>
            <w:tcW w:w="5528" w:type="dxa"/>
          </w:tcPr>
          <w:p w:rsidR="005D5522" w:rsidRPr="00115269" w:rsidRDefault="00A83807" w:rsidP="0089326A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115269">
              <w:tab/>
            </w:r>
            <w:r w:rsidRPr="00115269">
              <w:rPr>
                <w:lang w:eastAsia="en-US"/>
              </w:rPr>
              <w:t>Прочистка дренажных устройств автомобильных дорог общего пользования местного значения в д.Медниково,</w:t>
            </w:r>
          </w:p>
          <w:p w:rsidR="00A83807" w:rsidRPr="00115269" w:rsidRDefault="00A83807" w:rsidP="0089326A">
            <w:pPr>
              <w:tabs>
                <w:tab w:val="left" w:pos="240"/>
              </w:tabs>
              <w:spacing w:line="276" w:lineRule="auto"/>
            </w:pPr>
            <w:r w:rsidRPr="00115269">
              <w:rPr>
                <w:lang w:eastAsia="en-US"/>
              </w:rPr>
              <w:t xml:space="preserve"> ул.</w:t>
            </w:r>
            <w:r w:rsidR="0089326A" w:rsidRPr="00115269">
              <w:rPr>
                <w:lang w:eastAsia="en-US"/>
              </w:rPr>
              <w:t xml:space="preserve"> Лесная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83807" w:rsidRPr="00115269" w:rsidRDefault="0043557A" w:rsidP="00B91A7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2.5.1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15269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2</w:t>
            </w:r>
            <w:r w:rsidR="0092464B">
              <w:t>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5.2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A83807" w:rsidRPr="00115269" w:rsidRDefault="00A83807" w:rsidP="0089326A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 xml:space="preserve"> д. </w:t>
            </w:r>
            <w:r w:rsidR="0089326A" w:rsidRPr="00115269">
              <w:rPr>
                <w:lang w:eastAsia="en-US"/>
              </w:rPr>
              <w:t>Новая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83807" w:rsidRPr="00115269" w:rsidRDefault="0043557A" w:rsidP="00B91A7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2.5.1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15269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83807" w:rsidRPr="00115269" w:rsidRDefault="0092464B" w:rsidP="00B91A7D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t>6</w:t>
            </w:r>
          </w:p>
        </w:tc>
        <w:tc>
          <w:tcPr>
            <w:tcW w:w="12474" w:type="dxa"/>
            <w:gridSpan w:val="6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rPr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6.1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Установка дорожных знаков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83807" w:rsidRPr="00115269" w:rsidRDefault="00A83807" w:rsidP="00B77F1A">
            <w:pPr>
              <w:spacing w:line="276" w:lineRule="auto"/>
              <w:jc w:val="center"/>
            </w:pPr>
            <w:r w:rsidRPr="00115269">
              <w:t>20</w:t>
            </w:r>
            <w:r w:rsidR="00B77F1A" w:rsidRPr="00115269">
              <w:t>22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2.6.1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15269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</w:tr>
    </w:tbl>
    <w:p w:rsidR="00F204D1" w:rsidRPr="00545BAA" w:rsidRDefault="00F204D1" w:rsidP="004C2542">
      <w:pPr>
        <w:rPr>
          <w:b/>
          <w:bCs/>
        </w:rPr>
      </w:pPr>
    </w:p>
    <w:sectPr w:rsidR="00F204D1" w:rsidRPr="00545BAA" w:rsidSect="00924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82" w:rsidRDefault="00A57A82">
      <w:r>
        <w:separator/>
      </w:r>
    </w:p>
  </w:endnote>
  <w:endnote w:type="continuationSeparator" w:id="0">
    <w:p w:rsidR="00A57A82" w:rsidRDefault="00A5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82" w:rsidRDefault="00A57A82">
      <w:r>
        <w:separator/>
      </w:r>
    </w:p>
  </w:footnote>
  <w:footnote w:type="continuationSeparator" w:id="0">
    <w:p w:rsidR="00A57A82" w:rsidRDefault="00A5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E2439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4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7E71102"/>
    <w:multiLevelType w:val="hybridMultilevel"/>
    <w:tmpl w:val="97F06EEE"/>
    <w:lvl w:ilvl="0" w:tplc="F27AD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2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4"/>
  </w:num>
  <w:num w:numId="6">
    <w:abstractNumId w:val="15"/>
  </w:num>
  <w:num w:numId="7">
    <w:abstractNumId w:val="36"/>
  </w:num>
  <w:num w:numId="8">
    <w:abstractNumId w:val="3"/>
  </w:num>
  <w:num w:numId="9">
    <w:abstractNumId w:val="18"/>
  </w:num>
  <w:num w:numId="10">
    <w:abstractNumId w:val="25"/>
  </w:num>
  <w:num w:numId="11">
    <w:abstractNumId w:val="20"/>
  </w:num>
  <w:num w:numId="12">
    <w:abstractNumId w:val="6"/>
  </w:num>
  <w:num w:numId="13">
    <w:abstractNumId w:val="31"/>
  </w:num>
  <w:num w:numId="14">
    <w:abstractNumId w:val="23"/>
  </w:num>
  <w:num w:numId="15">
    <w:abstractNumId w:val="29"/>
  </w:num>
  <w:num w:numId="16">
    <w:abstractNumId w:val="37"/>
  </w:num>
  <w:num w:numId="17">
    <w:abstractNumId w:val="34"/>
  </w:num>
  <w:num w:numId="18">
    <w:abstractNumId w:val="4"/>
  </w:num>
  <w:num w:numId="19">
    <w:abstractNumId w:val="12"/>
  </w:num>
  <w:num w:numId="20">
    <w:abstractNumId w:val="30"/>
  </w:num>
  <w:num w:numId="21">
    <w:abstractNumId w:val="19"/>
  </w:num>
  <w:num w:numId="22">
    <w:abstractNumId w:val="28"/>
  </w:num>
  <w:num w:numId="23">
    <w:abstractNumId w:val="7"/>
  </w:num>
  <w:num w:numId="24">
    <w:abstractNumId w:val="9"/>
  </w:num>
  <w:num w:numId="25">
    <w:abstractNumId w:val="11"/>
  </w:num>
  <w:num w:numId="26">
    <w:abstractNumId w:val="10"/>
  </w:num>
  <w:num w:numId="27">
    <w:abstractNumId w:val="5"/>
  </w:num>
  <w:num w:numId="28">
    <w:abstractNumId w:val="22"/>
  </w:num>
  <w:num w:numId="29">
    <w:abstractNumId w:val="8"/>
  </w:num>
  <w:num w:numId="30">
    <w:abstractNumId w:val="16"/>
  </w:num>
  <w:num w:numId="31">
    <w:abstractNumId w:val="21"/>
  </w:num>
  <w:num w:numId="32">
    <w:abstractNumId w:val="3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56FCC"/>
    <w:rsid w:val="0007221D"/>
    <w:rsid w:val="000731A9"/>
    <w:rsid w:val="0007325B"/>
    <w:rsid w:val="0008259A"/>
    <w:rsid w:val="0009452B"/>
    <w:rsid w:val="00096FFF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2AF5"/>
    <w:rsid w:val="000E5A73"/>
    <w:rsid w:val="000E5D2A"/>
    <w:rsid w:val="000F1D37"/>
    <w:rsid w:val="000F5542"/>
    <w:rsid w:val="001028AD"/>
    <w:rsid w:val="00103D76"/>
    <w:rsid w:val="00104B42"/>
    <w:rsid w:val="00106DBB"/>
    <w:rsid w:val="001135C9"/>
    <w:rsid w:val="00115269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437D3"/>
    <w:rsid w:val="00144C73"/>
    <w:rsid w:val="00147638"/>
    <w:rsid w:val="00151966"/>
    <w:rsid w:val="00152B83"/>
    <w:rsid w:val="001556BE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0C2"/>
    <w:rsid w:val="001A1964"/>
    <w:rsid w:val="001A2856"/>
    <w:rsid w:val="001A566B"/>
    <w:rsid w:val="001A61C7"/>
    <w:rsid w:val="001A6599"/>
    <w:rsid w:val="001B0152"/>
    <w:rsid w:val="001B0306"/>
    <w:rsid w:val="001C1A55"/>
    <w:rsid w:val="001C769C"/>
    <w:rsid w:val="001D1AC3"/>
    <w:rsid w:val="001E0F84"/>
    <w:rsid w:val="001E3E20"/>
    <w:rsid w:val="001E5C11"/>
    <w:rsid w:val="001F6188"/>
    <w:rsid w:val="00200216"/>
    <w:rsid w:val="00201254"/>
    <w:rsid w:val="00203834"/>
    <w:rsid w:val="002119E0"/>
    <w:rsid w:val="002144BE"/>
    <w:rsid w:val="00215583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2F7912"/>
    <w:rsid w:val="0030352A"/>
    <w:rsid w:val="00303808"/>
    <w:rsid w:val="003043E2"/>
    <w:rsid w:val="003077CA"/>
    <w:rsid w:val="00311BD2"/>
    <w:rsid w:val="003126F9"/>
    <w:rsid w:val="0031456F"/>
    <w:rsid w:val="00321F64"/>
    <w:rsid w:val="00324E88"/>
    <w:rsid w:val="00325D90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8055F"/>
    <w:rsid w:val="0038111B"/>
    <w:rsid w:val="00382FBA"/>
    <w:rsid w:val="00383470"/>
    <w:rsid w:val="0039162B"/>
    <w:rsid w:val="003B5B0F"/>
    <w:rsid w:val="003C1BAB"/>
    <w:rsid w:val="003C365B"/>
    <w:rsid w:val="003C3BF5"/>
    <w:rsid w:val="003C4048"/>
    <w:rsid w:val="003C41C9"/>
    <w:rsid w:val="003D13BA"/>
    <w:rsid w:val="003D66C5"/>
    <w:rsid w:val="003D791A"/>
    <w:rsid w:val="003E4372"/>
    <w:rsid w:val="003E6236"/>
    <w:rsid w:val="003F6FA3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B9A"/>
    <w:rsid w:val="00423EB1"/>
    <w:rsid w:val="004319C9"/>
    <w:rsid w:val="0043299A"/>
    <w:rsid w:val="0043557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3CEB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E0191"/>
    <w:rsid w:val="004E1EEF"/>
    <w:rsid w:val="004E1FD7"/>
    <w:rsid w:val="004E2AA8"/>
    <w:rsid w:val="004E4242"/>
    <w:rsid w:val="004E6855"/>
    <w:rsid w:val="004E6ED7"/>
    <w:rsid w:val="004E7389"/>
    <w:rsid w:val="005012EE"/>
    <w:rsid w:val="005048EC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3C16"/>
    <w:rsid w:val="005B4610"/>
    <w:rsid w:val="005B709B"/>
    <w:rsid w:val="005B784B"/>
    <w:rsid w:val="005C532E"/>
    <w:rsid w:val="005D51EC"/>
    <w:rsid w:val="005D5522"/>
    <w:rsid w:val="005D5883"/>
    <w:rsid w:val="005D696C"/>
    <w:rsid w:val="005D7CA3"/>
    <w:rsid w:val="005E2A5A"/>
    <w:rsid w:val="005E7D34"/>
    <w:rsid w:val="005F2291"/>
    <w:rsid w:val="005F29D5"/>
    <w:rsid w:val="005F4AF6"/>
    <w:rsid w:val="005F62A5"/>
    <w:rsid w:val="0060183C"/>
    <w:rsid w:val="006069E5"/>
    <w:rsid w:val="00606E39"/>
    <w:rsid w:val="006074FC"/>
    <w:rsid w:val="0061008D"/>
    <w:rsid w:val="00612AFF"/>
    <w:rsid w:val="00613FBB"/>
    <w:rsid w:val="00614EAB"/>
    <w:rsid w:val="00625CC7"/>
    <w:rsid w:val="006310F5"/>
    <w:rsid w:val="00632A52"/>
    <w:rsid w:val="00633BEB"/>
    <w:rsid w:val="006372B1"/>
    <w:rsid w:val="00641173"/>
    <w:rsid w:val="006512FF"/>
    <w:rsid w:val="0065376E"/>
    <w:rsid w:val="00655440"/>
    <w:rsid w:val="00655731"/>
    <w:rsid w:val="00655A22"/>
    <w:rsid w:val="006623E3"/>
    <w:rsid w:val="00662C3D"/>
    <w:rsid w:val="00663F77"/>
    <w:rsid w:val="00672138"/>
    <w:rsid w:val="0067285D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271"/>
    <w:rsid w:val="0071235F"/>
    <w:rsid w:val="00713CA3"/>
    <w:rsid w:val="007201BE"/>
    <w:rsid w:val="007240FA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368C"/>
    <w:rsid w:val="00760EE3"/>
    <w:rsid w:val="007622BA"/>
    <w:rsid w:val="007636FB"/>
    <w:rsid w:val="0076696B"/>
    <w:rsid w:val="007746B9"/>
    <w:rsid w:val="00783E34"/>
    <w:rsid w:val="0079009F"/>
    <w:rsid w:val="00792CAC"/>
    <w:rsid w:val="00795EF7"/>
    <w:rsid w:val="007A02EF"/>
    <w:rsid w:val="007A39E3"/>
    <w:rsid w:val="007A45AE"/>
    <w:rsid w:val="007A6544"/>
    <w:rsid w:val="007A6903"/>
    <w:rsid w:val="007B29D3"/>
    <w:rsid w:val="007B4050"/>
    <w:rsid w:val="007C21A1"/>
    <w:rsid w:val="007C28A7"/>
    <w:rsid w:val="007D2642"/>
    <w:rsid w:val="007D45EC"/>
    <w:rsid w:val="007D4C04"/>
    <w:rsid w:val="007D5A79"/>
    <w:rsid w:val="007D615E"/>
    <w:rsid w:val="007D638C"/>
    <w:rsid w:val="007D7AAC"/>
    <w:rsid w:val="007E1984"/>
    <w:rsid w:val="007E2FBB"/>
    <w:rsid w:val="007F2B9B"/>
    <w:rsid w:val="007F32E9"/>
    <w:rsid w:val="007F4F67"/>
    <w:rsid w:val="007F6E1F"/>
    <w:rsid w:val="00801255"/>
    <w:rsid w:val="00803B86"/>
    <w:rsid w:val="008040FF"/>
    <w:rsid w:val="008041B6"/>
    <w:rsid w:val="00814499"/>
    <w:rsid w:val="008150C0"/>
    <w:rsid w:val="00815A44"/>
    <w:rsid w:val="00815FB2"/>
    <w:rsid w:val="00816DB8"/>
    <w:rsid w:val="00821009"/>
    <w:rsid w:val="0082117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138C"/>
    <w:rsid w:val="00912DF8"/>
    <w:rsid w:val="00916C4A"/>
    <w:rsid w:val="00920BA6"/>
    <w:rsid w:val="00922B9B"/>
    <w:rsid w:val="0092464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1F0A"/>
    <w:rsid w:val="009643B4"/>
    <w:rsid w:val="009704F2"/>
    <w:rsid w:val="009769E6"/>
    <w:rsid w:val="009771DB"/>
    <w:rsid w:val="0098523F"/>
    <w:rsid w:val="00987895"/>
    <w:rsid w:val="009907C8"/>
    <w:rsid w:val="009938AF"/>
    <w:rsid w:val="0099390D"/>
    <w:rsid w:val="009941F4"/>
    <w:rsid w:val="0099634B"/>
    <w:rsid w:val="009970D3"/>
    <w:rsid w:val="009A1AAD"/>
    <w:rsid w:val="009B0C44"/>
    <w:rsid w:val="009B1793"/>
    <w:rsid w:val="009B3331"/>
    <w:rsid w:val="009B60B3"/>
    <w:rsid w:val="009B6423"/>
    <w:rsid w:val="009C02F2"/>
    <w:rsid w:val="009C08D9"/>
    <w:rsid w:val="009C1212"/>
    <w:rsid w:val="009C40BC"/>
    <w:rsid w:val="009C41D1"/>
    <w:rsid w:val="009C6016"/>
    <w:rsid w:val="009D24EE"/>
    <w:rsid w:val="009D263A"/>
    <w:rsid w:val="009D4720"/>
    <w:rsid w:val="009D4EC9"/>
    <w:rsid w:val="009E4CDE"/>
    <w:rsid w:val="009E7C3D"/>
    <w:rsid w:val="009F330D"/>
    <w:rsid w:val="009F396F"/>
    <w:rsid w:val="009F5007"/>
    <w:rsid w:val="009F6614"/>
    <w:rsid w:val="00A00610"/>
    <w:rsid w:val="00A06A1F"/>
    <w:rsid w:val="00A126AF"/>
    <w:rsid w:val="00A13E22"/>
    <w:rsid w:val="00A142FA"/>
    <w:rsid w:val="00A151B5"/>
    <w:rsid w:val="00A17053"/>
    <w:rsid w:val="00A2170C"/>
    <w:rsid w:val="00A23003"/>
    <w:rsid w:val="00A323E8"/>
    <w:rsid w:val="00A336A9"/>
    <w:rsid w:val="00A34257"/>
    <w:rsid w:val="00A3550E"/>
    <w:rsid w:val="00A35FA0"/>
    <w:rsid w:val="00A36EB3"/>
    <w:rsid w:val="00A37033"/>
    <w:rsid w:val="00A42A16"/>
    <w:rsid w:val="00A4309C"/>
    <w:rsid w:val="00A44996"/>
    <w:rsid w:val="00A51BEC"/>
    <w:rsid w:val="00A52647"/>
    <w:rsid w:val="00A53BD2"/>
    <w:rsid w:val="00A53DEB"/>
    <w:rsid w:val="00A54F61"/>
    <w:rsid w:val="00A56DBC"/>
    <w:rsid w:val="00A57A82"/>
    <w:rsid w:val="00A57FC9"/>
    <w:rsid w:val="00A64B35"/>
    <w:rsid w:val="00A64D66"/>
    <w:rsid w:val="00A70C1E"/>
    <w:rsid w:val="00A70DCD"/>
    <w:rsid w:val="00A70F44"/>
    <w:rsid w:val="00A74D4E"/>
    <w:rsid w:val="00A76DEB"/>
    <w:rsid w:val="00A804FE"/>
    <w:rsid w:val="00A81B7B"/>
    <w:rsid w:val="00A83807"/>
    <w:rsid w:val="00A852FF"/>
    <w:rsid w:val="00A87572"/>
    <w:rsid w:val="00A90C36"/>
    <w:rsid w:val="00A9214E"/>
    <w:rsid w:val="00A925A0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134"/>
    <w:rsid w:val="00AC7E77"/>
    <w:rsid w:val="00AD559D"/>
    <w:rsid w:val="00AD5BE4"/>
    <w:rsid w:val="00AE65E5"/>
    <w:rsid w:val="00AE71C4"/>
    <w:rsid w:val="00AF3484"/>
    <w:rsid w:val="00AF5B91"/>
    <w:rsid w:val="00AF73F2"/>
    <w:rsid w:val="00B03E58"/>
    <w:rsid w:val="00B042D2"/>
    <w:rsid w:val="00B06DC4"/>
    <w:rsid w:val="00B12C4E"/>
    <w:rsid w:val="00B163D8"/>
    <w:rsid w:val="00B16BCD"/>
    <w:rsid w:val="00B17952"/>
    <w:rsid w:val="00B23038"/>
    <w:rsid w:val="00B237E3"/>
    <w:rsid w:val="00B269CC"/>
    <w:rsid w:val="00B345E2"/>
    <w:rsid w:val="00B417AE"/>
    <w:rsid w:val="00B41E8B"/>
    <w:rsid w:val="00B4359C"/>
    <w:rsid w:val="00B470F7"/>
    <w:rsid w:val="00B529BB"/>
    <w:rsid w:val="00B537F2"/>
    <w:rsid w:val="00B55613"/>
    <w:rsid w:val="00B634C0"/>
    <w:rsid w:val="00B635E0"/>
    <w:rsid w:val="00B637F5"/>
    <w:rsid w:val="00B70559"/>
    <w:rsid w:val="00B72EFC"/>
    <w:rsid w:val="00B77F1A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7D9"/>
    <w:rsid w:val="00C478D0"/>
    <w:rsid w:val="00C5114A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5584"/>
    <w:rsid w:val="00CE5729"/>
    <w:rsid w:val="00CE6FCF"/>
    <w:rsid w:val="00CF08E3"/>
    <w:rsid w:val="00CF42FF"/>
    <w:rsid w:val="00CF4D37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30AC2"/>
    <w:rsid w:val="00D31A12"/>
    <w:rsid w:val="00D31AEB"/>
    <w:rsid w:val="00D3422F"/>
    <w:rsid w:val="00D4403E"/>
    <w:rsid w:val="00D45DBA"/>
    <w:rsid w:val="00D4673B"/>
    <w:rsid w:val="00D47BC8"/>
    <w:rsid w:val="00D5089E"/>
    <w:rsid w:val="00D53107"/>
    <w:rsid w:val="00D614E0"/>
    <w:rsid w:val="00D62E90"/>
    <w:rsid w:val="00D642E1"/>
    <w:rsid w:val="00D64A9E"/>
    <w:rsid w:val="00D65EA0"/>
    <w:rsid w:val="00D72CB0"/>
    <w:rsid w:val="00D73EDA"/>
    <w:rsid w:val="00D77146"/>
    <w:rsid w:val="00D8124F"/>
    <w:rsid w:val="00D81E6F"/>
    <w:rsid w:val="00D933CF"/>
    <w:rsid w:val="00D94FC8"/>
    <w:rsid w:val="00D95845"/>
    <w:rsid w:val="00D960A0"/>
    <w:rsid w:val="00D965F9"/>
    <w:rsid w:val="00D973ED"/>
    <w:rsid w:val="00DA04E0"/>
    <w:rsid w:val="00DA0706"/>
    <w:rsid w:val="00DA0C96"/>
    <w:rsid w:val="00DA141B"/>
    <w:rsid w:val="00DA1DA0"/>
    <w:rsid w:val="00DA4522"/>
    <w:rsid w:val="00DA5F36"/>
    <w:rsid w:val="00DA776C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25DD"/>
    <w:rsid w:val="00DF0D3D"/>
    <w:rsid w:val="00DF13C9"/>
    <w:rsid w:val="00DF3D63"/>
    <w:rsid w:val="00DF5D7B"/>
    <w:rsid w:val="00E00780"/>
    <w:rsid w:val="00E02700"/>
    <w:rsid w:val="00E12F49"/>
    <w:rsid w:val="00E13530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67BC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24028"/>
    <w:rsid w:val="00F33497"/>
    <w:rsid w:val="00F33898"/>
    <w:rsid w:val="00F3482E"/>
    <w:rsid w:val="00F3789C"/>
    <w:rsid w:val="00F40D86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75BDE"/>
    <w:rsid w:val="00F82C7D"/>
    <w:rsid w:val="00F8337B"/>
    <w:rsid w:val="00F83AA8"/>
    <w:rsid w:val="00F84CFA"/>
    <w:rsid w:val="00F878F7"/>
    <w:rsid w:val="00F9482F"/>
    <w:rsid w:val="00F94CB1"/>
    <w:rsid w:val="00F963F8"/>
    <w:rsid w:val="00F97D83"/>
    <w:rsid w:val="00FA1446"/>
    <w:rsid w:val="00FA17DC"/>
    <w:rsid w:val="00FA2B98"/>
    <w:rsid w:val="00FA6D52"/>
    <w:rsid w:val="00FA7824"/>
    <w:rsid w:val="00FB4B6F"/>
    <w:rsid w:val="00FB67EA"/>
    <w:rsid w:val="00FC27EF"/>
    <w:rsid w:val="00FD1EAE"/>
    <w:rsid w:val="00FD26AF"/>
    <w:rsid w:val="00FD58EE"/>
    <w:rsid w:val="00FD5CA1"/>
    <w:rsid w:val="00FD7811"/>
    <w:rsid w:val="00FE17E1"/>
    <w:rsid w:val="00FE1C6B"/>
    <w:rsid w:val="00FE2EE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04B42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2346-17E7-4509-B786-3D46A80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17</Pages>
  <Words>3227</Words>
  <Characters>23212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58</cp:revision>
  <cp:lastPrinted>2021-09-27T12:17:00Z</cp:lastPrinted>
  <dcterms:created xsi:type="dcterms:W3CDTF">2021-09-14T07:34:00Z</dcterms:created>
  <dcterms:modified xsi:type="dcterms:W3CDTF">2021-09-27T12:18:00Z</dcterms:modified>
</cp:coreProperties>
</file>