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CF" w:rsidRDefault="00E545CF" w:rsidP="0075368C">
      <w:pPr>
        <w:jc w:val="center"/>
      </w:pPr>
      <w:bookmarkStart w:id="0" w:name="_GoBack"/>
      <w:bookmarkEnd w:id="0"/>
    </w:p>
    <w:p w:rsidR="004C3F1F" w:rsidRDefault="00325D90" w:rsidP="00325D90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E545CF" w:rsidRPr="00E545CF" w:rsidRDefault="00E545CF" w:rsidP="00E545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</w:t>
      </w:r>
      <w:r w:rsidR="0075368C">
        <w:rPr>
          <w:b/>
          <w:bCs/>
          <w:sz w:val="28"/>
          <w:szCs w:val="28"/>
        </w:rPr>
        <w:t xml:space="preserve"> поселения </w:t>
      </w:r>
      <w:r w:rsidRPr="00DA0706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 w:rsidR="00A44996">
        <w:rPr>
          <w:b/>
          <w:bCs/>
          <w:sz w:val="28"/>
          <w:szCs w:val="28"/>
        </w:rPr>
        <w:t xml:space="preserve">  на 2014-2023</w:t>
      </w:r>
      <w:r w:rsidRPr="00DA0706">
        <w:rPr>
          <w:b/>
          <w:bCs/>
          <w:sz w:val="28"/>
          <w:szCs w:val="28"/>
        </w:rPr>
        <w:t xml:space="preserve"> годы»</w:t>
      </w:r>
    </w:p>
    <w:p w:rsidR="00E545CF" w:rsidRDefault="00E545CF" w:rsidP="00193D58">
      <w:pPr>
        <w:tabs>
          <w:tab w:val="left" w:pos="709"/>
        </w:tabs>
        <w:autoSpaceDN w:val="0"/>
        <w:spacing w:before="600" w:line="360" w:lineRule="atLeast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ab/>
      </w:r>
      <w:r>
        <w:rPr>
          <w:kern w:val="3"/>
          <w:sz w:val="28"/>
          <w:szCs w:val="28"/>
          <w:lang w:eastAsia="zh-CN" w:bidi="hi-IN"/>
        </w:rPr>
        <w:t xml:space="preserve">Администрация </w:t>
      </w:r>
      <w:r>
        <w:rPr>
          <w:sz w:val="28"/>
          <w:szCs w:val="28"/>
        </w:rPr>
        <w:t>Медниковского сельского поселения</w:t>
      </w:r>
      <w:r>
        <w:rPr>
          <w:kern w:val="3"/>
          <w:sz w:val="28"/>
          <w:szCs w:val="28"/>
          <w:lang w:eastAsia="zh-CN" w:bidi="hi-IN"/>
        </w:rPr>
        <w:t xml:space="preserve">  </w:t>
      </w:r>
      <w:r>
        <w:rPr>
          <w:b/>
          <w:kern w:val="3"/>
          <w:sz w:val="28"/>
          <w:szCs w:val="28"/>
          <w:lang w:eastAsia="zh-CN" w:bidi="hi-IN"/>
        </w:rPr>
        <w:t>ПОСТАНОВЛЯЕТ:</w:t>
      </w:r>
    </w:p>
    <w:p w:rsidR="00E545CF" w:rsidRPr="0075368C" w:rsidRDefault="00E545CF" w:rsidP="00193D58">
      <w:pPr>
        <w:jc w:val="both"/>
        <w:rPr>
          <w:b/>
          <w:bCs/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ab/>
      </w:r>
      <w:r>
        <w:rPr>
          <w:color w:val="000000"/>
          <w:kern w:val="2"/>
          <w:sz w:val="28"/>
          <w:szCs w:val="28"/>
          <w:lang w:bidi="hi-IN"/>
        </w:rPr>
        <w:t>1.</w:t>
      </w:r>
      <w:r w:rsidR="00B91A7D">
        <w:rPr>
          <w:color w:val="000000"/>
          <w:kern w:val="2"/>
          <w:sz w:val="28"/>
          <w:szCs w:val="28"/>
          <w:lang w:bidi="hi-IN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E545CF">
        <w:rPr>
          <w:bCs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</w:t>
      </w:r>
      <w:r w:rsidR="00A44996">
        <w:rPr>
          <w:bCs/>
          <w:sz w:val="28"/>
          <w:szCs w:val="28"/>
        </w:rPr>
        <w:t>ельского поселения  на 2014-2023</w:t>
      </w:r>
      <w:r w:rsidRPr="00E545CF">
        <w:rPr>
          <w:bCs/>
          <w:sz w:val="28"/>
          <w:szCs w:val="28"/>
        </w:rPr>
        <w:t xml:space="preserve"> годы»</w:t>
      </w:r>
      <w:r w:rsidR="00A44996">
        <w:rPr>
          <w:bCs/>
          <w:sz w:val="28"/>
          <w:szCs w:val="28"/>
        </w:rPr>
        <w:t>,</w:t>
      </w:r>
      <w:r w:rsidR="0075368C">
        <w:rPr>
          <w:b/>
          <w:bCs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утверждённую постановлением Администрации Медниковского сельского поселения  от 31.10.2013 № 144 (далее - Программа) изменения, изложив ее в новой редакции.</w:t>
      </w:r>
      <w:r>
        <w:rPr>
          <w:color w:val="000000"/>
          <w:kern w:val="2"/>
          <w:sz w:val="28"/>
          <w:szCs w:val="28"/>
          <w:lang w:bidi="hi-IN"/>
        </w:rPr>
        <w:tab/>
      </w:r>
    </w:p>
    <w:p w:rsidR="00E545CF" w:rsidRDefault="00E545CF" w:rsidP="00193D58">
      <w:pPr>
        <w:autoSpaceDN w:val="0"/>
        <w:adjustRightInd w:val="0"/>
        <w:spacing w:line="360" w:lineRule="exact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«Медниковский вестник».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E545CF" w:rsidRDefault="00E545CF" w:rsidP="00E545CF">
      <w:pPr>
        <w:jc w:val="both"/>
        <w:rPr>
          <w:sz w:val="48"/>
          <w:szCs w:val="48"/>
        </w:rPr>
      </w:pPr>
    </w:p>
    <w:p w:rsidR="00E545CF" w:rsidRDefault="00E545CF" w:rsidP="00E545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5D90">
        <w:rPr>
          <w:b/>
          <w:bCs/>
          <w:sz w:val="28"/>
          <w:szCs w:val="28"/>
        </w:rPr>
        <w:t>Ю.В. Иванова</w:t>
      </w:r>
    </w:p>
    <w:p w:rsidR="00383470" w:rsidRDefault="00383470" w:rsidP="00383470">
      <w:pPr>
        <w:pStyle w:val="a5"/>
        <w:jc w:val="both"/>
        <w:rPr>
          <w:sz w:val="28"/>
          <w:szCs w:val="28"/>
        </w:rPr>
      </w:pPr>
    </w:p>
    <w:p w:rsidR="00CB4B91" w:rsidRDefault="00CB4B91" w:rsidP="00614EAB">
      <w:pPr>
        <w:jc w:val="both"/>
      </w:pPr>
    </w:p>
    <w:p w:rsidR="00CB4B91" w:rsidRDefault="00CB4B91" w:rsidP="00614EAB">
      <w:pPr>
        <w:jc w:val="both"/>
      </w:pPr>
    </w:p>
    <w:p w:rsidR="00CB4B91" w:rsidRPr="00614EAB" w:rsidRDefault="00CB4B91" w:rsidP="00614EAB">
      <w:pPr>
        <w:jc w:val="both"/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    </w:t>
      </w:r>
    </w:p>
    <w:p w:rsidR="006512FF" w:rsidRDefault="006512FF" w:rsidP="00545BAA">
      <w:pPr>
        <w:ind w:firstLine="5040"/>
        <w:jc w:val="right"/>
        <w:rPr>
          <w:b/>
          <w:bCs/>
        </w:rPr>
      </w:pPr>
    </w:p>
    <w:p w:rsidR="00324E88" w:rsidRPr="00DA0706" w:rsidRDefault="00B537F2" w:rsidP="00545BAA">
      <w:pPr>
        <w:ind w:firstLine="5040"/>
        <w:jc w:val="right"/>
      </w:pPr>
      <w:r>
        <w:rPr>
          <w:b/>
          <w:bCs/>
        </w:rPr>
        <w:lastRenderedPageBreak/>
        <w:t xml:space="preserve">    </w:t>
      </w:r>
      <w:r w:rsidR="00324E88" w:rsidRPr="00DA0706">
        <w:t>УТВЕРЖДЕНА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постановлением Администрации</w:t>
      </w:r>
    </w:p>
    <w:p w:rsidR="00324E88" w:rsidRPr="00DA0706" w:rsidRDefault="00DA0706" w:rsidP="00545BAA">
      <w:pPr>
        <w:ind w:firstLine="5040"/>
        <w:jc w:val="right"/>
      </w:pPr>
      <w:r w:rsidRPr="00DA0706">
        <w:t>Медниковского</w:t>
      </w:r>
      <w:r w:rsidR="00324E88" w:rsidRPr="00DA0706">
        <w:t xml:space="preserve"> сельского поселения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 </w:t>
      </w:r>
      <w:r w:rsidR="00545BAA">
        <w:t xml:space="preserve">   от 31.10.2013 № 144</w:t>
      </w:r>
    </w:p>
    <w:p w:rsidR="00324E88" w:rsidRPr="00DA0706" w:rsidRDefault="00324E88" w:rsidP="00DA0706">
      <w:pPr>
        <w:jc w:val="center"/>
        <w:rPr>
          <w:b/>
          <w:bCs/>
          <w:sz w:val="28"/>
          <w:szCs w:val="28"/>
        </w:rPr>
      </w:pPr>
    </w:p>
    <w:p w:rsidR="00DA0706" w:rsidRPr="00DA0706" w:rsidRDefault="00DA0706" w:rsidP="00DA0706">
      <w:pPr>
        <w:jc w:val="center"/>
        <w:rPr>
          <w:b/>
          <w:bCs/>
          <w:sz w:val="28"/>
          <w:szCs w:val="28"/>
        </w:rPr>
      </w:pPr>
    </w:p>
    <w:p w:rsidR="00324E88" w:rsidRPr="00DA0706" w:rsidRDefault="00B537F2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МУНИЦИПАЛЬНАЯ </w:t>
      </w:r>
      <w:r w:rsidR="00324E88" w:rsidRPr="00DA0706">
        <w:rPr>
          <w:b/>
          <w:bCs/>
          <w:sz w:val="28"/>
          <w:szCs w:val="28"/>
        </w:rPr>
        <w:t>ПРОГРАММА</w:t>
      </w:r>
    </w:p>
    <w:p w:rsidR="00324E88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>«</w:t>
      </w:r>
      <w:r w:rsidR="001868C4" w:rsidRPr="00DA0706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65376E" w:rsidRPr="00DA0706">
        <w:rPr>
          <w:b/>
          <w:bCs/>
          <w:sz w:val="28"/>
          <w:szCs w:val="28"/>
        </w:rPr>
        <w:t xml:space="preserve"> </w:t>
      </w:r>
      <w:r w:rsidR="00DA0706">
        <w:rPr>
          <w:b/>
          <w:bCs/>
          <w:sz w:val="28"/>
          <w:szCs w:val="28"/>
        </w:rPr>
        <w:t>Медниковского</w:t>
      </w:r>
      <w:r w:rsidR="0065376E" w:rsidRPr="00DA0706">
        <w:rPr>
          <w:b/>
          <w:bCs/>
          <w:sz w:val="28"/>
          <w:szCs w:val="28"/>
        </w:rPr>
        <w:t xml:space="preserve"> </w:t>
      </w:r>
      <w:r w:rsidRPr="00DA0706">
        <w:rPr>
          <w:b/>
          <w:bCs/>
          <w:sz w:val="28"/>
          <w:szCs w:val="28"/>
        </w:rPr>
        <w:t>сельско</w:t>
      </w:r>
      <w:r w:rsidR="001868C4" w:rsidRPr="00DA0706">
        <w:rPr>
          <w:b/>
          <w:bCs/>
          <w:sz w:val="28"/>
          <w:szCs w:val="28"/>
        </w:rPr>
        <w:t>го</w:t>
      </w:r>
      <w:r w:rsidRPr="00DA0706">
        <w:rPr>
          <w:b/>
          <w:bCs/>
          <w:sz w:val="28"/>
          <w:szCs w:val="28"/>
        </w:rPr>
        <w:t xml:space="preserve"> поселени</w:t>
      </w:r>
      <w:r w:rsidR="001868C4" w:rsidRPr="00DA0706">
        <w:rPr>
          <w:b/>
          <w:bCs/>
          <w:sz w:val="28"/>
          <w:szCs w:val="28"/>
        </w:rPr>
        <w:t>я</w:t>
      </w:r>
      <w:r w:rsidR="00DA0706">
        <w:rPr>
          <w:b/>
          <w:bCs/>
          <w:sz w:val="28"/>
          <w:szCs w:val="28"/>
        </w:rPr>
        <w:t xml:space="preserve">  </w:t>
      </w:r>
      <w:r w:rsidR="00A44996">
        <w:rPr>
          <w:b/>
          <w:bCs/>
          <w:sz w:val="28"/>
          <w:szCs w:val="28"/>
        </w:rPr>
        <w:t>на 2014-2023</w:t>
      </w:r>
      <w:r w:rsidRPr="00DA0706">
        <w:rPr>
          <w:b/>
          <w:bCs/>
          <w:sz w:val="28"/>
          <w:szCs w:val="28"/>
        </w:rPr>
        <w:t xml:space="preserve"> годы»</w:t>
      </w:r>
    </w:p>
    <w:p w:rsidR="00324E88" w:rsidRDefault="00324E88" w:rsidP="00324E88">
      <w:pPr>
        <w:jc w:val="center"/>
      </w:pPr>
    </w:p>
    <w:p w:rsidR="00DA0706" w:rsidRDefault="00DA0706" w:rsidP="00324E88">
      <w:pPr>
        <w:jc w:val="center"/>
      </w:pPr>
    </w:p>
    <w:p w:rsidR="00DA0706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ПАСПОРТ </w:t>
      </w:r>
    </w:p>
    <w:p w:rsidR="00DA0706" w:rsidRPr="006512FF" w:rsidRDefault="00DA0706" w:rsidP="006512FF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МУНИЦИПАЛЬНОЙ </w:t>
      </w:r>
      <w:r w:rsidR="00324E88" w:rsidRPr="00DA0706">
        <w:rPr>
          <w:b/>
          <w:bCs/>
          <w:sz w:val="28"/>
          <w:szCs w:val="28"/>
        </w:rPr>
        <w:t>ПРОГРАММЫ</w:t>
      </w:r>
    </w:p>
    <w:p w:rsidR="00AF5B91" w:rsidRDefault="00AF5B91" w:rsidP="00AF5B91">
      <w:pPr>
        <w:pStyle w:val="a5"/>
        <w:ind w:left="18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10"/>
        <w:gridCol w:w="12191"/>
      </w:tblGrid>
      <w:tr w:rsidR="00545BAA" w:rsidTr="006512FF">
        <w:tc>
          <w:tcPr>
            <w:tcW w:w="3510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91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</w:t>
            </w:r>
            <w:r w:rsidR="00A44996">
              <w:rPr>
                <w:sz w:val="28"/>
                <w:szCs w:val="28"/>
                <w:lang w:eastAsia="ru-RU"/>
              </w:rPr>
              <w:t xml:space="preserve"> 2014 - 2023</w:t>
            </w:r>
            <w:r>
              <w:rPr>
                <w:sz w:val="28"/>
                <w:szCs w:val="28"/>
                <w:lang w:eastAsia="ru-RU"/>
              </w:rPr>
              <w:t xml:space="preserve"> годы»,</w:t>
            </w:r>
            <w:r w:rsidRPr="002C450A">
              <w:rPr>
                <w:spacing w:val="-2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sz w:val="28"/>
                <w:szCs w:val="28"/>
                <w:lang w:eastAsia="ru-RU"/>
              </w:rPr>
              <w:t>Муниципальная программа)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45BAA" w:rsidTr="00651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Медниковского сельского поселения, </w:t>
            </w:r>
            <w:r w:rsidRPr="005F2291">
              <w:rPr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sz w:val="28"/>
                <w:szCs w:val="28"/>
                <w:lang w:eastAsia="ru-RU"/>
              </w:rPr>
              <w:t>Администрация)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12049"/>
      </w:tblGrid>
      <w:tr w:rsidR="00545BAA" w:rsidTr="006512FF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545BAA" w:rsidRDefault="00545BAA" w:rsidP="00360D9B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A23003">
              <w:rPr>
                <w:sz w:val="28"/>
                <w:szCs w:val="28"/>
                <w:lang w:eastAsia="ru-RU"/>
              </w:rPr>
              <w:t>«Капитальный ремонт и ремонт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</w:t>
            </w:r>
            <w:r w:rsidR="00A44996">
              <w:rPr>
                <w:sz w:val="28"/>
                <w:szCs w:val="28"/>
                <w:lang w:eastAsia="ru-RU"/>
              </w:rPr>
              <w:t>льского поселения на 2014 – 2023</w:t>
            </w:r>
            <w:r w:rsidRPr="00A23003">
              <w:rPr>
                <w:sz w:val="28"/>
                <w:szCs w:val="28"/>
                <w:lang w:eastAsia="ru-RU"/>
              </w:rPr>
              <w:t xml:space="preserve"> годы»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45BAA" w:rsidRDefault="00545BAA" w:rsidP="00360D9B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  <w:p w:rsidR="00545BAA" w:rsidRPr="006512FF" w:rsidRDefault="00545BAA" w:rsidP="006512F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E13530">
              <w:rPr>
                <w:sz w:val="28"/>
                <w:szCs w:val="28"/>
                <w:lang w:eastAsia="ru-RU"/>
              </w:rPr>
              <w:t>«Содержание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 сельского поселения на 2014 -</w:t>
            </w:r>
            <w:r w:rsidR="00A44996">
              <w:rPr>
                <w:sz w:val="28"/>
                <w:szCs w:val="28"/>
                <w:lang w:eastAsia="ru-RU"/>
              </w:rPr>
              <w:t xml:space="preserve"> 2023</w:t>
            </w:r>
            <w:r w:rsidRPr="00E13530">
              <w:rPr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A44996" w:rsidRDefault="00A44996" w:rsidP="00A4499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3602FA">
        <w:rPr>
          <w:b/>
          <w:bCs/>
          <w:sz w:val="28"/>
          <w:szCs w:val="28"/>
        </w:rPr>
        <w:t>Цели,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3602FA">
        <w:rPr>
          <w:b/>
          <w:bCs/>
          <w:sz w:val="28"/>
          <w:szCs w:val="28"/>
        </w:rPr>
        <w:t xml:space="preserve"> муниципальной программы</w:t>
      </w:r>
    </w:p>
    <w:p w:rsidR="00A44996" w:rsidRDefault="00A44996" w:rsidP="00280620">
      <w:pPr>
        <w:jc w:val="both"/>
        <w:rPr>
          <w:sz w:val="28"/>
          <w:szCs w:val="28"/>
        </w:rPr>
        <w:sectPr w:rsidR="00A44996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5178"/>
        <w:gridCol w:w="1100"/>
        <w:gridCol w:w="1100"/>
        <w:gridCol w:w="1101"/>
        <w:gridCol w:w="935"/>
        <w:gridCol w:w="935"/>
        <w:gridCol w:w="935"/>
        <w:gridCol w:w="935"/>
        <w:gridCol w:w="935"/>
        <w:gridCol w:w="935"/>
        <w:gridCol w:w="1012"/>
      </w:tblGrid>
      <w:tr w:rsidR="00A44996" w:rsidRPr="00545BAA" w:rsidTr="00F94CB1">
        <w:tc>
          <w:tcPr>
            <w:tcW w:w="742" w:type="dxa"/>
            <w:vMerge w:val="restart"/>
          </w:tcPr>
          <w:p w:rsidR="00A44996" w:rsidRPr="00545BAA" w:rsidRDefault="00A44996" w:rsidP="007622BA">
            <w:pPr>
              <w:jc w:val="center"/>
            </w:pPr>
            <w:r w:rsidRPr="00545BAA">
              <w:lastRenderedPageBreak/>
              <w:t>№ п/п</w:t>
            </w:r>
          </w:p>
        </w:tc>
        <w:tc>
          <w:tcPr>
            <w:tcW w:w="5178" w:type="dxa"/>
            <w:vMerge w:val="restart"/>
          </w:tcPr>
          <w:p w:rsidR="00A44996" w:rsidRPr="00545BAA" w:rsidRDefault="00A44996" w:rsidP="007622BA">
            <w:pPr>
              <w:jc w:val="center"/>
            </w:pPr>
            <w:r w:rsidRPr="00545BAA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23" w:type="dxa"/>
            <w:gridSpan w:val="10"/>
          </w:tcPr>
          <w:p w:rsidR="00A44996" w:rsidRPr="00545BAA" w:rsidRDefault="00A44996" w:rsidP="007622BA">
            <w:pPr>
              <w:jc w:val="center"/>
            </w:pPr>
            <w:r w:rsidRPr="00545BAA">
              <w:t>Значение целевого показателя по годам</w:t>
            </w:r>
          </w:p>
        </w:tc>
      </w:tr>
      <w:tr w:rsidR="00A44996" w:rsidRPr="00545BAA" w:rsidTr="00F94CB1">
        <w:tc>
          <w:tcPr>
            <w:tcW w:w="742" w:type="dxa"/>
            <w:vMerge/>
          </w:tcPr>
          <w:p w:rsidR="00A44996" w:rsidRPr="00545BAA" w:rsidRDefault="00A44996" w:rsidP="007622BA">
            <w:pPr>
              <w:jc w:val="center"/>
            </w:pPr>
          </w:p>
        </w:tc>
        <w:tc>
          <w:tcPr>
            <w:tcW w:w="5178" w:type="dxa"/>
            <w:vMerge/>
          </w:tcPr>
          <w:p w:rsidR="00A44996" w:rsidRPr="00545BAA" w:rsidRDefault="00A44996" w:rsidP="007622BA">
            <w:pPr>
              <w:jc w:val="center"/>
            </w:pP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2014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2015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2016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</w:t>
            </w:r>
          </w:p>
        </w:tc>
        <w:tc>
          <w:tcPr>
            <w:tcW w:w="5178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3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4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44996" w:rsidRPr="00545BAA" w:rsidTr="00F94CB1">
        <w:trPr>
          <w:trHeight w:val="309"/>
        </w:trPr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1.1.1</w:t>
            </w:r>
          </w:p>
        </w:tc>
        <w:tc>
          <w:tcPr>
            <w:tcW w:w="5178" w:type="dxa"/>
          </w:tcPr>
          <w:p w:rsidR="00A44996" w:rsidRPr="00545BAA" w:rsidRDefault="00A44996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0,258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>
              <w:t>0,165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325D90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325D90">
              <w:rPr>
                <w:sz w:val="22"/>
                <w:szCs w:val="22"/>
                <w:lang w:eastAsia="en-US"/>
              </w:rPr>
              <w:t>,273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1.1.2</w:t>
            </w:r>
          </w:p>
        </w:tc>
        <w:tc>
          <w:tcPr>
            <w:tcW w:w="5178" w:type="dxa"/>
          </w:tcPr>
          <w:p w:rsidR="00A44996" w:rsidRPr="00545BAA" w:rsidRDefault="00A44996" w:rsidP="007622BA">
            <w:pPr>
              <w:jc w:val="both"/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1,7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>
              <w:t>1,1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325D90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935" w:type="dxa"/>
          </w:tcPr>
          <w:p w:rsidR="00A44996" w:rsidRPr="00865D68" w:rsidRDefault="00325D90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101" w:type="dxa"/>
            <w:gridSpan w:val="11"/>
          </w:tcPr>
          <w:p w:rsidR="00A44996" w:rsidRPr="00865D68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5178" w:type="dxa"/>
          </w:tcPr>
          <w:p w:rsidR="00A44996" w:rsidRPr="00865D68" w:rsidRDefault="00A44996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0,389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0,702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5" w:type="dxa"/>
          </w:tcPr>
          <w:p w:rsidR="00A44996" w:rsidRPr="00865D68" w:rsidRDefault="00325D90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0,276</w:t>
            </w:r>
          </w:p>
        </w:tc>
        <w:tc>
          <w:tcPr>
            <w:tcW w:w="935" w:type="dxa"/>
          </w:tcPr>
          <w:p w:rsidR="00A44996" w:rsidRPr="00865D68" w:rsidRDefault="00CF4DB9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0,475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7622BA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5178" w:type="dxa"/>
          </w:tcPr>
          <w:p w:rsidR="00A44996" w:rsidRPr="00865D68" w:rsidRDefault="00A44996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35" w:type="dxa"/>
          </w:tcPr>
          <w:p w:rsidR="00A44996" w:rsidRPr="00865D68" w:rsidRDefault="00325D90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35" w:type="dxa"/>
          </w:tcPr>
          <w:p w:rsidR="00A44996" w:rsidRPr="00865D68" w:rsidRDefault="00CF4DB9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935" w:type="dxa"/>
          </w:tcPr>
          <w:p w:rsidR="00A44996" w:rsidRPr="00865D68" w:rsidRDefault="007622BA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2.1.1</w:t>
            </w:r>
          </w:p>
        </w:tc>
        <w:tc>
          <w:tcPr>
            <w:tcW w:w="5178" w:type="dxa"/>
          </w:tcPr>
          <w:p w:rsidR="00A44996" w:rsidRPr="00545BAA" w:rsidRDefault="00A44996" w:rsidP="007622BA">
            <w:pPr>
              <w:jc w:val="both"/>
            </w:pPr>
            <w:r w:rsidRPr="00545BAA"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15,2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15,2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2.2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E369DD" w:rsidRPr="00545BAA" w:rsidTr="00F94CB1">
        <w:tc>
          <w:tcPr>
            <w:tcW w:w="742" w:type="dxa"/>
          </w:tcPr>
          <w:p w:rsidR="00E369DD" w:rsidRPr="00545BAA" w:rsidRDefault="00E369DD" w:rsidP="007622BA">
            <w:pPr>
              <w:jc w:val="center"/>
            </w:pPr>
            <w:r w:rsidRPr="00545BAA">
              <w:t>2.2.1</w:t>
            </w:r>
          </w:p>
        </w:tc>
        <w:tc>
          <w:tcPr>
            <w:tcW w:w="5178" w:type="dxa"/>
          </w:tcPr>
          <w:p w:rsidR="00E369DD" w:rsidRPr="00545BAA" w:rsidRDefault="00E369DD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0,594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1,414</w:t>
            </w:r>
          </w:p>
        </w:tc>
        <w:tc>
          <w:tcPr>
            <w:tcW w:w="1101" w:type="dxa"/>
          </w:tcPr>
          <w:p w:rsidR="00E369DD" w:rsidRPr="00545BAA" w:rsidRDefault="00E369DD" w:rsidP="007622BA">
            <w:pPr>
              <w:jc w:val="center"/>
            </w:pPr>
            <w:r>
              <w:t>0,260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7D638C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7D638C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35" w:type="dxa"/>
          </w:tcPr>
          <w:p w:rsidR="00E369DD" w:rsidRPr="00865D68" w:rsidRDefault="00E369DD" w:rsidP="00525B24">
            <w:pPr>
              <w:jc w:val="center"/>
            </w:pPr>
            <w:r w:rsidRPr="00865D68">
              <w:t>0</w:t>
            </w:r>
            <w:r>
              <w:t>,37</w:t>
            </w:r>
            <w:r w:rsidR="00CF4DB9">
              <w:t>4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CF4DB9">
              <w:rPr>
                <w:sz w:val="22"/>
                <w:szCs w:val="22"/>
                <w:lang w:eastAsia="en-US"/>
              </w:rPr>
              <w:t>,15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369DD" w:rsidRPr="00545BAA" w:rsidTr="00F94CB1">
        <w:tc>
          <w:tcPr>
            <w:tcW w:w="742" w:type="dxa"/>
          </w:tcPr>
          <w:p w:rsidR="00E369DD" w:rsidRPr="00545BAA" w:rsidRDefault="00E369DD" w:rsidP="007622BA">
            <w:pPr>
              <w:jc w:val="center"/>
            </w:pPr>
            <w:r w:rsidRPr="00545BAA">
              <w:t>2.2.2</w:t>
            </w:r>
          </w:p>
        </w:tc>
        <w:tc>
          <w:tcPr>
            <w:tcW w:w="5178" w:type="dxa"/>
          </w:tcPr>
          <w:p w:rsidR="00E369DD" w:rsidRDefault="00E369DD" w:rsidP="007622BA">
            <w:pPr>
              <w:jc w:val="both"/>
            </w:pPr>
            <w:r w:rsidRPr="00545BAA">
              <w:t xml:space="preserve">Процент отремонтированных дорог от общей протяженности автомобильных дорог (%) </w:t>
            </w:r>
          </w:p>
          <w:p w:rsidR="00F94CB1" w:rsidRDefault="00F94CB1" w:rsidP="007622BA">
            <w:pPr>
              <w:jc w:val="both"/>
            </w:pPr>
          </w:p>
          <w:p w:rsidR="00F94CB1" w:rsidRDefault="00F94CB1" w:rsidP="007622BA">
            <w:pPr>
              <w:jc w:val="both"/>
            </w:pPr>
          </w:p>
          <w:p w:rsidR="00F94CB1" w:rsidRPr="00545BAA" w:rsidRDefault="00F94CB1" w:rsidP="007622BA">
            <w:pPr>
              <w:jc w:val="both"/>
            </w:pP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3,9</w:t>
            </w:r>
          </w:p>
        </w:tc>
        <w:tc>
          <w:tcPr>
            <w:tcW w:w="1100" w:type="dxa"/>
          </w:tcPr>
          <w:p w:rsidR="00E369DD" w:rsidRPr="00545BAA" w:rsidRDefault="00E369DD" w:rsidP="007622BA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1101" w:type="dxa"/>
          </w:tcPr>
          <w:p w:rsidR="00E369DD" w:rsidRPr="00545BAA" w:rsidRDefault="00E369DD" w:rsidP="007622BA">
            <w:pPr>
              <w:jc w:val="center"/>
            </w:pPr>
            <w:r>
              <w:t>1,7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E369DD" w:rsidRPr="007D638C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935" w:type="dxa"/>
          </w:tcPr>
          <w:p w:rsidR="00E369DD" w:rsidRPr="00865D68" w:rsidRDefault="00E369DD" w:rsidP="00525B24">
            <w:pPr>
              <w:jc w:val="center"/>
            </w:pPr>
            <w:r>
              <w:t>2,</w:t>
            </w:r>
            <w:r w:rsidR="00CF4DB9">
              <w:t>3</w:t>
            </w:r>
          </w:p>
        </w:tc>
        <w:tc>
          <w:tcPr>
            <w:tcW w:w="935" w:type="dxa"/>
          </w:tcPr>
          <w:p w:rsidR="00E369DD" w:rsidRPr="00865D68" w:rsidRDefault="00CF4DB9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E369DD" w:rsidRPr="00865D68" w:rsidRDefault="00E369DD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lastRenderedPageBreak/>
              <w:t>2.3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2.3.1</w:t>
            </w:r>
          </w:p>
        </w:tc>
        <w:tc>
          <w:tcPr>
            <w:tcW w:w="5178" w:type="dxa"/>
          </w:tcPr>
          <w:p w:rsidR="00A44996" w:rsidRPr="00545BAA" w:rsidRDefault="00A44996" w:rsidP="007622BA">
            <w:pPr>
              <w:jc w:val="both"/>
            </w:pPr>
            <w:r w:rsidRPr="00545BAA"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0,978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1,491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 w:rsidRPr="00545BAA">
              <w:t>0,581</w:t>
            </w:r>
          </w:p>
        </w:tc>
        <w:tc>
          <w:tcPr>
            <w:tcW w:w="935" w:type="dxa"/>
          </w:tcPr>
          <w:p w:rsidR="00A44996" w:rsidRPr="00545BAA" w:rsidRDefault="00A44996" w:rsidP="007622BA">
            <w:pPr>
              <w:jc w:val="center"/>
            </w:pPr>
            <w:r>
              <w:t>0,715</w:t>
            </w:r>
          </w:p>
        </w:tc>
        <w:tc>
          <w:tcPr>
            <w:tcW w:w="935" w:type="dxa"/>
          </w:tcPr>
          <w:p w:rsidR="00A44996" w:rsidRPr="00545BAA" w:rsidRDefault="00A44996" w:rsidP="007622BA">
            <w:pPr>
              <w:jc w:val="center"/>
            </w:pPr>
            <w:r>
              <w:t>0,412</w:t>
            </w:r>
          </w:p>
        </w:tc>
        <w:tc>
          <w:tcPr>
            <w:tcW w:w="935" w:type="dxa"/>
          </w:tcPr>
          <w:p w:rsidR="00A44996" w:rsidRPr="007D638C" w:rsidRDefault="00A44996" w:rsidP="007622BA">
            <w:pPr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0,581</w:t>
            </w:r>
          </w:p>
        </w:tc>
        <w:tc>
          <w:tcPr>
            <w:tcW w:w="935" w:type="dxa"/>
          </w:tcPr>
          <w:p w:rsidR="00A44996" w:rsidRPr="00545BAA" w:rsidRDefault="00A44996" w:rsidP="007622BA">
            <w:pPr>
              <w:jc w:val="center"/>
            </w:pPr>
            <w:r>
              <w:t>0</w:t>
            </w:r>
            <w:r w:rsidR="00837683">
              <w:t>,6</w:t>
            </w:r>
          </w:p>
        </w:tc>
        <w:tc>
          <w:tcPr>
            <w:tcW w:w="935" w:type="dxa"/>
          </w:tcPr>
          <w:p w:rsidR="00A44996" w:rsidRDefault="00A44996" w:rsidP="007622BA">
            <w:pPr>
              <w:jc w:val="center"/>
            </w:pPr>
            <w:r>
              <w:t>0</w:t>
            </w:r>
            <w:r w:rsidR="002F75A4">
              <w:t>,6</w:t>
            </w:r>
          </w:p>
        </w:tc>
        <w:tc>
          <w:tcPr>
            <w:tcW w:w="935" w:type="dxa"/>
          </w:tcPr>
          <w:p w:rsidR="00A44996" w:rsidRDefault="00A44996" w:rsidP="007622BA">
            <w:pPr>
              <w:jc w:val="center"/>
            </w:pPr>
            <w:r>
              <w:t>0</w:t>
            </w:r>
          </w:p>
        </w:tc>
        <w:tc>
          <w:tcPr>
            <w:tcW w:w="1012" w:type="dxa"/>
          </w:tcPr>
          <w:p w:rsidR="00A44996" w:rsidRDefault="00A44996" w:rsidP="007622BA">
            <w:pPr>
              <w:jc w:val="center"/>
            </w:pPr>
            <w: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rPr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2.4.1</w:t>
            </w:r>
          </w:p>
        </w:tc>
        <w:tc>
          <w:tcPr>
            <w:tcW w:w="5178" w:type="dxa"/>
          </w:tcPr>
          <w:p w:rsidR="00A44996" w:rsidRPr="00545BAA" w:rsidRDefault="00A44996" w:rsidP="007622BA">
            <w:pPr>
              <w:jc w:val="both"/>
            </w:pPr>
            <w:r w:rsidRPr="00545BAA">
              <w:t>Договор на проведение экспертизы (шт.)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A44996" w:rsidRPr="00545BAA" w:rsidRDefault="00A44996" w:rsidP="007622BA">
            <w:pPr>
              <w:jc w:val="center"/>
            </w:pPr>
            <w:r w:rsidRPr="00545BAA">
              <w:t>0</w:t>
            </w:r>
          </w:p>
        </w:tc>
        <w:tc>
          <w:tcPr>
            <w:tcW w:w="1101" w:type="dxa"/>
          </w:tcPr>
          <w:p w:rsidR="00A44996" w:rsidRPr="00545BAA" w:rsidRDefault="00A44996" w:rsidP="007622BA">
            <w:pPr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2F75A4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5" w:type="dxa"/>
          </w:tcPr>
          <w:p w:rsidR="00A44996" w:rsidRPr="00865D68" w:rsidRDefault="002F75A4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5101" w:type="dxa"/>
            <w:gridSpan w:val="11"/>
          </w:tcPr>
          <w:p w:rsidR="00A44996" w:rsidRPr="00865D68" w:rsidRDefault="00A44996" w:rsidP="007622BA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865D68">
              <w:rPr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5178" w:type="dxa"/>
          </w:tcPr>
          <w:p w:rsidR="00A44996" w:rsidRPr="00891461" w:rsidRDefault="00A44996" w:rsidP="007622BA">
            <w:pPr>
              <w:jc w:val="both"/>
              <w:rPr>
                <w:sz w:val="28"/>
                <w:szCs w:val="28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101" w:type="dxa"/>
            <w:gridSpan w:val="11"/>
          </w:tcPr>
          <w:p w:rsidR="00A44996" w:rsidRPr="00891461" w:rsidRDefault="00A44996" w:rsidP="007622BA">
            <w:pPr>
              <w:tabs>
                <w:tab w:val="left" w:pos="0"/>
              </w:tabs>
              <w:rPr>
                <w:b/>
                <w:i/>
                <w:sz w:val="22"/>
                <w:szCs w:val="22"/>
                <w:lang w:eastAsia="en-US"/>
              </w:rPr>
            </w:pPr>
            <w:r w:rsidRPr="00891461">
              <w:rPr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A44996" w:rsidRPr="00545BAA" w:rsidTr="00F94CB1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5178" w:type="dxa"/>
          </w:tcPr>
          <w:p w:rsidR="00A44996" w:rsidRPr="00865D68" w:rsidRDefault="00A44996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1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A44996" w:rsidRDefault="00A44996" w:rsidP="00280620">
      <w:pPr>
        <w:jc w:val="both"/>
        <w:rPr>
          <w:sz w:val="28"/>
          <w:szCs w:val="28"/>
        </w:rPr>
      </w:pPr>
    </w:p>
    <w:p w:rsidR="00E864A4" w:rsidRDefault="00E864A4" w:rsidP="00280620">
      <w:pPr>
        <w:jc w:val="both"/>
        <w:rPr>
          <w:sz w:val="28"/>
          <w:szCs w:val="28"/>
        </w:rPr>
      </w:pPr>
    </w:p>
    <w:p w:rsidR="00E864A4" w:rsidRDefault="009A1AA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информации по целевым показателям являются данные </w:t>
      </w:r>
      <w:r w:rsidR="00E53838">
        <w:rPr>
          <w:sz w:val="28"/>
          <w:szCs w:val="28"/>
        </w:rPr>
        <w:t xml:space="preserve">государственного (федерального) статистического наблюдения </w:t>
      </w:r>
      <w:r w:rsidR="0038111B">
        <w:rPr>
          <w:sz w:val="28"/>
          <w:szCs w:val="28"/>
        </w:rPr>
        <w:t xml:space="preserve"> № </w:t>
      </w:r>
      <w:r w:rsidR="007475AB">
        <w:rPr>
          <w:sz w:val="28"/>
          <w:szCs w:val="28"/>
        </w:rPr>
        <w:t>3</w:t>
      </w:r>
      <w:r w:rsidR="0038111B">
        <w:rPr>
          <w:sz w:val="28"/>
          <w:szCs w:val="28"/>
        </w:rPr>
        <w:t>-</w:t>
      </w:r>
      <w:r w:rsidR="007475AB">
        <w:rPr>
          <w:sz w:val="28"/>
          <w:szCs w:val="28"/>
        </w:rPr>
        <w:t>ДГ (мо)</w:t>
      </w:r>
      <w:r w:rsidR="0038111B">
        <w:rPr>
          <w:sz w:val="28"/>
          <w:szCs w:val="28"/>
        </w:rPr>
        <w:t xml:space="preserve"> </w:t>
      </w:r>
      <w:r w:rsidR="00E53838">
        <w:rPr>
          <w:sz w:val="28"/>
          <w:szCs w:val="28"/>
        </w:rPr>
        <w:t>«</w:t>
      </w:r>
      <w:r w:rsidR="007475AB">
        <w:rPr>
          <w:sz w:val="28"/>
          <w:szCs w:val="28"/>
        </w:rPr>
        <w:t>Сведения об автомобильных дорогах общего и не</w:t>
      </w:r>
      <w:r w:rsidR="00866BE5">
        <w:rPr>
          <w:sz w:val="28"/>
          <w:szCs w:val="28"/>
        </w:rPr>
        <w:t xml:space="preserve"> </w:t>
      </w:r>
      <w:r w:rsidR="007475AB">
        <w:rPr>
          <w:sz w:val="28"/>
          <w:szCs w:val="28"/>
        </w:rPr>
        <w:t xml:space="preserve">общего </w:t>
      </w:r>
      <w:r w:rsidR="00321F64">
        <w:rPr>
          <w:sz w:val="28"/>
          <w:szCs w:val="28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>
        <w:rPr>
          <w:sz w:val="28"/>
          <w:szCs w:val="28"/>
        </w:rPr>
        <w:t>»</w:t>
      </w:r>
      <w:r w:rsidR="00BA06D3">
        <w:rPr>
          <w:sz w:val="28"/>
          <w:szCs w:val="28"/>
        </w:rPr>
        <w:t>.</w:t>
      </w:r>
    </w:p>
    <w:p w:rsidR="00B12C4E" w:rsidRDefault="00B12C4E" w:rsidP="00280620">
      <w:pPr>
        <w:jc w:val="both"/>
        <w:rPr>
          <w:sz w:val="28"/>
          <w:szCs w:val="28"/>
        </w:rPr>
      </w:pPr>
    </w:p>
    <w:p w:rsidR="004612EE" w:rsidRDefault="00815FB2" w:rsidP="00815FB2">
      <w:pPr>
        <w:numPr>
          <w:ilvl w:val="0"/>
          <w:numId w:val="16"/>
        </w:numPr>
        <w:jc w:val="both"/>
        <w:rPr>
          <w:sz w:val="28"/>
          <w:szCs w:val="28"/>
        </w:rPr>
      </w:pPr>
      <w:r w:rsidRPr="00866BE5">
        <w:rPr>
          <w:b/>
          <w:bCs/>
          <w:sz w:val="28"/>
          <w:szCs w:val="28"/>
        </w:rPr>
        <w:t>Сроки реализации программы</w:t>
      </w: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2014 -2023 годы</w:t>
      </w:r>
    </w:p>
    <w:p w:rsidR="00815FB2" w:rsidRDefault="00815FB2" w:rsidP="00280620">
      <w:pPr>
        <w:jc w:val="both"/>
        <w:rPr>
          <w:sz w:val="28"/>
          <w:szCs w:val="28"/>
        </w:rPr>
      </w:pPr>
    </w:p>
    <w:p w:rsidR="00815FB2" w:rsidRDefault="00815FB2" w:rsidP="00280620">
      <w:pPr>
        <w:jc w:val="both"/>
        <w:rPr>
          <w:sz w:val="28"/>
          <w:szCs w:val="28"/>
        </w:rPr>
      </w:pPr>
    </w:p>
    <w:p w:rsidR="00815FB2" w:rsidRDefault="00815FB2" w:rsidP="00280620">
      <w:pPr>
        <w:jc w:val="both"/>
        <w:rPr>
          <w:sz w:val="28"/>
          <w:szCs w:val="28"/>
        </w:rPr>
      </w:pPr>
    </w:p>
    <w:p w:rsidR="00815FB2" w:rsidRDefault="00815FB2" w:rsidP="00280620">
      <w:pPr>
        <w:jc w:val="both"/>
        <w:rPr>
          <w:sz w:val="28"/>
          <w:szCs w:val="28"/>
        </w:rPr>
      </w:pPr>
    </w:p>
    <w:p w:rsidR="00A44996" w:rsidRDefault="00A44996" w:rsidP="00A44996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815FB2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A44996" w:rsidRDefault="00A44996" w:rsidP="00A44996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Default="00A44996" w:rsidP="006512FF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  <w:sectPr w:rsidR="00A44996" w:rsidSect="00A44996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676599" w:rsidRDefault="00D973ED" w:rsidP="00866BE5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lastRenderedPageBreak/>
        <w:t>Объемы и источники финансирования программы:</w:t>
      </w:r>
    </w:p>
    <w:p w:rsidR="00F94CB1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 xml:space="preserve">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C5114A" w:rsidTr="005B709B">
        <w:trPr>
          <w:jc w:val="center"/>
        </w:trPr>
        <w:tc>
          <w:tcPr>
            <w:tcW w:w="1039" w:type="dxa"/>
            <w:vMerge w:val="restart"/>
          </w:tcPr>
          <w:p w:rsidR="00C5114A" w:rsidRDefault="00C5114A" w:rsidP="005B709B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C5114A" w:rsidRDefault="00C5114A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  <w:vMerge/>
            <w:vAlign w:val="center"/>
          </w:tcPr>
          <w:p w:rsidR="00C5114A" w:rsidRDefault="00C5114A" w:rsidP="005B709B"/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23EB1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7B4050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255D25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1707,5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255D25" w:rsidRDefault="00C5114A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5D2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C5114A" w:rsidRPr="00255D25" w:rsidRDefault="00C5114A" w:rsidP="00C5114A">
            <w:pPr>
              <w:jc w:val="center"/>
              <w:rPr>
                <w:b/>
                <w:sz w:val="22"/>
                <w:szCs w:val="22"/>
              </w:rPr>
            </w:pPr>
            <w:r w:rsidRPr="00255D25">
              <w:rPr>
                <w:b/>
                <w:sz w:val="22"/>
                <w:szCs w:val="22"/>
              </w:rPr>
              <w:t>1488,0</w:t>
            </w:r>
          </w:p>
        </w:tc>
        <w:tc>
          <w:tcPr>
            <w:tcW w:w="1560" w:type="dxa"/>
          </w:tcPr>
          <w:p w:rsidR="00C5114A" w:rsidRPr="00255D25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255D2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255D25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255D2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255D25" w:rsidRDefault="00C5114A" w:rsidP="005B709B">
            <w:pPr>
              <w:jc w:val="center"/>
              <w:rPr>
                <w:b/>
              </w:rPr>
            </w:pPr>
            <w:r w:rsidRPr="00255D25">
              <w:rPr>
                <w:b/>
                <w:sz w:val="22"/>
                <w:szCs w:val="22"/>
              </w:rPr>
              <w:t>586,6</w:t>
            </w:r>
          </w:p>
        </w:tc>
        <w:tc>
          <w:tcPr>
            <w:tcW w:w="1700" w:type="dxa"/>
          </w:tcPr>
          <w:p w:rsidR="00C5114A" w:rsidRPr="00255D25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255D2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255D25" w:rsidRDefault="005F29D5" w:rsidP="005B709B">
            <w:pPr>
              <w:jc w:val="center"/>
              <w:rPr>
                <w:b/>
              </w:rPr>
            </w:pPr>
            <w:r w:rsidRPr="00255D25">
              <w:rPr>
                <w:b/>
                <w:sz w:val="22"/>
                <w:szCs w:val="22"/>
              </w:rPr>
              <w:t>2074,6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612,9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1604,9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624,2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1616,2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C5114A" w:rsidRDefault="006069E5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8470,2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A53DEB" w:rsidRDefault="008C7058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6146,9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A53DEB" w:rsidRDefault="006069E5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14617,1</w:t>
            </w:r>
          </w:p>
        </w:tc>
      </w:tr>
    </w:tbl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86"/>
        <w:tblW w:w="15843" w:type="dxa"/>
        <w:tblLook w:val="00A0" w:firstRow="1" w:lastRow="0" w:firstColumn="1" w:lastColumn="0" w:noHBand="0" w:noVBand="0"/>
      </w:tblPr>
      <w:tblGrid>
        <w:gridCol w:w="3227"/>
        <w:gridCol w:w="12616"/>
      </w:tblGrid>
      <w:tr w:rsidR="00F94CB1" w:rsidTr="00C5114A">
        <w:tc>
          <w:tcPr>
            <w:tcW w:w="3227" w:type="dxa"/>
          </w:tcPr>
          <w:p w:rsidR="00F94CB1" w:rsidRPr="00E545CF" w:rsidRDefault="00F94CB1" w:rsidP="00F94CB1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545CF"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F94CB1" w:rsidRPr="00540825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70F8">
              <w:rPr>
                <w:sz w:val="28"/>
                <w:szCs w:val="28"/>
              </w:rPr>
              <w:t xml:space="preserve">7,573 </w:t>
            </w:r>
            <w:r>
              <w:rPr>
                <w:sz w:val="28"/>
                <w:szCs w:val="28"/>
              </w:rPr>
              <w:t xml:space="preserve"> км. отремонтированных </w:t>
            </w:r>
            <w:r w:rsidRPr="0054082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</w:p>
          <w:p w:rsidR="00F94CB1" w:rsidRPr="00540825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5,35 км</w:t>
            </w:r>
            <w:r w:rsidRPr="00E545CF">
              <w:rPr>
                <w:sz w:val="28"/>
                <w:szCs w:val="28"/>
              </w:rPr>
              <w:t>. поперечного профиля и ровности проезжей части автомобильных дорог с щебёночным, гравийным или грунтовым  покрытием  без  добавления новых материалов.</w:t>
            </w:r>
            <w:r w:rsidRPr="00545BAA"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94CB1" w:rsidRPr="00E545CF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E545CF">
                <w:rPr>
                  <w:color w:val="000000"/>
                  <w:sz w:val="28"/>
                  <w:szCs w:val="28"/>
                </w:rPr>
                <w:t>15,2 км</w:t>
              </w:r>
            </w:smartTag>
            <w:r w:rsidRPr="00E545CF">
              <w:rPr>
                <w:color w:val="000000"/>
                <w:sz w:val="28"/>
                <w:szCs w:val="28"/>
              </w:rPr>
              <w:t>. имеющейся улично-дорожной сети;</w:t>
            </w:r>
          </w:p>
          <w:p w:rsidR="00F94CB1" w:rsidRPr="00E545CF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F94CB1" w:rsidRPr="00E545CF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F94CB1" w:rsidRPr="00E545CF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F94CB1" w:rsidRPr="00E545CF" w:rsidRDefault="00F94CB1" w:rsidP="00F94CB1">
            <w:pPr>
              <w:pStyle w:val="a5"/>
              <w:numPr>
                <w:ilvl w:val="0"/>
                <w:numId w:val="6"/>
              </w:numPr>
              <w:ind w:left="317" w:firstLine="0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</w:tc>
      </w:tr>
    </w:tbl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A44996">
      <w:pPr>
        <w:framePr w:h="10137" w:hRule="exact" w:wrap="auto" w:hAnchor="text" w:y="-1066"/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414739" w:rsidRDefault="00414739" w:rsidP="00F94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DD70D9">
        <w:rPr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0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Медниковского</w:t>
      </w:r>
      <w:r w:rsidRPr="00DD70D9">
        <w:rPr>
          <w:b/>
          <w:bCs/>
          <w:sz w:val="28"/>
          <w:szCs w:val="28"/>
        </w:rPr>
        <w:t xml:space="preserve"> сельского поселения.</w:t>
      </w:r>
    </w:p>
    <w:p w:rsidR="00B470F7" w:rsidRDefault="00414739" w:rsidP="00012D57">
      <w:pPr>
        <w:jc w:val="center"/>
        <w:rPr>
          <w:b/>
          <w:bCs/>
          <w:sz w:val="28"/>
          <w:szCs w:val="28"/>
        </w:rPr>
      </w:pPr>
      <w:r w:rsidRPr="00DD70D9">
        <w:rPr>
          <w:b/>
          <w:bCs/>
          <w:sz w:val="28"/>
          <w:szCs w:val="28"/>
        </w:rPr>
        <w:t>Приоритеты и цели муниципальной политики в сфере дорожной деятельност</w:t>
      </w:r>
      <w:r>
        <w:rPr>
          <w:b/>
          <w:bCs/>
          <w:sz w:val="28"/>
          <w:szCs w:val="28"/>
        </w:rPr>
        <w:t>и.</w:t>
      </w:r>
    </w:p>
    <w:p w:rsidR="00012D57" w:rsidRPr="00012D57" w:rsidRDefault="00012D57" w:rsidP="00012D57">
      <w:pPr>
        <w:jc w:val="center"/>
        <w:rPr>
          <w:b/>
          <w:bCs/>
          <w:sz w:val="28"/>
          <w:szCs w:val="28"/>
        </w:rPr>
      </w:pPr>
    </w:p>
    <w:p w:rsidR="00012D57" w:rsidRPr="00912DF8" w:rsidRDefault="00012D57" w:rsidP="00012D57">
      <w:pPr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 xml:space="preserve">автомобильных 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в </w:t>
      </w:r>
      <w:r>
        <w:rPr>
          <w:sz w:val="28"/>
          <w:szCs w:val="28"/>
        </w:rPr>
        <w:t>Медниковском</w:t>
      </w:r>
      <w:r w:rsidRPr="00912DF8">
        <w:rPr>
          <w:sz w:val="28"/>
          <w:szCs w:val="28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912DF8">
          <w:rPr>
            <w:sz w:val="28"/>
            <w:szCs w:val="28"/>
          </w:rPr>
          <w:t xml:space="preserve"> километра</w:t>
        </w:r>
      </w:smartTag>
      <w:r w:rsidRPr="00912DF8">
        <w:rPr>
          <w:sz w:val="28"/>
          <w:szCs w:val="28"/>
        </w:rPr>
        <w:t>, в том числе асфальтобе</w:t>
      </w:r>
      <w:r w:rsidR="00C5114A">
        <w:rPr>
          <w:sz w:val="28"/>
          <w:szCs w:val="28"/>
        </w:rPr>
        <w:t>то</w:t>
      </w:r>
      <w:r w:rsidRPr="00912DF8">
        <w:rPr>
          <w:sz w:val="28"/>
          <w:szCs w:val="28"/>
        </w:rPr>
        <w:t xml:space="preserve">нных дорог –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6,1 км</w:t>
        </w:r>
      </w:smartTag>
      <w:r w:rsidRPr="00912DF8">
        <w:rPr>
          <w:sz w:val="28"/>
          <w:szCs w:val="28"/>
        </w:rPr>
        <w:t xml:space="preserve">, щебеночных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2,35</w:t>
        </w:r>
        <w:r>
          <w:rPr>
            <w:sz w:val="28"/>
            <w:szCs w:val="28"/>
          </w:rPr>
          <w:t xml:space="preserve"> км</w:t>
        </w:r>
      </w:smartTag>
      <w:r w:rsidRPr="00912DF8">
        <w:rPr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6,75</w:t>
        </w:r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. Автомобильные </w:t>
      </w:r>
      <w:r w:rsidRPr="00912DF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12D57" w:rsidRPr="00C30D47" w:rsidRDefault="00012D57" w:rsidP="00012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12D57" w:rsidRPr="00DD70D9" w:rsidRDefault="00012D57" w:rsidP="00012D57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012D57" w:rsidRPr="00C30D47" w:rsidRDefault="00012D57" w:rsidP="0001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Медниковское</w:t>
      </w:r>
      <w:r w:rsidRPr="00DD70D9">
        <w:rPr>
          <w:sz w:val="28"/>
          <w:szCs w:val="28"/>
        </w:rPr>
        <w:t xml:space="preserve">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:rsidR="00012D57" w:rsidRPr="00DD70D9" w:rsidRDefault="00012D57" w:rsidP="00012D57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2-ух</w:t>
      </w:r>
      <w:r w:rsidRPr="00DD70D9">
        <w:rPr>
          <w:sz w:val="28"/>
          <w:szCs w:val="28"/>
        </w:rPr>
        <w:t xml:space="preserve"> деревянных мостов, </w:t>
      </w:r>
      <w:r>
        <w:rPr>
          <w:sz w:val="28"/>
          <w:szCs w:val="28"/>
        </w:rPr>
        <w:t>34</w:t>
      </w:r>
      <w:r w:rsidRPr="00DD70D9">
        <w:rPr>
          <w:sz w:val="28"/>
          <w:szCs w:val="28"/>
        </w:rPr>
        <w:t xml:space="preserve"> железобетонных трубопереездов.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</w:t>
      </w:r>
      <w:r>
        <w:rPr>
          <w:sz w:val="28"/>
          <w:szCs w:val="28"/>
        </w:rPr>
        <w:t>ых на территории Медниковского</w:t>
      </w:r>
      <w:r w:rsidRPr="00DD70D9">
        <w:rPr>
          <w:sz w:val="28"/>
          <w:szCs w:val="28"/>
        </w:rPr>
        <w:t xml:space="preserve"> сельского поселения. Одними из основных причин их разрушения являются: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</w:t>
      </w:r>
      <w:r>
        <w:rPr>
          <w:sz w:val="28"/>
          <w:szCs w:val="28"/>
        </w:rPr>
        <w:t>ная сеть на территории</w:t>
      </w:r>
      <w:r w:rsidRPr="00DD70D9">
        <w:rPr>
          <w:sz w:val="28"/>
          <w:szCs w:val="28"/>
        </w:rPr>
        <w:t xml:space="preserve">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F54914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На данный момент на т</w:t>
      </w:r>
      <w:r>
        <w:rPr>
          <w:sz w:val="28"/>
          <w:szCs w:val="28"/>
        </w:rPr>
        <w:t>ерритор</w:t>
      </w:r>
      <w:r w:rsidR="00047751">
        <w:rPr>
          <w:sz w:val="28"/>
          <w:szCs w:val="28"/>
        </w:rPr>
        <w:t>ии сельского поселения 36</w:t>
      </w:r>
      <w:r w:rsidRPr="00DD70D9">
        <w:rPr>
          <w:sz w:val="28"/>
          <w:szCs w:val="28"/>
        </w:rPr>
        <w:t xml:space="preserve"> дорог местного значения общего польз</w:t>
      </w:r>
      <w:r>
        <w:rPr>
          <w:sz w:val="28"/>
          <w:szCs w:val="28"/>
        </w:rPr>
        <w:t xml:space="preserve">ования, протяженностью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DD70D9">
          <w:rPr>
            <w:sz w:val="28"/>
            <w:szCs w:val="28"/>
          </w:rPr>
          <w:t xml:space="preserve"> км</w:t>
        </w:r>
      </w:smartTag>
      <w:r w:rsidRPr="00DD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4914">
        <w:rPr>
          <w:sz w:val="28"/>
          <w:szCs w:val="28"/>
        </w:rPr>
        <w:t>Все автомобильные</w:t>
      </w:r>
      <w:r w:rsidRPr="00DD70D9">
        <w:rPr>
          <w:sz w:val="28"/>
          <w:szCs w:val="28"/>
        </w:rPr>
        <w:t xml:space="preserve"> дорог</w:t>
      </w:r>
      <w:r w:rsidR="00F54914">
        <w:rPr>
          <w:sz w:val="28"/>
          <w:szCs w:val="28"/>
        </w:rPr>
        <w:t>и</w:t>
      </w:r>
      <w:r w:rsidRPr="00DD70D9">
        <w:rPr>
          <w:sz w:val="28"/>
          <w:szCs w:val="28"/>
        </w:rPr>
        <w:t xml:space="preserve"> местного значения общего пользования</w:t>
      </w:r>
      <w:r w:rsidR="00F54914">
        <w:rPr>
          <w:sz w:val="28"/>
          <w:szCs w:val="28"/>
        </w:rPr>
        <w:t xml:space="preserve"> паспортизированы</w:t>
      </w:r>
      <w:r w:rsidRPr="00DD70D9">
        <w:rPr>
          <w:sz w:val="28"/>
          <w:szCs w:val="28"/>
        </w:rPr>
        <w:t>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9009D7" w:rsidRDefault="009009D7" w:rsidP="00D45DBA">
      <w:pPr>
        <w:jc w:val="both"/>
        <w:rPr>
          <w:sz w:val="28"/>
          <w:szCs w:val="28"/>
        </w:rPr>
      </w:pPr>
    </w:p>
    <w:p w:rsidR="0007221D" w:rsidRDefault="00614EAB" w:rsidP="00072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7221D" w:rsidRPr="0007221D">
        <w:rPr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F54914" w:rsidRDefault="00F54914" w:rsidP="0007221D">
      <w:pPr>
        <w:jc w:val="center"/>
        <w:rPr>
          <w:b/>
          <w:bCs/>
          <w:sz w:val="28"/>
          <w:szCs w:val="28"/>
        </w:rPr>
      </w:pPr>
    </w:p>
    <w:p w:rsidR="0098523F" w:rsidRPr="00452D07" w:rsidRDefault="0098523F" w:rsidP="0098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:rsidR="0098523F" w:rsidRPr="00452D07" w:rsidRDefault="0098523F" w:rsidP="0098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>
        <w:rPr>
          <w:sz w:val="28"/>
          <w:szCs w:val="28"/>
        </w:rPr>
        <w:t>Медниковского</w:t>
      </w:r>
      <w:r w:rsidRPr="00452D07">
        <w:rPr>
          <w:sz w:val="28"/>
          <w:szCs w:val="28"/>
        </w:rPr>
        <w:t xml:space="preserve">  сельского поселения, повысить удовлетворенность жителей степенью благоустройства  территории  поселения.</w:t>
      </w:r>
    </w:p>
    <w:p w:rsidR="0098523F" w:rsidRDefault="0098523F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824">
        <w:rPr>
          <w:sz w:val="28"/>
          <w:szCs w:val="28"/>
        </w:rPr>
        <w:tab/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асфальтобетонного покрытия </w:t>
      </w:r>
      <w:r>
        <w:rPr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:rsidR="00FA7824" w:rsidRDefault="0098523F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824">
        <w:rPr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FA7824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FA7824" w:rsidRPr="00022DFD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 автомобильных дорог общего пользования.</w:t>
      </w:r>
    </w:p>
    <w:p w:rsidR="0098523F" w:rsidRDefault="00FA7824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8523F">
        <w:rPr>
          <w:sz w:val="28"/>
          <w:szCs w:val="28"/>
        </w:rPr>
        <w:t>Управление рисками реализации муниципальной Программы</w:t>
      </w:r>
      <w:r w:rsidR="0098523F" w:rsidRPr="00A00610">
        <w:rPr>
          <w:sz w:val="28"/>
          <w:szCs w:val="28"/>
        </w:rPr>
        <w:t xml:space="preserve"> </w:t>
      </w:r>
      <w:r w:rsidR="0098523F">
        <w:rPr>
          <w:sz w:val="28"/>
          <w:szCs w:val="28"/>
        </w:rPr>
        <w:t>будет осуществляться на основе:</w:t>
      </w:r>
    </w:p>
    <w:p w:rsidR="0098523F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98523F" w:rsidRPr="00A00610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:rsidR="00A336A9" w:rsidRDefault="00A336A9" w:rsidP="00F94CB1">
      <w:pPr>
        <w:rPr>
          <w:b/>
          <w:sz w:val="28"/>
          <w:szCs w:val="28"/>
        </w:rPr>
      </w:pPr>
    </w:p>
    <w:p w:rsidR="00C82149" w:rsidRDefault="0007221D" w:rsidP="00F54914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0352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54914" w:rsidRPr="0030352A" w:rsidRDefault="00F54914" w:rsidP="00F54914">
      <w:pPr>
        <w:ind w:left="644"/>
        <w:rPr>
          <w:b/>
          <w:bCs/>
          <w:sz w:val="28"/>
          <w:szCs w:val="28"/>
        </w:rPr>
      </w:pP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F94CB1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 w:rsidRPr="00C8214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128.</w:t>
      </w:r>
    </w:p>
    <w:p w:rsidR="00C82149" w:rsidRPr="003E6236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  <w:sectPr w:rsidR="00C82149" w:rsidRPr="003E6236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  <w:titlePg/>
          <w:docGrid w:linePitch="272"/>
        </w:sectPr>
      </w:pPr>
      <w:r w:rsidRPr="003E6236"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</w:t>
      </w:r>
      <w:r w:rsidR="00F94CB1">
        <w:rPr>
          <w:sz w:val="28"/>
          <w:szCs w:val="28"/>
        </w:rPr>
        <w:t xml:space="preserve">щего за отчетным, докладываются </w:t>
      </w:r>
      <w:r w:rsidRPr="003E6236">
        <w:rPr>
          <w:sz w:val="28"/>
          <w:szCs w:val="28"/>
        </w:rPr>
        <w:t>Главе Ме</w:t>
      </w:r>
      <w:r w:rsidR="001850FE">
        <w:rPr>
          <w:sz w:val="28"/>
          <w:szCs w:val="28"/>
        </w:rPr>
        <w:t>дниковского сельского поселения</w:t>
      </w:r>
      <w:r w:rsidR="006A70F8">
        <w:rPr>
          <w:sz w:val="28"/>
          <w:szCs w:val="28"/>
        </w:rPr>
        <w:t>.</w:t>
      </w:r>
    </w:p>
    <w:p w:rsidR="009D24EE" w:rsidRPr="00AF5B91" w:rsidRDefault="009D24EE" w:rsidP="00AF5B91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lastRenderedPageBreak/>
        <w:t xml:space="preserve">        </w:t>
      </w:r>
      <w:r w:rsidRPr="00AF5B91">
        <w:rPr>
          <w:b/>
          <w:bCs/>
          <w:sz w:val="28"/>
          <w:szCs w:val="28"/>
        </w:rPr>
        <w:t xml:space="preserve">МЕРОПРИЯТИЯ </w:t>
      </w:r>
    </w:p>
    <w:p w:rsidR="009D24EE" w:rsidRDefault="009D24EE" w:rsidP="00AF5B91">
      <w:pPr>
        <w:jc w:val="center"/>
        <w:rPr>
          <w:b/>
          <w:bCs/>
          <w:sz w:val="28"/>
          <w:szCs w:val="28"/>
        </w:rPr>
      </w:pPr>
      <w:r w:rsidRPr="00AF5B91">
        <w:rPr>
          <w:b/>
          <w:bCs/>
          <w:sz w:val="28"/>
          <w:szCs w:val="28"/>
        </w:rPr>
        <w:t>к муниципальной программе «</w:t>
      </w:r>
      <w:r w:rsidR="00894293" w:rsidRPr="00AF5B91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 w:rsidRPr="00AF5B91">
        <w:rPr>
          <w:b/>
          <w:bCs/>
          <w:sz w:val="28"/>
          <w:szCs w:val="28"/>
        </w:rPr>
        <w:t xml:space="preserve"> </w:t>
      </w:r>
      <w:r w:rsidR="003E6236" w:rsidRPr="00AF5B91">
        <w:rPr>
          <w:b/>
          <w:bCs/>
          <w:sz w:val="28"/>
          <w:szCs w:val="28"/>
        </w:rPr>
        <w:t>Медниковского</w:t>
      </w:r>
      <w:r w:rsidR="000E2AF5" w:rsidRPr="00AF5B91">
        <w:rPr>
          <w:b/>
          <w:bCs/>
          <w:sz w:val="28"/>
          <w:szCs w:val="28"/>
        </w:rPr>
        <w:t xml:space="preserve"> сельско</w:t>
      </w:r>
      <w:r w:rsidR="00894293" w:rsidRPr="00AF5B91">
        <w:rPr>
          <w:b/>
          <w:bCs/>
          <w:sz w:val="28"/>
          <w:szCs w:val="28"/>
        </w:rPr>
        <w:t>го</w:t>
      </w:r>
      <w:r w:rsidR="000E2AF5" w:rsidRPr="00AF5B91">
        <w:rPr>
          <w:b/>
          <w:bCs/>
          <w:sz w:val="28"/>
          <w:szCs w:val="28"/>
        </w:rPr>
        <w:t xml:space="preserve"> поселени</w:t>
      </w:r>
      <w:r w:rsidR="00894293" w:rsidRPr="00AF5B91">
        <w:rPr>
          <w:b/>
          <w:bCs/>
          <w:sz w:val="28"/>
          <w:szCs w:val="28"/>
        </w:rPr>
        <w:t>я</w:t>
      </w:r>
      <w:r w:rsidR="00F54914">
        <w:rPr>
          <w:b/>
          <w:bCs/>
          <w:sz w:val="28"/>
          <w:szCs w:val="28"/>
        </w:rPr>
        <w:t xml:space="preserve"> на 2014-2023</w:t>
      </w:r>
      <w:r w:rsidR="000E2AF5" w:rsidRPr="00AF5B91">
        <w:rPr>
          <w:b/>
          <w:bCs/>
          <w:sz w:val="28"/>
          <w:szCs w:val="28"/>
        </w:rPr>
        <w:t xml:space="preserve"> годы</w:t>
      </w:r>
      <w:r w:rsidRPr="00AF5B91">
        <w:rPr>
          <w:b/>
          <w:bCs/>
          <w:sz w:val="28"/>
          <w:szCs w:val="28"/>
        </w:rPr>
        <w:t>»</w:t>
      </w:r>
    </w:p>
    <w:tbl>
      <w:tblPr>
        <w:tblW w:w="157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982"/>
        <w:gridCol w:w="1621"/>
        <w:gridCol w:w="691"/>
        <w:gridCol w:w="1134"/>
        <w:gridCol w:w="1417"/>
        <w:gridCol w:w="720"/>
        <w:gridCol w:w="697"/>
        <w:gridCol w:w="709"/>
        <w:gridCol w:w="845"/>
        <w:gridCol w:w="709"/>
        <w:gridCol w:w="998"/>
        <w:gridCol w:w="992"/>
        <w:gridCol w:w="884"/>
        <w:gridCol w:w="959"/>
        <w:gridCol w:w="851"/>
      </w:tblGrid>
      <w:tr w:rsidR="006F68F4" w:rsidTr="006F68F4"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417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364" w:type="dxa"/>
            <w:gridSpan w:val="10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  <w:vMerge/>
            <w:vAlign w:val="center"/>
          </w:tcPr>
          <w:p w:rsidR="006F68F4" w:rsidRDefault="006F68F4" w:rsidP="005B709B"/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6F68F4" w:rsidRPr="00B637F5" w:rsidRDefault="006F68F4" w:rsidP="005B709B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F68F4" w:rsidTr="006F68F4"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F68F4" w:rsidTr="006F68F4">
        <w:trPr>
          <w:trHeight w:val="639"/>
        </w:trPr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6F68F4" w:rsidRDefault="006F68F4" w:rsidP="005B70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1003,0</w:t>
            </w:r>
          </w:p>
        </w:tc>
        <w:tc>
          <w:tcPr>
            <w:tcW w:w="884" w:type="dxa"/>
          </w:tcPr>
          <w:p w:rsidR="006F68F4" w:rsidRPr="001D1AC3" w:rsidRDefault="001D1AC3" w:rsidP="005B709B">
            <w:pPr>
              <w:jc w:val="center"/>
              <w:rPr>
                <w:b/>
              </w:rPr>
            </w:pPr>
            <w:r>
              <w:rPr>
                <w:b/>
              </w:rPr>
              <w:t>1488</w:t>
            </w:r>
            <w:r w:rsidR="006F68F4" w:rsidRPr="001D1AC3">
              <w:rPr>
                <w:b/>
              </w:rPr>
              <w:t>,0</w:t>
            </w:r>
          </w:p>
        </w:tc>
        <w:tc>
          <w:tcPr>
            <w:tcW w:w="959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  <w:tc>
          <w:tcPr>
            <w:tcW w:w="851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289,6</w:t>
            </w:r>
          </w:p>
        </w:tc>
        <w:tc>
          <w:tcPr>
            <w:tcW w:w="884" w:type="dxa"/>
          </w:tcPr>
          <w:p w:rsidR="006F68F4" w:rsidRPr="001D1AC3" w:rsidRDefault="00135221" w:rsidP="00135221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6F68F4" w:rsidRPr="001D1AC3">
              <w:rPr>
                <w:b/>
              </w:rPr>
              <w:t>,0</w:t>
            </w:r>
          </w:p>
        </w:tc>
        <w:tc>
          <w:tcPr>
            <w:tcW w:w="959" w:type="dxa"/>
          </w:tcPr>
          <w:p w:rsidR="006F68F4" w:rsidRPr="00F54914" w:rsidRDefault="001D1AC3" w:rsidP="005B709B">
            <w:r>
              <w:t>412,9</w:t>
            </w:r>
          </w:p>
        </w:tc>
        <w:tc>
          <w:tcPr>
            <w:tcW w:w="851" w:type="dxa"/>
          </w:tcPr>
          <w:p w:rsidR="006F68F4" w:rsidRPr="00F54914" w:rsidRDefault="001D1AC3" w:rsidP="005B709B">
            <w:r>
              <w:t>424,2</w:t>
            </w:r>
          </w:p>
        </w:tc>
      </w:tr>
      <w:tr w:rsidR="006F68F4" w:rsidTr="006F68F4">
        <w:trPr>
          <w:trHeight w:val="3106"/>
        </w:trPr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6F68F4" w:rsidRDefault="006F68F4" w:rsidP="005B709B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414,9</w:t>
            </w:r>
          </w:p>
        </w:tc>
        <w:tc>
          <w:tcPr>
            <w:tcW w:w="884" w:type="dxa"/>
          </w:tcPr>
          <w:p w:rsidR="006F68F4" w:rsidRPr="001D1AC3" w:rsidRDefault="001D1AC3" w:rsidP="005B709B">
            <w:pPr>
              <w:rPr>
                <w:b/>
              </w:rPr>
            </w:pPr>
            <w:r>
              <w:rPr>
                <w:b/>
              </w:rPr>
              <w:t>468,6</w:t>
            </w:r>
          </w:p>
        </w:tc>
        <w:tc>
          <w:tcPr>
            <w:tcW w:w="959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51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68673E" w:rsidRPr="00571FB6" w:rsidRDefault="00BA70FA" w:rsidP="001A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8673E" w:rsidRPr="00571FB6">
        <w:rPr>
          <w:b/>
          <w:bCs/>
          <w:sz w:val="28"/>
          <w:szCs w:val="28"/>
        </w:rPr>
        <w:t>ОДПРОГРАММА</w:t>
      </w:r>
    </w:p>
    <w:p w:rsidR="00571FB6" w:rsidRPr="00571FB6" w:rsidRDefault="00571FB6" w:rsidP="00571FB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2014</w:t>
      </w:r>
      <w:r w:rsidR="00D20A0C">
        <w:rPr>
          <w:b/>
          <w:bCs/>
          <w:sz w:val="28"/>
          <w:szCs w:val="28"/>
        </w:rPr>
        <w:t xml:space="preserve"> - </w:t>
      </w:r>
      <w:r w:rsidR="00CD511D">
        <w:rPr>
          <w:b/>
          <w:bCs/>
          <w:sz w:val="28"/>
          <w:szCs w:val="28"/>
        </w:rPr>
        <w:t>2023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571FB6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муницип</w:t>
      </w:r>
      <w:r w:rsidR="00571FB6" w:rsidRPr="00571FB6">
        <w:rPr>
          <w:b/>
          <w:bCs/>
          <w:sz w:val="28"/>
          <w:szCs w:val="28"/>
        </w:rPr>
        <w:t>альной программы Медниковского</w:t>
      </w:r>
      <w:r w:rsidRPr="00571FB6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значе</w:t>
      </w:r>
      <w:r w:rsidR="00D20A0C">
        <w:rPr>
          <w:b/>
          <w:bCs/>
          <w:sz w:val="28"/>
          <w:szCs w:val="28"/>
        </w:rPr>
        <w:t>ния на 2014 -</w:t>
      </w:r>
      <w:r w:rsidR="00CD511D">
        <w:rPr>
          <w:b/>
          <w:bCs/>
          <w:sz w:val="28"/>
          <w:szCs w:val="28"/>
        </w:rPr>
        <w:t xml:space="preserve"> 2023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68673E" w:rsidRDefault="0068673E" w:rsidP="001A6599">
      <w:pPr>
        <w:jc w:val="center"/>
        <w:rPr>
          <w:b/>
          <w:bCs/>
          <w:sz w:val="28"/>
          <w:szCs w:val="28"/>
        </w:rPr>
      </w:pPr>
    </w:p>
    <w:p w:rsidR="0068673E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ПАСПОРТ ПОДПРОГРАММЫ</w:t>
      </w:r>
    </w:p>
    <w:p w:rsidR="0039162B" w:rsidRDefault="0039162B" w:rsidP="001A6599">
      <w:pPr>
        <w:jc w:val="center"/>
        <w:rPr>
          <w:b/>
          <w:bCs/>
          <w:sz w:val="28"/>
          <w:szCs w:val="28"/>
        </w:rPr>
      </w:pPr>
    </w:p>
    <w:p w:rsidR="00CD511D" w:rsidRPr="00A64B35" w:rsidRDefault="0039162B" w:rsidP="00A64B35">
      <w:pPr>
        <w:numPr>
          <w:ilvl w:val="0"/>
          <w:numId w:val="35"/>
        </w:numPr>
        <w:ind w:left="426" w:hanging="142"/>
        <w:rPr>
          <w:b/>
          <w:bCs/>
          <w:sz w:val="28"/>
          <w:szCs w:val="28"/>
        </w:rPr>
      </w:pPr>
      <w:r w:rsidRPr="0068673E">
        <w:rPr>
          <w:b/>
          <w:bCs/>
          <w:sz w:val="28"/>
          <w:szCs w:val="28"/>
        </w:rPr>
        <w:t>Исполнители подпрограммы</w:t>
      </w:r>
      <w:r>
        <w:rPr>
          <w:b/>
          <w:bCs/>
          <w:sz w:val="28"/>
          <w:szCs w:val="28"/>
        </w:rPr>
        <w:t xml:space="preserve">:                </w:t>
      </w:r>
      <w:r w:rsidRPr="00391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</w:t>
      </w:r>
      <w:r w:rsidRPr="00A23003">
        <w:rPr>
          <w:sz w:val="28"/>
          <w:szCs w:val="28"/>
        </w:rPr>
        <w:t xml:space="preserve"> сельского поселения</w:t>
      </w:r>
    </w:p>
    <w:p w:rsidR="00571FB6" w:rsidRPr="00A336A9" w:rsidRDefault="00AC0E9F" w:rsidP="00A336A9">
      <w:pPr>
        <w:pStyle w:val="a5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C0E9F">
        <w:rPr>
          <w:b/>
          <w:bCs/>
          <w:sz w:val="28"/>
          <w:szCs w:val="28"/>
        </w:rPr>
        <w:t>Задачи и целевые показ</w:t>
      </w:r>
      <w:r w:rsidR="00BC1246">
        <w:rPr>
          <w:b/>
          <w:bCs/>
          <w:sz w:val="28"/>
          <w:szCs w:val="28"/>
        </w:rPr>
        <w:t xml:space="preserve">атели </w:t>
      </w:r>
      <w:r w:rsidRPr="00AC0E9F">
        <w:rPr>
          <w:b/>
          <w:bCs/>
          <w:sz w:val="28"/>
          <w:szCs w:val="28"/>
        </w:rPr>
        <w:t>подпрограммы:</w:t>
      </w:r>
    </w:p>
    <w:tbl>
      <w:tblPr>
        <w:tblStyle w:val="a4"/>
        <w:tblpPr w:leftFromText="180" w:rightFromText="180" w:vertAnchor="text" w:tblpY="1"/>
        <w:tblOverlap w:val="never"/>
        <w:tblW w:w="15957" w:type="dxa"/>
        <w:tblInd w:w="0" w:type="dxa"/>
        <w:tblLook w:val="00A0" w:firstRow="1" w:lastRow="0" w:firstColumn="1" w:lastColumn="0" w:noHBand="0" w:noVBand="0"/>
      </w:tblPr>
      <w:tblGrid>
        <w:gridCol w:w="696"/>
        <w:gridCol w:w="6500"/>
        <w:gridCol w:w="973"/>
        <w:gridCol w:w="967"/>
        <w:gridCol w:w="967"/>
        <w:gridCol w:w="799"/>
        <w:gridCol w:w="799"/>
        <w:gridCol w:w="799"/>
        <w:gridCol w:w="799"/>
        <w:gridCol w:w="886"/>
        <w:gridCol w:w="886"/>
        <w:gridCol w:w="886"/>
      </w:tblGrid>
      <w:tr w:rsidR="00CD511D" w:rsidRPr="00545BAA" w:rsidTr="00460621">
        <w:tc>
          <w:tcPr>
            <w:tcW w:w="696" w:type="dxa"/>
            <w:vMerge w:val="restart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6500" w:type="dxa"/>
            <w:vMerge w:val="restart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761" w:type="dxa"/>
            <w:gridSpan w:val="10"/>
          </w:tcPr>
          <w:p w:rsidR="00CD511D" w:rsidRPr="00545BAA" w:rsidRDefault="00CD511D" w:rsidP="00D47BC8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CD511D" w:rsidRPr="00545BAA" w:rsidTr="00CD511D">
        <w:tc>
          <w:tcPr>
            <w:tcW w:w="696" w:type="dxa"/>
            <w:vMerge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</w:p>
        </w:tc>
        <w:tc>
          <w:tcPr>
            <w:tcW w:w="6500" w:type="dxa"/>
            <w:vMerge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</w:p>
        </w:tc>
        <w:tc>
          <w:tcPr>
            <w:tcW w:w="973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99" w:type="dxa"/>
          </w:tcPr>
          <w:p w:rsidR="00CD511D" w:rsidRPr="00D47BC8" w:rsidRDefault="00CD511D" w:rsidP="00D47BC8">
            <w:r>
              <w:t>2017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2018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2019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2020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2021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2022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2023</w:t>
            </w:r>
          </w:p>
        </w:tc>
      </w:tr>
      <w:tr w:rsidR="00CD511D" w:rsidRPr="00545BAA" w:rsidTr="00CD511D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6500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973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967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7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CD511D" w:rsidRPr="00545BAA" w:rsidRDefault="00CD511D" w:rsidP="00D47BC8">
            <w:pPr>
              <w:jc w:val="center"/>
            </w:pPr>
            <w:r>
              <w:t>9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10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11</w:t>
            </w:r>
          </w:p>
        </w:tc>
        <w:tc>
          <w:tcPr>
            <w:tcW w:w="886" w:type="dxa"/>
          </w:tcPr>
          <w:p w:rsidR="00CD511D" w:rsidRDefault="00CD511D" w:rsidP="00D47BC8">
            <w:pPr>
              <w:jc w:val="center"/>
            </w:pPr>
            <w:r>
              <w:t>12</w:t>
            </w:r>
          </w:p>
        </w:tc>
      </w:tr>
      <w:tr w:rsidR="00CD511D" w:rsidRPr="00545BAA" w:rsidTr="00460621">
        <w:trPr>
          <w:trHeight w:val="574"/>
        </w:trPr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</w:t>
            </w:r>
          </w:p>
        </w:tc>
        <w:tc>
          <w:tcPr>
            <w:tcW w:w="15261" w:type="dxa"/>
            <w:gridSpan w:val="11"/>
          </w:tcPr>
          <w:p w:rsidR="00CD511D" w:rsidRPr="00545BAA" w:rsidRDefault="00CD511D" w:rsidP="00D47BC8">
            <w:pPr>
              <w:jc w:val="center"/>
              <w:rPr>
                <w:b/>
                <w:bCs/>
              </w:rPr>
            </w:pPr>
            <w:r w:rsidRPr="00545BAA">
              <w:rPr>
                <w:b/>
                <w:bCs/>
                <w:lang w:eastAsia="ru-RU"/>
              </w:rPr>
              <w:t>Цель</w:t>
            </w:r>
            <w:r>
              <w:rPr>
                <w:b/>
                <w:bCs/>
                <w:lang w:eastAsia="ru-RU"/>
              </w:rPr>
              <w:t xml:space="preserve"> </w:t>
            </w:r>
            <w:r w:rsidRPr="00545BAA">
              <w:rPr>
                <w:b/>
                <w:bCs/>
                <w:lang w:eastAsia="ru-RU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CD511D" w:rsidRPr="00545BAA" w:rsidTr="00460621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15261" w:type="dxa"/>
            <w:gridSpan w:val="11"/>
          </w:tcPr>
          <w:p w:rsidR="00CD511D" w:rsidRPr="00545BAA" w:rsidRDefault="00CD511D" w:rsidP="00D47BC8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900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5D51EC" w:rsidRPr="00545BAA" w:rsidTr="00CD511D">
        <w:tc>
          <w:tcPr>
            <w:tcW w:w="696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1.1.1</w:t>
            </w:r>
          </w:p>
        </w:tc>
        <w:tc>
          <w:tcPr>
            <w:tcW w:w="6500" w:type="dxa"/>
          </w:tcPr>
          <w:p w:rsidR="005D51EC" w:rsidRPr="00545BAA" w:rsidRDefault="005D51EC" w:rsidP="005D51EC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0,258</w:t>
            </w:r>
          </w:p>
        </w:tc>
        <w:tc>
          <w:tcPr>
            <w:tcW w:w="967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0,165</w:t>
            </w:r>
          </w:p>
        </w:tc>
        <w:tc>
          <w:tcPr>
            <w:tcW w:w="967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5D51EC" w:rsidRPr="00545BAA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5D51EC" w:rsidRPr="00545BAA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5D51EC" w:rsidRPr="00545BAA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5D51EC" w:rsidRPr="00865D68" w:rsidRDefault="005D51EC" w:rsidP="005D51EC">
            <w:pPr>
              <w:jc w:val="center"/>
            </w:pPr>
            <w:r>
              <w:t>0,24</w:t>
            </w:r>
          </w:p>
        </w:tc>
        <w:tc>
          <w:tcPr>
            <w:tcW w:w="886" w:type="dxa"/>
          </w:tcPr>
          <w:p w:rsidR="005D51EC" w:rsidRPr="00865D68" w:rsidRDefault="005D51EC" w:rsidP="005D51EC">
            <w:pPr>
              <w:jc w:val="center"/>
            </w:pPr>
            <w:r>
              <w:t>0,273</w:t>
            </w:r>
          </w:p>
        </w:tc>
        <w:tc>
          <w:tcPr>
            <w:tcW w:w="886" w:type="dxa"/>
          </w:tcPr>
          <w:p w:rsidR="005D51EC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5D51EC" w:rsidRDefault="005D51EC" w:rsidP="005D51EC">
            <w:pPr>
              <w:jc w:val="center"/>
            </w:pPr>
            <w:r>
              <w:t>0</w:t>
            </w:r>
          </w:p>
        </w:tc>
      </w:tr>
      <w:tr w:rsidR="005D51EC" w:rsidRPr="00545BAA" w:rsidTr="00CD511D">
        <w:tc>
          <w:tcPr>
            <w:tcW w:w="696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1.1.2</w:t>
            </w:r>
          </w:p>
        </w:tc>
        <w:tc>
          <w:tcPr>
            <w:tcW w:w="6500" w:type="dxa"/>
          </w:tcPr>
          <w:p w:rsidR="005D51EC" w:rsidRPr="00545BAA" w:rsidRDefault="005D51EC" w:rsidP="005D51EC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973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1,7</w:t>
            </w:r>
          </w:p>
        </w:tc>
        <w:tc>
          <w:tcPr>
            <w:tcW w:w="967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967" w:type="dxa"/>
          </w:tcPr>
          <w:p w:rsidR="005D51EC" w:rsidRPr="00545BAA" w:rsidRDefault="005D51EC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5D51EC" w:rsidRPr="00545BAA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5D51EC" w:rsidRPr="00545BAA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5D51EC" w:rsidRPr="00545BAA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5D51EC" w:rsidRPr="00865D68" w:rsidRDefault="005D51EC" w:rsidP="005D51EC">
            <w:pPr>
              <w:jc w:val="center"/>
            </w:pPr>
            <w:r>
              <w:t>1,6</w:t>
            </w:r>
          </w:p>
        </w:tc>
        <w:tc>
          <w:tcPr>
            <w:tcW w:w="886" w:type="dxa"/>
          </w:tcPr>
          <w:p w:rsidR="005D51EC" w:rsidRPr="00865D68" w:rsidRDefault="005D51EC" w:rsidP="005D51EC">
            <w:pPr>
              <w:jc w:val="center"/>
            </w:pPr>
            <w:r>
              <w:t>1,8</w:t>
            </w:r>
          </w:p>
        </w:tc>
        <w:tc>
          <w:tcPr>
            <w:tcW w:w="886" w:type="dxa"/>
          </w:tcPr>
          <w:p w:rsidR="005D51EC" w:rsidRDefault="005D51EC" w:rsidP="005D51EC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5D51EC" w:rsidRDefault="005D51EC" w:rsidP="005D51EC">
            <w:pPr>
              <w:jc w:val="center"/>
            </w:pPr>
            <w:r>
              <w:t>0</w:t>
            </w:r>
          </w:p>
        </w:tc>
      </w:tr>
      <w:tr w:rsidR="006372B1" w:rsidRPr="00545BAA" w:rsidTr="00460621">
        <w:tc>
          <w:tcPr>
            <w:tcW w:w="696" w:type="dxa"/>
          </w:tcPr>
          <w:p w:rsidR="006372B1" w:rsidRPr="00545BAA" w:rsidRDefault="006372B1" w:rsidP="00D47BC8">
            <w:pPr>
              <w:jc w:val="center"/>
            </w:pPr>
            <w:r>
              <w:t>1.2</w:t>
            </w:r>
          </w:p>
        </w:tc>
        <w:tc>
          <w:tcPr>
            <w:tcW w:w="15261" w:type="dxa"/>
            <w:gridSpan w:val="11"/>
          </w:tcPr>
          <w:p w:rsidR="006372B1" w:rsidRPr="003E4372" w:rsidRDefault="006372B1" w:rsidP="003E4372">
            <w:pPr>
              <w:jc w:val="center"/>
              <w:rPr>
                <w:b/>
                <w:bCs/>
                <w:i/>
                <w:iCs/>
              </w:rPr>
            </w:pPr>
            <w:r w:rsidRPr="003E4372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B3860" w:rsidRPr="00545BAA" w:rsidTr="00CD511D">
        <w:tc>
          <w:tcPr>
            <w:tcW w:w="696" w:type="dxa"/>
          </w:tcPr>
          <w:p w:rsidR="000B3860" w:rsidRPr="00545BAA" w:rsidRDefault="000B3860" w:rsidP="000B3860">
            <w:pPr>
              <w:jc w:val="center"/>
            </w:pPr>
            <w:r>
              <w:t>1.2.1</w:t>
            </w:r>
          </w:p>
        </w:tc>
        <w:tc>
          <w:tcPr>
            <w:tcW w:w="6500" w:type="dxa"/>
          </w:tcPr>
          <w:p w:rsidR="000B3860" w:rsidRPr="00545BAA" w:rsidRDefault="000B3860" w:rsidP="000B3860">
            <w:pPr>
              <w:jc w:val="both"/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0B3860" w:rsidRPr="00865D68" w:rsidRDefault="000B3860" w:rsidP="000B3860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0B3860" w:rsidRPr="00865D68" w:rsidRDefault="000B3860" w:rsidP="000B3860">
            <w:pPr>
              <w:jc w:val="center"/>
            </w:pPr>
            <w:r w:rsidRPr="00865D68">
              <w:t>0,343</w:t>
            </w:r>
          </w:p>
        </w:tc>
        <w:tc>
          <w:tcPr>
            <w:tcW w:w="967" w:type="dxa"/>
          </w:tcPr>
          <w:p w:rsidR="000B3860" w:rsidRPr="00865D68" w:rsidRDefault="000B3860" w:rsidP="000B3860">
            <w:pPr>
              <w:jc w:val="center"/>
            </w:pPr>
            <w:r w:rsidRPr="00865D68">
              <w:t>0,389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 w:rsidRPr="00865D68">
              <w:t>0,702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>
              <w:t>0,5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>
              <w:t>0,4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>
              <w:t>0,276</w:t>
            </w:r>
          </w:p>
        </w:tc>
        <w:tc>
          <w:tcPr>
            <w:tcW w:w="886" w:type="dxa"/>
          </w:tcPr>
          <w:p w:rsidR="000B3860" w:rsidRPr="00865D68" w:rsidRDefault="000B3860" w:rsidP="000B3860">
            <w:pPr>
              <w:jc w:val="center"/>
            </w:pPr>
            <w:r>
              <w:t>0,475</w:t>
            </w:r>
          </w:p>
        </w:tc>
        <w:tc>
          <w:tcPr>
            <w:tcW w:w="886" w:type="dxa"/>
          </w:tcPr>
          <w:p w:rsidR="000B3860" w:rsidRPr="00865D68" w:rsidRDefault="000B3860" w:rsidP="000B3860">
            <w:pPr>
              <w:jc w:val="center"/>
            </w:pPr>
            <w:r>
              <w:t>0,5</w:t>
            </w:r>
          </w:p>
        </w:tc>
        <w:tc>
          <w:tcPr>
            <w:tcW w:w="886" w:type="dxa"/>
          </w:tcPr>
          <w:p w:rsidR="000B3860" w:rsidRPr="00865D68" w:rsidRDefault="000B3860" w:rsidP="000B3860">
            <w:pPr>
              <w:jc w:val="center"/>
            </w:pPr>
            <w:r>
              <w:t>0</w:t>
            </w:r>
          </w:p>
        </w:tc>
      </w:tr>
      <w:tr w:rsidR="000B3860" w:rsidRPr="00545BAA" w:rsidTr="00CD511D">
        <w:tc>
          <w:tcPr>
            <w:tcW w:w="696" w:type="dxa"/>
          </w:tcPr>
          <w:p w:rsidR="000B3860" w:rsidRDefault="000B3860" w:rsidP="000B3860">
            <w:pPr>
              <w:jc w:val="center"/>
            </w:pPr>
            <w:r>
              <w:t>1.2.2</w:t>
            </w:r>
          </w:p>
        </w:tc>
        <w:tc>
          <w:tcPr>
            <w:tcW w:w="6500" w:type="dxa"/>
          </w:tcPr>
          <w:p w:rsidR="000B3860" w:rsidRPr="00545BAA" w:rsidRDefault="000B3860" w:rsidP="000B3860">
            <w:pPr>
              <w:jc w:val="both"/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</w:t>
            </w:r>
            <w:r>
              <w:rPr>
                <w:lang w:eastAsia="ru-RU"/>
              </w:rPr>
              <w:t xml:space="preserve"> </w:t>
            </w:r>
            <w:r w:rsidRPr="00545BAA">
              <w:rPr>
                <w:lang w:eastAsia="ru-RU"/>
              </w:rPr>
              <w:t>(%)</w:t>
            </w:r>
          </w:p>
        </w:tc>
        <w:tc>
          <w:tcPr>
            <w:tcW w:w="973" w:type="dxa"/>
          </w:tcPr>
          <w:p w:rsidR="000B3860" w:rsidRPr="00865D68" w:rsidRDefault="000B3860" w:rsidP="000B3860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0B3860" w:rsidRPr="00865D68" w:rsidRDefault="000B3860" w:rsidP="000B3860">
            <w:pPr>
              <w:jc w:val="center"/>
            </w:pPr>
            <w:r w:rsidRPr="00865D68">
              <w:t>2,2</w:t>
            </w:r>
          </w:p>
        </w:tc>
        <w:tc>
          <w:tcPr>
            <w:tcW w:w="967" w:type="dxa"/>
          </w:tcPr>
          <w:p w:rsidR="000B3860" w:rsidRPr="00865D68" w:rsidRDefault="000B3860" w:rsidP="000B3860">
            <w:pPr>
              <w:jc w:val="center"/>
            </w:pPr>
            <w:r w:rsidRPr="00865D68">
              <w:t>2,5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 w:rsidRPr="00865D68">
              <w:t>4,6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>
              <w:t>3,3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>
              <w:t>2,6</w:t>
            </w:r>
          </w:p>
        </w:tc>
        <w:tc>
          <w:tcPr>
            <w:tcW w:w="799" w:type="dxa"/>
          </w:tcPr>
          <w:p w:rsidR="000B3860" w:rsidRPr="00865D68" w:rsidRDefault="000B3860" w:rsidP="000B3860">
            <w:pPr>
              <w:jc w:val="center"/>
            </w:pPr>
            <w:r>
              <w:t>1,8</w:t>
            </w:r>
          </w:p>
        </w:tc>
        <w:tc>
          <w:tcPr>
            <w:tcW w:w="886" w:type="dxa"/>
          </w:tcPr>
          <w:p w:rsidR="000B3860" w:rsidRPr="00865D68" w:rsidRDefault="000B3860" w:rsidP="000B3860">
            <w:pPr>
              <w:jc w:val="center"/>
            </w:pPr>
            <w:r>
              <w:t>3,1</w:t>
            </w:r>
          </w:p>
        </w:tc>
        <w:tc>
          <w:tcPr>
            <w:tcW w:w="886" w:type="dxa"/>
          </w:tcPr>
          <w:p w:rsidR="000B3860" w:rsidRPr="00865D68" w:rsidRDefault="000B3860" w:rsidP="000B3860">
            <w:pPr>
              <w:jc w:val="center"/>
            </w:pPr>
            <w:r>
              <w:t>3,3</w:t>
            </w:r>
          </w:p>
        </w:tc>
        <w:tc>
          <w:tcPr>
            <w:tcW w:w="886" w:type="dxa"/>
          </w:tcPr>
          <w:p w:rsidR="000B3860" w:rsidRPr="00865D68" w:rsidRDefault="000B3860" w:rsidP="000B3860">
            <w:pPr>
              <w:jc w:val="center"/>
            </w:pPr>
            <w:r>
              <w:t>0</w:t>
            </w:r>
          </w:p>
        </w:tc>
      </w:tr>
    </w:tbl>
    <w:p w:rsidR="00CD511D" w:rsidRDefault="00CD511D" w:rsidP="00CD511D">
      <w:pPr>
        <w:jc w:val="both"/>
        <w:rPr>
          <w:sz w:val="28"/>
          <w:szCs w:val="28"/>
        </w:rPr>
      </w:pPr>
    </w:p>
    <w:p w:rsidR="00AC0E9F" w:rsidRPr="00A336A9" w:rsidRDefault="00BC1246" w:rsidP="00A336A9">
      <w:pPr>
        <w:ind w:left="360"/>
        <w:jc w:val="both"/>
        <w:rPr>
          <w:b/>
          <w:bCs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135C9" w:rsidRDefault="00130CD4" w:rsidP="00130CD4">
      <w:pPr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336A9">
        <w:rPr>
          <w:b/>
          <w:bCs/>
          <w:sz w:val="28"/>
          <w:szCs w:val="28"/>
        </w:rPr>
        <w:t>Сроки реализации подпрограммы:</w:t>
      </w:r>
      <w:r>
        <w:rPr>
          <w:b/>
          <w:bCs/>
          <w:sz w:val="28"/>
          <w:szCs w:val="28"/>
        </w:rPr>
        <w:t xml:space="preserve"> 2014 – 2023 годы.</w:t>
      </w:r>
    </w:p>
    <w:p w:rsidR="00130CD4" w:rsidRDefault="00130CD4" w:rsidP="00746BAB">
      <w:pPr>
        <w:jc w:val="both"/>
        <w:rPr>
          <w:b/>
          <w:bCs/>
          <w:sz w:val="28"/>
          <w:szCs w:val="28"/>
        </w:rPr>
      </w:pPr>
    </w:p>
    <w:p w:rsidR="009C6016" w:rsidRDefault="009C6016" w:rsidP="00746BAB">
      <w:pPr>
        <w:jc w:val="both"/>
        <w:rPr>
          <w:b/>
          <w:bCs/>
          <w:sz w:val="28"/>
          <w:szCs w:val="28"/>
        </w:rPr>
      </w:pPr>
    </w:p>
    <w:p w:rsidR="00746BAB" w:rsidRDefault="002D409E" w:rsidP="0027278F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реализации:</w:t>
      </w:r>
      <w:r w:rsidR="000B43A0" w:rsidRPr="0079009F">
        <w:rPr>
          <w:b/>
          <w:bCs/>
          <w:sz w:val="22"/>
          <w:szCs w:val="22"/>
        </w:rPr>
        <w:t xml:space="preserve">    </w:t>
      </w:r>
      <w:r w:rsidR="00523CE7">
        <w:rPr>
          <w:b/>
          <w:bCs/>
          <w:sz w:val="22"/>
          <w:szCs w:val="22"/>
        </w:rPr>
        <w:t xml:space="preserve">10377,9 </w:t>
      </w:r>
      <w:r w:rsidR="00746BAB" w:rsidRPr="000B43A0">
        <w:rPr>
          <w:b/>
          <w:bCs/>
        </w:rPr>
        <w:t>тыс.руб</w:t>
      </w:r>
      <w:r w:rsidR="00746BAB" w:rsidRPr="00103D76">
        <w:rPr>
          <w:b/>
          <w:bCs/>
        </w:rPr>
        <w:t>.</w:t>
      </w:r>
    </w:p>
    <w:p w:rsidR="00130CD4" w:rsidRDefault="00130CD4" w:rsidP="00130CD4">
      <w:pPr>
        <w:ind w:firstLine="284"/>
        <w:jc w:val="both"/>
        <w:rPr>
          <w:b/>
          <w:bCs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A81B7B" w:rsidTr="005B709B">
        <w:trPr>
          <w:jc w:val="center"/>
        </w:trPr>
        <w:tc>
          <w:tcPr>
            <w:tcW w:w="1039" w:type="dxa"/>
            <w:vMerge w:val="restart"/>
          </w:tcPr>
          <w:p w:rsidR="00A81B7B" w:rsidRDefault="00A81B7B" w:rsidP="005B709B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A81B7B" w:rsidRDefault="00A81B7B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  <w:vMerge/>
            <w:vAlign w:val="center"/>
          </w:tcPr>
          <w:p w:rsidR="00A81B7B" w:rsidRDefault="00A81B7B" w:rsidP="005B709B"/>
        </w:tc>
        <w:tc>
          <w:tcPr>
            <w:tcW w:w="116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CA2BDE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CA2BDE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CA2BDE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CA2BDE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Default="00A81B7B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8A58D9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A81B7B" w:rsidRPr="008A58D9" w:rsidRDefault="00A81B7B" w:rsidP="005B70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A81B7B" w:rsidRPr="008A58D9" w:rsidRDefault="00A81B7B" w:rsidP="005B709B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8A58D9" w:rsidRDefault="00A81B7B" w:rsidP="005B709B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Pr="008A58D9" w:rsidRDefault="00A81B7B" w:rsidP="005B70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A81B7B" w:rsidRPr="008A58D9" w:rsidRDefault="00A81B7B" w:rsidP="005B709B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Pr="008A58D9" w:rsidRDefault="00A81B7B" w:rsidP="005B70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7B4050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A81B7B" w:rsidRPr="007B4050" w:rsidRDefault="00A81B7B" w:rsidP="005B709B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A81B7B" w:rsidRPr="007B4050" w:rsidRDefault="00A81B7B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B4050" w:rsidRDefault="00A81B7B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Pr="007B4050" w:rsidRDefault="00A81B7B" w:rsidP="005B709B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A81B7B" w:rsidRPr="007B4050" w:rsidRDefault="00A81B7B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Pr="007B4050" w:rsidRDefault="00A81B7B" w:rsidP="005B709B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A81B7B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A81B7B" w:rsidRPr="00A81B7B" w:rsidRDefault="00A81B7B" w:rsidP="005B709B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A81B7B" w:rsidRPr="00A81B7B" w:rsidRDefault="00A81B7B" w:rsidP="005B709B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A81B7B" w:rsidRDefault="00A81B7B" w:rsidP="005B709B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Pr="00A81B7B" w:rsidRDefault="00A81B7B" w:rsidP="005B709B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289,6</w:t>
            </w:r>
          </w:p>
        </w:tc>
        <w:tc>
          <w:tcPr>
            <w:tcW w:w="1700" w:type="dxa"/>
          </w:tcPr>
          <w:p w:rsidR="00A81B7B" w:rsidRPr="00A81B7B" w:rsidRDefault="00A81B7B" w:rsidP="005B709B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Pr="00A81B7B" w:rsidRDefault="00A81B7B" w:rsidP="005B709B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1292,6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A81B7B" w:rsidRDefault="00A81B7B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B7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A81B7B" w:rsidRPr="00A81B7B" w:rsidRDefault="00A81B7B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1488,0</w:t>
            </w:r>
          </w:p>
        </w:tc>
        <w:tc>
          <w:tcPr>
            <w:tcW w:w="1560" w:type="dxa"/>
          </w:tcPr>
          <w:p w:rsidR="00A81B7B" w:rsidRPr="00A81B7B" w:rsidRDefault="00A81B7B" w:rsidP="005B709B">
            <w:pPr>
              <w:jc w:val="center"/>
              <w:rPr>
                <w:b/>
                <w:sz w:val="22"/>
                <w:szCs w:val="22"/>
              </w:rPr>
            </w:pPr>
            <w:r w:rsidRPr="00A81B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A81B7B" w:rsidRDefault="00A81B7B" w:rsidP="005B709B">
            <w:pPr>
              <w:jc w:val="center"/>
              <w:rPr>
                <w:b/>
                <w:sz w:val="22"/>
                <w:szCs w:val="22"/>
              </w:rPr>
            </w:pPr>
            <w:r w:rsidRPr="00A81B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Pr="00A81B7B" w:rsidRDefault="00135221" w:rsidP="005B709B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118,0</w:t>
            </w:r>
          </w:p>
        </w:tc>
        <w:tc>
          <w:tcPr>
            <w:tcW w:w="1700" w:type="dxa"/>
          </w:tcPr>
          <w:p w:rsidR="00A81B7B" w:rsidRPr="00A81B7B" w:rsidRDefault="00A81B7B" w:rsidP="005B709B">
            <w:pPr>
              <w:jc w:val="center"/>
              <w:rPr>
                <w:b/>
                <w:sz w:val="22"/>
                <w:szCs w:val="22"/>
              </w:rPr>
            </w:pPr>
            <w:r w:rsidRPr="00A81B7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Pr="00A81B7B" w:rsidRDefault="00135221" w:rsidP="005B709B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1606,0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CA2BDE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Default="00A81B7B" w:rsidP="005B709B">
            <w:pPr>
              <w:jc w:val="center"/>
            </w:pPr>
            <w:r>
              <w:rPr>
                <w:bCs/>
                <w:sz w:val="22"/>
                <w:szCs w:val="22"/>
              </w:rPr>
              <w:t>412,9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Default="00A81B7B" w:rsidP="005B709B">
            <w:pPr>
              <w:jc w:val="center"/>
            </w:pPr>
            <w:r>
              <w:rPr>
                <w:bCs/>
                <w:sz w:val="22"/>
                <w:szCs w:val="22"/>
              </w:rPr>
              <w:t>1404,9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CA2BDE" w:rsidRDefault="00A81B7B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Default="00A81B7B" w:rsidP="005B709B">
            <w:pPr>
              <w:jc w:val="center"/>
            </w:pPr>
            <w:r>
              <w:rPr>
                <w:bCs/>
                <w:sz w:val="22"/>
                <w:szCs w:val="22"/>
              </w:rPr>
              <w:t>424,2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Default="00A81B7B" w:rsidP="005B709B">
            <w:pPr>
              <w:jc w:val="center"/>
            </w:pPr>
            <w:r>
              <w:rPr>
                <w:bCs/>
                <w:sz w:val="22"/>
                <w:szCs w:val="22"/>
              </w:rPr>
              <w:t>1416,2</w:t>
            </w:r>
          </w:p>
        </w:tc>
      </w:tr>
      <w:tr w:rsidR="00A81B7B" w:rsidTr="005B709B">
        <w:trPr>
          <w:jc w:val="center"/>
        </w:trPr>
        <w:tc>
          <w:tcPr>
            <w:tcW w:w="1039" w:type="dxa"/>
          </w:tcPr>
          <w:p w:rsidR="00A81B7B" w:rsidRPr="000B725B" w:rsidRDefault="00A81B7B" w:rsidP="005B709B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A81B7B" w:rsidRPr="000B725B" w:rsidRDefault="00954312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8470,2</w:t>
            </w:r>
          </w:p>
        </w:tc>
        <w:tc>
          <w:tcPr>
            <w:tcW w:w="156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81B7B" w:rsidRPr="000B725B" w:rsidRDefault="00135221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3250,2</w:t>
            </w:r>
          </w:p>
        </w:tc>
        <w:tc>
          <w:tcPr>
            <w:tcW w:w="1700" w:type="dxa"/>
          </w:tcPr>
          <w:p w:rsidR="00A81B7B" w:rsidRPr="007F6E1F" w:rsidRDefault="00A81B7B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A81B7B" w:rsidRPr="0079009F" w:rsidRDefault="00135221" w:rsidP="009543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11720,4</w:t>
            </w:r>
          </w:p>
        </w:tc>
      </w:tr>
    </w:tbl>
    <w:p w:rsidR="00BA70FA" w:rsidRDefault="00BA70FA" w:rsidP="00746BAB">
      <w:pPr>
        <w:jc w:val="both"/>
        <w:rPr>
          <w:b/>
          <w:bCs/>
        </w:rPr>
      </w:pPr>
    </w:p>
    <w:tbl>
      <w:tblPr>
        <w:tblpPr w:leftFromText="180" w:rightFromText="180" w:vertAnchor="text" w:tblpY="189"/>
        <w:tblW w:w="15701" w:type="dxa"/>
        <w:tblLook w:val="00A0" w:firstRow="1" w:lastRow="0" w:firstColumn="1" w:lastColumn="0" w:noHBand="0" w:noVBand="0"/>
      </w:tblPr>
      <w:tblGrid>
        <w:gridCol w:w="1100"/>
        <w:gridCol w:w="3827"/>
        <w:gridCol w:w="10774"/>
      </w:tblGrid>
      <w:tr w:rsidR="00A336A9" w:rsidTr="000B43A0">
        <w:tc>
          <w:tcPr>
            <w:tcW w:w="1100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A336A9" w:rsidRPr="00A336A9" w:rsidRDefault="00F61415" w:rsidP="000B43A0">
            <w:pPr>
              <w:pStyle w:val="a5"/>
              <w:numPr>
                <w:ilvl w:val="0"/>
                <w:numId w:val="21"/>
              </w:numPr>
              <w:ind w:left="176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B237E3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 xml:space="preserve"> </w:t>
            </w:r>
            <w:r w:rsidR="00A336A9" w:rsidRPr="00A336A9">
              <w:rPr>
                <w:sz w:val="28"/>
                <w:szCs w:val="28"/>
              </w:rPr>
              <w:t xml:space="preserve"> км. отремонтированных автомобильных дорог общего пользования местного значения;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853969" w:rsidRDefault="00853969" w:rsidP="001A6599">
      <w:pPr>
        <w:jc w:val="center"/>
        <w:rPr>
          <w:b/>
          <w:bCs/>
          <w:sz w:val="32"/>
          <w:szCs w:val="32"/>
        </w:rPr>
        <w:sectPr w:rsidR="00853969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F70F95" w:rsidRPr="009907C8" w:rsidRDefault="00F70F95" w:rsidP="001A6599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МЕРОПРИЯТИЯ ПОДПРОГРАММЫ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8"/>
        <w:gridCol w:w="1843"/>
        <w:gridCol w:w="851"/>
        <w:gridCol w:w="915"/>
        <w:gridCol w:w="1701"/>
        <w:gridCol w:w="850"/>
        <w:gridCol w:w="709"/>
        <w:gridCol w:w="709"/>
        <w:gridCol w:w="708"/>
        <w:gridCol w:w="709"/>
        <w:gridCol w:w="851"/>
        <w:gridCol w:w="850"/>
        <w:gridCol w:w="850"/>
        <w:gridCol w:w="709"/>
        <w:gridCol w:w="709"/>
      </w:tblGrid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4" w:type="dxa"/>
            <w:gridSpan w:val="10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  <w:vMerge/>
            <w:vAlign w:val="center"/>
          </w:tcPr>
          <w:p w:rsidR="0000675C" w:rsidRDefault="0000675C" w:rsidP="005B709B"/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675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00675C" w:rsidTr="005503A3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16</w:t>
            </w:r>
          </w:p>
        </w:tc>
      </w:tr>
      <w:tr w:rsidR="0000675C" w:rsidTr="005503A3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052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1.1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5503A3">
        <w:trPr>
          <w:trHeight w:val="668"/>
        </w:trPr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Pr="00E900A4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5503A3">
        <w:trPr>
          <w:trHeight w:val="1793"/>
        </w:trPr>
        <w:tc>
          <w:tcPr>
            <w:tcW w:w="540" w:type="dxa"/>
            <w:vMerge w:val="restart"/>
            <w:vAlign w:val="center"/>
          </w:tcPr>
          <w:p w:rsidR="0000675C" w:rsidRPr="0007325B" w:rsidRDefault="0000675C" w:rsidP="005B709B">
            <w:pPr>
              <w:spacing w:line="276" w:lineRule="auto"/>
            </w:pPr>
            <w:r w:rsidRPr="0007325B"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t>участок автомобильной дороги местного значения общего пользования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ул. Лесная 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д. Медниково Медниковского сельского поселения Старорусского района Новгородской области, протяжённостью</w:t>
            </w:r>
          </w:p>
          <w:p w:rsidR="0000675C" w:rsidRDefault="0000675C" w:rsidP="005B709B">
            <w:pPr>
              <w:spacing w:line="276" w:lineRule="auto"/>
            </w:pPr>
            <w:r w:rsidRPr="00D933CF"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rPr>
                <w:sz w:val="22"/>
                <w:szCs w:val="22"/>
              </w:rPr>
              <w:t>2020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6,5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129,7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D933CF" w:rsidTr="005503A3">
        <w:tc>
          <w:tcPr>
            <w:tcW w:w="540" w:type="dxa"/>
            <w:vMerge w:val="restart"/>
            <w:vAlign w:val="center"/>
          </w:tcPr>
          <w:p w:rsidR="00D933CF" w:rsidRDefault="00D933CF" w:rsidP="005B709B">
            <w:r>
              <w:t>1.6</w:t>
            </w:r>
          </w:p>
        </w:tc>
        <w:tc>
          <w:tcPr>
            <w:tcW w:w="2088" w:type="dxa"/>
            <w:vMerge w:val="restart"/>
            <w:vAlign w:val="center"/>
          </w:tcPr>
          <w:p w:rsidR="00E2352D" w:rsidRPr="00D933CF" w:rsidRDefault="00E2352D" w:rsidP="00E2352D">
            <w:pPr>
              <w:spacing w:line="276" w:lineRule="auto"/>
            </w:pPr>
            <w:r>
              <w:t>участки</w:t>
            </w:r>
            <w:r w:rsidRPr="00D933CF">
              <w:t xml:space="preserve"> автомобильной дороги местного значения общего пользования</w:t>
            </w:r>
          </w:p>
          <w:p w:rsidR="00E2352D" w:rsidRPr="00D933CF" w:rsidRDefault="00E2352D" w:rsidP="00E2352D">
            <w:pPr>
              <w:spacing w:line="276" w:lineRule="auto"/>
            </w:pPr>
            <w:r w:rsidRPr="00D933CF">
              <w:t xml:space="preserve"> д. </w:t>
            </w:r>
            <w:r>
              <w:t xml:space="preserve">Подборовье </w:t>
            </w:r>
            <w:r w:rsidRPr="00D933CF">
              <w:t xml:space="preserve"> Медниковского сельского поселения Старорусского района Новгородской области, протяжённостью</w:t>
            </w:r>
          </w:p>
          <w:p w:rsidR="00D933CF" w:rsidRDefault="00C92061" w:rsidP="00C92061">
            <w:r>
              <w:t>272,6 м., шириной 3,5</w:t>
            </w:r>
            <w:r w:rsidR="00E2352D" w:rsidRPr="00D933CF">
              <w:t>м.</w:t>
            </w:r>
          </w:p>
        </w:tc>
        <w:tc>
          <w:tcPr>
            <w:tcW w:w="1843" w:type="dxa"/>
            <w:vMerge w:val="restart"/>
            <w:vAlign w:val="center"/>
          </w:tcPr>
          <w:p w:rsidR="00D933CF" w:rsidRDefault="00D933CF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D933CF" w:rsidRPr="00D933CF" w:rsidRDefault="00D933CF" w:rsidP="005B709B">
            <w:pPr>
              <w:rPr>
                <w:b/>
              </w:rPr>
            </w:pPr>
            <w:r w:rsidRPr="00D933CF">
              <w:rPr>
                <w:b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D933CF" w:rsidTr="005503A3">
        <w:tc>
          <w:tcPr>
            <w:tcW w:w="540" w:type="dxa"/>
            <w:vMerge/>
            <w:vAlign w:val="center"/>
          </w:tcPr>
          <w:p w:rsidR="00D933CF" w:rsidRDefault="00D933CF" w:rsidP="005B709B"/>
        </w:tc>
        <w:tc>
          <w:tcPr>
            <w:tcW w:w="2088" w:type="dxa"/>
            <w:vMerge/>
            <w:vAlign w:val="center"/>
          </w:tcPr>
          <w:p w:rsidR="00D933CF" w:rsidRDefault="00D933CF" w:rsidP="005B709B"/>
        </w:tc>
        <w:tc>
          <w:tcPr>
            <w:tcW w:w="1843" w:type="dxa"/>
            <w:vMerge/>
            <w:vAlign w:val="center"/>
          </w:tcPr>
          <w:p w:rsidR="00D933CF" w:rsidRDefault="00D933CF" w:rsidP="005B709B"/>
        </w:tc>
        <w:tc>
          <w:tcPr>
            <w:tcW w:w="851" w:type="dxa"/>
            <w:vMerge/>
            <w:vAlign w:val="center"/>
          </w:tcPr>
          <w:p w:rsidR="00D933CF" w:rsidRDefault="00D933CF" w:rsidP="005B709B"/>
        </w:tc>
        <w:tc>
          <w:tcPr>
            <w:tcW w:w="915" w:type="dxa"/>
            <w:vMerge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D933CF" w:rsidRDefault="00D933CF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00675C" w:rsidTr="005503A3">
        <w:trPr>
          <w:trHeight w:val="640"/>
        </w:trPr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052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5503A3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5503A3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CF590F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00675C" w:rsidRPr="00CD0209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8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</w:tr>
      <w:tr w:rsidR="0000675C" w:rsidTr="005503A3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r>
              <w:t>д.Давыдово,</w:t>
            </w:r>
          </w:p>
          <w:p w:rsidR="0000675C" w:rsidRDefault="0000675C" w:rsidP="005B709B">
            <w:r>
              <w:t>протяжонность -500м.</w:t>
            </w:r>
          </w:p>
          <w:p w:rsidR="0000675C" w:rsidRDefault="0000675C" w:rsidP="005B709B">
            <w:r>
              <w:t>ширина 4м.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5503A3">
        <w:tc>
          <w:tcPr>
            <w:tcW w:w="540" w:type="dxa"/>
            <w:vMerge w:val="restart"/>
            <w:vAlign w:val="center"/>
          </w:tcPr>
          <w:p w:rsidR="0000675C" w:rsidRPr="00CF590F" w:rsidRDefault="0000675C" w:rsidP="005B709B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B1168" w:rsidRDefault="0000675C" w:rsidP="005B709B">
            <w:r w:rsidRPr="00DB1168">
              <w:t>д.Давыдово,</w:t>
            </w:r>
          </w:p>
          <w:p w:rsidR="0000675C" w:rsidRPr="00DB1168" w:rsidRDefault="0000675C" w:rsidP="005B709B">
            <w:r w:rsidRPr="00DB1168">
              <w:t>протяжонность -400м.</w:t>
            </w:r>
          </w:p>
          <w:p w:rsidR="0000675C" w:rsidRPr="00DB1168" w:rsidRDefault="0000675C" w:rsidP="005B709B">
            <w:r w:rsidRPr="00DB1168">
              <w:t>ширина 4,5м.</w:t>
            </w:r>
          </w:p>
          <w:p w:rsidR="0000675C" w:rsidRPr="00DB1168" w:rsidRDefault="0000675C" w:rsidP="005B709B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0675C" w:rsidRDefault="0000675C" w:rsidP="005B709B">
            <w:pPr>
              <w:rPr>
                <w:b/>
              </w:rPr>
            </w:pPr>
          </w:p>
          <w:p w:rsidR="0000675C" w:rsidRPr="00675AC1" w:rsidRDefault="0000675C" w:rsidP="005B709B"/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52019D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</w:tr>
      <w:tr w:rsidR="0000675C" w:rsidTr="005503A3">
        <w:trPr>
          <w:trHeight w:val="1877"/>
        </w:trPr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750421" w:rsidRDefault="0000675C" w:rsidP="005B709B">
            <w:pPr>
              <w:spacing w:line="276" w:lineRule="auto"/>
            </w:pPr>
            <w:r w:rsidRPr="00750421">
              <w:t>участок автомобильной дороги местного значения общего пользования ул. Лесная  д. Медниково Медниковского сельского поселения Старорусского района Новгородской области, протяжённостью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6C665F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283,1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873,3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5503A3">
        <w:tc>
          <w:tcPr>
            <w:tcW w:w="540" w:type="dxa"/>
            <w:vMerge w:val="restart"/>
            <w:vAlign w:val="center"/>
          </w:tcPr>
          <w:p w:rsidR="0000675C" w:rsidRPr="00750421" w:rsidRDefault="0000675C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0675C" w:rsidRPr="008C2EAB" w:rsidRDefault="00B91B46" w:rsidP="00B91B46">
            <w:r>
              <w:t>автомобильная</w:t>
            </w:r>
            <w:r w:rsidR="00F01920" w:rsidRPr="00750421">
              <w:t xml:space="preserve"> дорог</w:t>
            </w:r>
            <w:r>
              <w:t>а</w:t>
            </w:r>
            <w:r w:rsidR="00F01920" w:rsidRPr="00750421">
              <w:t xml:space="preserve"> местного значения общего пользования ул. </w:t>
            </w:r>
            <w:r w:rsidR="00F01920">
              <w:t>Юбилейная</w:t>
            </w:r>
            <w:r w:rsidR="00F01920"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 w:rsidR="00F01920">
              <w:t>175</w:t>
            </w:r>
            <w:r w:rsidR="00F01920"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750421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38,0</w:t>
            </w:r>
          </w:p>
          <w:p w:rsidR="0000675C" w:rsidRPr="00750421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</w:tr>
      <w:tr w:rsidR="0000675C" w:rsidTr="005503A3">
        <w:tc>
          <w:tcPr>
            <w:tcW w:w="540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750421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  <w:r w:rsidR="0000675C" w:rsidRPr="007504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</w:tr>
      <w:tr w:rsidR="00750421" w:rsidTr="005503A3">
        <w:tc>
          <w:tcPr>
            <w:tcW w:w="540" w:type="dxa"/>
            <w:vMerge w:val="restart"/>
            <w:vAlign w:val="center"/>
          </w:tcPr>
          <w:p w:rsidR="00750421" w:rsidRPr="00750421" w:rsidRDefault="00750421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B91B46" w:rsidP="00B91B46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Фестивальная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300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B91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91B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AA0F04" w:rsidRPr="00922B9B" w:rsidRDefault="00AA0F04" w:rsidP="005B709B">
            <w:pPr>
              <w:jc w:val="center"/>
              <w:rPr>
                <w:b/>
              </w:rPr>
            </w:pPr>
            <w:r w:rsidRPr="00922B9B">
              <w:rPr>
                <w:b/>
              </w:rPr>
              <w:t>31,7</w:t>
            </w:r>
          </w:p>
        </w:tc>
        <w:tc>
          <w:tcPr>
            <w:tcW w:w="709" w:type="dxa"/>
          </w:tcPr>
          <w:p w:rsidR="00750421" w:rsidRPr="008F7F21" w:rsidRDefault="00750421" w:rsidP="005B709B">
            <w:pPr>
              <w:spacing w:line="276" w:lineRule="auto"/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5503A3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>
              <w:rPr>
                <w:b/>
              </w:rPr>
              <w:t>581,0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5503A3">
        <w:tc>
          <w:tcPr>
            <w:tcW w:w="540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750421" w:rsidP="005B709B">
            <w:pPr>
              <w:rPr>
                <w:sz w:val="22"/>
                <w:szCs w:val="22"/>
              </w:rPr>
            </w:pPr>
          </w:p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750421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702,6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750421" w:rsidRDefault="00750421" w:rsidP="005B709B"/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spacing w:line="276" w:lineRule="auto"/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412,9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5503A3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5503A3">
        <w:tc>
          <w:tcPr>
            <w:tcW w:w="540" w:type="dxa"/>
            <w:vMerge w:val="restart"/>
            <w:vAlign w:val="center"/>
          </w:tcPr>
          <w:p w:rsidR="00750421" w:rsidRPr="00200216" w:rsidRDefault="00750421" w:rsidP="005B709B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Pr="00C21977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424,9</w:t>
            </w:r>
          </w:p>
        </w:tc>
      </w:tr>
      <w:tr w:rsidR="00750421" w:rsidTr="005503A3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8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6C4D6A" w:rsidRPr="009907C8" w:rsidRDefault="006C4D6A" w:rsidP="002B758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ПОДПРОГРАММА</w:t>
      </w:r>
    </w:p>
    <w:p w:rsidR="006C4D6A" w:rsidRPr="009907C8" w:rsidRDefault="009938AF" w:rsidP="009938AF">
      <w:pPr>
        <w:jc w:val="center"/>
        <w:rPr>
          <w:b/>
          <w:bCs/>
          <w:sz w:val="28"/>
          <w:szCs w:val="28"/>
        </w:rPr>
      </w:pPr>
      <w:r w:rsidRPr="00D1531F">
        <w:rPr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</w:t>
      </w:r>
      <w:r>
        <w:rPr>
          <w:b/>
          <w:bCs/>
          <w:sz w:val="28"/>
          <w:szCs w:val="28"/>
        </w:rPr>
        <w:t xml:space="preserve">  </w:t>
      </w:r>
      <w:r w:rsidRPr="00D1531F">
        <w:rPr>
          <w:b/>
          <w:bCs/>
          <w:sz w:val="28"/>
          <w:szCs w:val="28"/>
        </w:rPr>
        <w:t>на 2014</w:t>
      </w:r>
      <w:r>
        <w:rPr>
          <w:b/>
          <w:bCs/>
          <w:sz w:val="28"/>
          <w:szCs w:val="28"/>
        </w:rPr>
        <w:t xml:space="preserve"> </w:t>
      </w:r>
      <w:r w:rsidR="00460621">
        <w:rPr>
          <w:b/>
          <w:bCs/>
          <w:sz w:val="28"/>
          <w:szCs w:val="28"/>
        </w:rPr>
        <w:t>-2023</w:t>
      </w:r>
      <w:r w:rsidRPr="00D1531F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муниципальной программы </w:t>
      </w:r>
      <w:r w:rsidR="009938AF" w:rsidRPr="00D1531F">
        <w:rPr>
          <w:b/>
          <w:bCs/>
          <w:sz w:val="28"/>
          <w:szCs w:val="28"/>
        </w:rPr>
        <w:t>Медниковского</w:t>
      </w:r>
      <w:r w:rsidRPr="009907C8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</w:t>
      </w:r>
      <w:r w:rsidR="009938AF">
        <w:rPr>
          <w:b/>
          <w:bCs/>
          <w:sz w:val="28"/>
          <w:szCs w:val="28"/>
        </w:rPr>
        <w:t>начения на 2014 -</w:t>
      </w:r>
      <w:r w:rsidR="00460621">
        <w:rPr>
          <w:b/>
          <w:bCs/>
          <w:sz w:val="28"/>
          <w:szCs w:val="28"/>
        </w:rPr>
        <w:t xml:space="preserve"> 2023</w:t>
      </w:r>
      <w:r w:rsidRPr="009907C8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ПАСПОРТ ПОДПРОГРАММЫ</w:t>
      </w:r>
    </w:p>
    <w:p w:rsidR="006C4D6A" w:rsidRPr="009907C8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59"/>
        <w:gridCol w:w="3402"/>
        <w:gridCol w:w="5210"/>
      </w:tblGrid>
      <w:tr w:rsidR="006C4D6A" w:rsidRPr="009907C8">
        <w:tc>
          <w:tcPr>
            <w:tcW w:w="959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10" w:type="dxa"/>
          </w:tcPr>
          <w:p w:rsidR="006C4D6A" w:rsidRPr="009907C8" w:rsidRDefault="006C4D6A" w:rsidP="006A7A1B">
            <w:pPr>
              <w:jc w:val="center"/>
              <w:rPr>
                <w:sz w:val="28"/>
                <w:szCs w:val="28"/>
                <w:lang w:eastAsia="ru-RU"/>
              </w:rPr>
            </w:pPr>
            <w:r w:rsidRPr="009907C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9938AF" w:rsidRPr="009938AF">
              <w:rPr>
                <w:sz w:val="28"/>
                <w:szCs w:val="28"/>
                <w:lang w:eastAsia="ru-RU"/>
              </w:rPr>
              <w:t>Медниковского</w:t>
            </w:r>
            <w:r w:rsidRPr="009938AF">
              <w:rPr>
                <w:sz w:val="28"/>
                <w:szCs w:val="28"/>
                <w:lang w:eastAsia="ru-RU"/>
              </w:rPr>
              <w:t xml:space="preserve"> </w:t>
            </w:r>
            <w:r w:rsidRPr="009907C8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C4D6A" w:rsidRPr="009907C8" w:rsidRDefault="006C4D6A" w:rsidP="006C4D6A">
      <w:pPr>
        <w:jc w:val="center"/>
        <w:rPr>
          <w:sz w:val="28"/>
          <w:szCs w:val="28"/>
        </w:rPr>
      </w:pPr>
    </w:p>
    <w:p w:rsidR="006C4D6A" w:rsidRPr="009907C8" w:rsidRDefault="00A96D09" w:rsidP="00A56DBC">
      <w:pPr>
        <w:pStyle w:val="a5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целевые показатели </w:t>
      </w:r>
      <w:r w:rsidR="006C4D6A" w:rsidRPr="009907C8">
        <w:rPr>
          <w:b/>
          <w:bCs/>
          <w:sz w:val="28"/>
          <w:szCs w:val="28"/>
        </w:rPr>
        <w:t xml:space="preserve"> подпрограммы:</w:t>
      </w:r>
    </w:p>
    <w:p w:rsidR="009938AF" w:rsidRDefault="006C4D6A" w:rsidP="006C4D6A">
      <w:pPr>
        <w:jc w:val="both"/>
        <w:rPr>
          <w:sz w:val="28"/>
          <w:szCs w:val="28"/>
        </w:rPr>
      </w:pPr>
      <w:r w:rsidRPr="009907C8">
        <w:rPr>
          <w:sz w:val="28"/>
          <w:szCs w:val="28"/>
        </w:rPr>
        <w:t xml:space="preserve">    </w:t>
      </w:r>
    </w:p>
    <w:tbl>
      <w:tblPr>
        <w:tblStyle w:val="a4"/>
        <w:tblW w:w="15691" w:type="dxa"/>
        <w:tblInd w:w="108" w:type="dxa"/>
        <w:tblLook w:val="00A0" w:firstRow="1" w:lastRow="0" w:firstColumn="1" w:lastColumn="0" w:noHBand="0" w:noVBand="0"/>
      </w:tblPr>
      <w:tblGrid>
        <w:gridCol w:w="622"/>
        <w:gridCol w:w="6891"/>
        <w:gridCol w:w="765"/>
        <w:gridCol w:w="820"/>
        <w:gridCol w:w="859"/>
        <w:gridCol w:w="787"/>
        <w:gridCol w:w="826"/>
        <w:gridCol w:w="826"/>
        <w:gridCol w:w="713"/>
        <w:gridCol w:w="881"/>
        <w:gridCol w:w="851"/>
        <w:gridCol w:w="850"/>
      </w:tblGrid>
      <w:tr w:rsidR="004145F9" w:rsidRPr="00545BAA" w:rsidTr="00011650">
        <w:tc>
          <w:tcPr>
            <w:tcW w:w="622" w:type="dxa"/>
            <w:vMerge w:val="restart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6891" w:type="dxa"/>
            <w:vMerge w:val="restart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178" w:type="dxa"/>
            <w:gridSpan w:val="10"/>
          </w:tcPr>
          <w:p w:rsidR="004145F9" w:rsidRPr="00545BAA" w:rsidRDefault="004145F9" w:rsidP="0028624F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460621" w:rsidRPr="00545BAA" w:rsidTr="00011650">
        <w:tc>
          <w:tcPr>
            <w:tcW w:w="622" w:type="dxa"/>
            <w:vMerge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</w:p>
        </w:tc>
        <w:tc>
          <w:tcPr>
            <w:tcW w:w="6891" w:type="dxa"/>
            <w:vMerge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</w:p>
        </w:tc>
        <w:tc>
          <w:tcPr>
            <w:tcW w:w="765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820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859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87" w:type="dxa"/>
          </w:tcPr>
          <w:p w:rsidR="00460621" w:rsidRPr="00545BAA" w:rsidRDefault="00460621" w:rsidP="0028624F">
            <w:pPr>
              <w:jc w:val="center"/>
            </w:pPr>
            <w:r>
              <w:t>2017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2018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2019</w:t>
            </w:r>
          </w:p>
        </w:tc>
        <w:tc>
          <w:tcPr>
            <w:tcW w:w="713" w:type="dxa"/>
          </w:tcPr>
          <w:p w:rsidR="00460621" w:rsidRPr="00545BAA" w:rsidRDefault="00460621" w:rsidP="0028624F">
            <w:pPr>
              <w:jc w:val="center"/>
            </w:pPr>
            <w:r>
              <w:t>2020</w:t>
            </w:r>
          </w:p>
        </w:tc>
        <w:tc>
          <w:tcPr>
            <w:tcW w:w="881" w:type="dxa"/>
          </w:tcPr>
          <w:p w:rsidR="00460621" w:rsidRDefault="004145F9" w:rsidP="0028624F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460621" w:rsidRDefault="004145F9" w:rsidP="0028624F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460621" w:rsidRDefault="004145F9" w:rsidP="0028624F">
            <w:pPr>
              <w:jc w:val="center"/>
            </w:pPr>
            <w:r>
              <w:t>2023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6891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765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820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859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87" w:type="dxa"/>
          </w:tcPr>
          <w:p w:rsidR="00460621" w:rsidRPr="00545BAA" w:rsidRDefault="00460621" w:rsidP="0028624F">
            <w:pPr>
              <w:jc w:val="center"/>
            </w:pPr>
            <w:r>
              <w:t>6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460621" w:rsidRPr="00545BAA" w:rsidRDefault="00460621" w:rsidP="0028624F">
            <w:pPr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460621" w:rsidRPr="00545BAA" w:rsidRDefault="00460621" w:rsidP="0028624F">
            <w:pPr>
              <w:jc w:val="center"/>
            </w:pPr>
            <w:r>
              <w:t>9</w:t>
            </w:r>
          </w:p>
        </w:tc>
        <w:tc>
          <w:tcPr>
            <w:tcW w:w="881" w:type="dxa"/>
          </w:tcPr>
          <w:p w:rsidR="00460621" w:rsidRDefault="004145F9" w:rsidP="0028624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60621" w:rsidRDefault="004145F9" w:rsidP="0028624F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460621" w:rsidRDefault="004145F9" w:rsidP="0028624F">
            <w:pPr>
              <w:jc w:val="center"/>
            </w:pPr>
            <w:r>
              <w:t>12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6891" w:type="dxa"/>
          </w:tcPr>
          <w:p w:rsidR="004145F9" w:rsidRPr="00545BAA" w:rsidRDefault="004145F9" w:rsidP="0028624F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765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20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59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787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713" w:type="dxa"/>
          </w:tcPr>
          <w:p w:rsidR="004145F9" w:rsidRPr="00545BAA" w:rsidRDefault="004145F9" w:rsidP="0028624F">
            <w:pPr>
              <w:jc w:val="center"/>
            </w:pPr>
            <w:r>
              <w:t>15,2</w:t>
            </w:r>
          </w:p>
        </w:tc>
        <w:tc>
          <w:tcPr>
            <w:tcW w:w="881" w:type="dxa"/>
          </w:tcPr>
          <w:p w:rsidR="004145F9" w:rsidRDefault="004145F9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1" w:type="dxa"/>
          </w:tcPr>
          <w:p w:rsidR="004145F9" w:rsidRDefault="004145F9" w:rsidP="004145F9">
            <w:pPr>
              <w:jc w:val="center"/>
            </w:pPr>
            <w:r w:rsidRPr="00CB14C2">
              <w:t>15,2</w:t>
            </w:r>
          </w:p>
        </w:tc>
        <w:tc>
          <w:tcPr>
            <w:tcW w:w="850" w:type="dxa"/>
          </w:tcPr>
          <w:p w:rsidR="004145F9" w:rsidRDefault="004145F9" w:rsidP="004145F9">
            <w:pPr>
              <w:jc w:val="center"/>
            </w:pPr>
            <w:r w:rsidRPr="00CB14C2">
              <w:t>15,2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300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011650" w:rsidRPr="00545BAA" w:rsidTr="00011650">
        <w:tc>
          <w:tcPr>
            <w:tcW w:w="622" w:type="dxa"/>
          </w:tcPr>
          <w:p w:rsidR="00011650" w:rsidRPr="00545BAA" w:rsidRDefault="00011650" w:rsidP="00011650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2.1</w:t>
            </w:r>
          </w:p>
        </w:tc>
        <w:tc>
          <w:tcPr>
            <w:tcW w:w="6891" w:type="dxa"/>
          </w:tcPr>
          <w:p w:rsidR="00011650" w:rsidRPr="00545BAA" w:rsidRDefault="00011650" w:rsidP="00011650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  <w:p w:rsidR="00011650" w:rsidRPr="00545BAA" w:rsidRDefault="00011650" w:rsidP="00011650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011650" w:rsidRPr="00545BAA" w:rsidRDefault="00011650" w:rsidP="00011650">
            <w:pPr>
              <w:jc w:val="center"/>
            </w:pPr>
            <w:r>
              <w:t>0,594</w:t>
            </w:r>
          </w:p>
        </w:tc>
        <w:tc>
          <w:tcPr>
            <w:tcW w:w="820" w:type="dxa"/>
          </w:tcPr>
          <w:p w:rsidR="00011650" w:rsidRPr="00545BAA" w:rsidRDefault="00011650" w:rsidP="00011650">
            <w:pPr>
              <w:jc w:val="center"/>
            </w:pPr>
            <w:r>
              <w:t>1,414</w:t>
            </w:r>
          </w:p>
        </w:tc>
        <w:tc>
          <w:tcPr>
            <w:tcW w:w="859" w:type="dxa"/>
          </w:tcPr>
          <w:p w:rsidR="00011650" w:rsidRPr="00545BAA" w:rsidRDefault="00011650" w:rsidP="00011650">
            <w:pPr>
              <w:jc w:val="center"/>
            </w:pPr>
            <w:r>
              <w:t>0,260</w:t>
            </w:r>
          </w:p>
        </w:tc>
        <w:tc>
          <w:tcPr>
            <w:tcW w:w="787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7D638C" w:rsidRDefault="00011650" w:rsidP="00011650">
            <w:pPr>
              <w:jc w:val="center"/>
            </w:pPr>
            <w:r w:rsidRPr="007D638C">
              <w:t>0,</w:t>
            </w:r>
            <w:r>
              <w:t>26</w:t>
            </w:r>
          </w:p>
        </w:tc>
        <w:tc>
          <w:tcPr>
            <w:tcW w:w="713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  <w:r w:rsidR="00E369DD">
              <w:t>,37</w:t>
            </w:r>
            <w:r w:rsidR="00A57FC9">
              <w:t>4</w:t>
            </w:r>
          </w:p>
        </w:tc>
        <w:tc>
          <w:tcPr>
            <w:tcW w:w="881" w:type="dxa"/>
          </w:tcPr>
          <w:p w:rsidR="00011650" w:rsidRPr="00865D68" w:rsidRDefault="00A57FC9" w:rsidP="00011650">
            <w:pPr>
              <w:jc w:val="center"/>
            </w:pPr>
            <w:r>
              <w:t>0,15</w:t>
            </w:r>
          </w:p>
        </w:tc>
        <w:tc>
          <w:tcPr>
            <w:tcW w:w="851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</w:tr>
      <w:tr w:rsidR="00011650" w:rsidRPr="00545BAA" w:rsidTr="00011650">
        <w:tc>
          <w:tcPr>
            <w:tcW w:w="622" w:type="dxa"/>
          </w:tcPr>
          <w:p w:rsidR="00011650" w:rsidRPr="00545BAA" w:rsidRDefault="00011650" w:rsidP="00011650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2.2</w:t>
            </w:r>
          </w:p>
        </w:tc>
        <w:tc>
          <w:tcPr>
            <w:tcW w:w="6891" w:type="dxa"/>
          </w:tcPr>
          <w:p w:rsidR="00011650" w:rsidRDefault="00011650" w:rsidP="00011650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011650" w:rsidRDefault="00011650" w:rsidP="00011650">
            <w:pPr>
              <w:jc w:val="both"/>
              <w:rPr>
                <w:lang w:eastAsia="ru-RU"/>
              </w:rPr>
            </w:pPr>
          </w:p>
          <w:p w:rsidR="00011650" w:rsidRPr="00545BAA" w:rsidRDefault="00011650" w:rsidP="00011650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011650" w:rsidRPr="00545BAA" w:rsidRDefault="00011650" w:rsidP="00011650">
            <w:pPr>
              <w:jc w:val="center"/>
            </w:pPr>
            <w:r>
              <w:t>3,9</w:t>
            </w:r>
          </w:p>
        </w:tc>
        <w:tc>
          <w:tcPr>
            <w:tcW w:w="820" w:type="dxa"/>
          </w:tcPr>
          <w:p w:rsidR="00011650" w:rsidRPr="00545BAA" w:rsidRDefault="00011650" w:rsidP="00011650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859" w:type="dxa"/>
          </w:tcPr>
          <w:p w:rsidR="00011650" w:rsidRPr="00545BAA" w:rsidRDefault="00011650" w:rsidP="00011650">
            <w:pPr>
              <w:jc w:val="center"/>
            </w:pPr>
            <w:r>
              <w:t>1,7</w:t>
            </w:r>
          </w:p>
        </w:tc>
        <w:tc>
          <w:tcPr>
            <w:tcW w:w="787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865D68" w:rsidRDefault="00011650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011650" w:rsidRPr="007D638C" w:rsidRDefault="00011650" w:rsidP="00011650">
            <w:pPr>
              <w:jc w:val="center"/>
            </w:pPr>
            <w:r>
              <w:t>1,71</w:t>
            </w:r>
          </w:p>
        </w:tc>
        <w:tc>
          <w:tcPr>
            <w:tcW w:w="713" w:type="dxa"/>
          </w:tcPr>
          <w:p w:rsidR="00011650" w:rsidRPr="00865D68" w:rsidRDefault="00E369DD" w:rsidP="00011650">
            <w:pPr>
              <w:jc w:val="center"/>
            </w:pPr>
            <w:r>
              <w:t>2,</w:t>
            </w:r>
            <w:r w:rsidR="00A57FC9">
              <w:t>3</w:t>
            </w:r>
          </w:p>
        </w:tc>
        <w:tc>
          <w:tcPr>
            <w:tcW w:w="881" w:type="dxa"/>
          </w:tcPr>
          <w:p w:rsidR="00011650" w:rsidRPr="00865D68" w:rsidRDefault="00A57FC9" w:rsidP="0001165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11650" w:rsidRPr="00865D68" w:rsidRDefault="00011650" w:rsidP="00011650">
            <w:pPr>
              <w:jc w:val="center"/>
            </w:pPr>
            <w: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4145F9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3.1</w:t>
            </w:r>
          </w:p>
        </w:tc>
        <w:tc>
          <w:tcPr>
            <w:tcW w:w="6891" w:type="dxa"/>
          </w:tcPr>
          <w:p w:rsidR="004145F9" w:rsidRPr="00545BAA" w:rsidRDefault="004145F9" w:rsidP="004145F9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765" w:type="dxa"/>
          </w:tcPr>
          <w:p w:rsidR="004145F9" w:rsidRPr="00545BAA" w:rsidRDefault="004145F9" w:rsidP="004145F9">
            <w:pPr>
              <w:jc w:val="center"/>
            </w:pPr>
            <w:r w:rsidRPr="00545BAA">
              <w:t>0,978</w:t>
            </w:r>
          </w:p>
        </w:tc>
        <w:tc>
          <w:tcPr>
            <w:tcW w:w="820" w:type="dxa"/>
          </w:tcPr>
          <w:p w:rsidR="004145F9" w:rsidRPr="00545BAA" w:rsidRDefault="004145F9" w:rsidP="004145F9">
            <w:pPr>
              <w:jc w:val="center"/>
            </w:pPr>
            <w:r w:rsidRPr="00545BAA">
              <w:t>1,491</w:t>
            </w:r>
          </w:p>
        </w:tc>
        <w:tc>
          <w:tcPr>
            <w:tcW w:w="859" w:type="dxa"/>
          </w:tcPr>
          <w:p w:rsidR="004145F9" w:rsidRPr="00545BAA" w:rsidRDefault="004145F9" w:rsidP="004145F9">
            <w:pPr>
              <w:jc w:val="center"/>
            </w:pPr>
            <w:r w:rsidRPr="00545BAA">
              <w:t>0,581</w:t>
            </w:r>
          </w:p>
        </w:tc>
        <w:tc>
          <w:tcPr>
            <w:tcW w:w="787" w:type="dxa"/>
          </w:tcPr>
          <w:p w:rsidR="004145F9" w:rsidRPr="00545BAA" w:rsidRDefault="004145F9" w:rsidP="004145F9">
            <w:pPr>
              <w:jc w:val="center"/>
            </w:pPr>
            <w:r>
              <w:t>0,715</w:t>
            </w:r>
          </w:p>
        </w:tc>
        <w:tc>
          <w:tcPr>
            <w:tcW w:w="826" w:type="dxa"/>
          </w:tcPr>
          <w:p w:rsidR="004145F9" w:rsidRPr="00545BAA" w:rsidRDefault="004145F9" w:rsidP="004145F9">
            <w:pPr>
              <w:jc w:val="center"/>
            </w:pPr>
            <w:r>
              <w:t>0,412</w:t>
            </w:r>
          </w:p>
        </w:tc>
        <w:tc>
          <w:tcPr>
            <w:tcW w:w="826" w:type="dxa"/>
          </w:tcPr>
          <w:p w:rsidR="004145F9" w:rsidRPr="007D638C" w:rsidRDefault="004145F9" w:rsidP="004145F9">
            <w:pPr>
              <w:jc w:val="center"/>
            </w:pPr>
            <w:r w:rsidRPr="007D638C">
              <w:t>0,581</w:t>
            </w:r>
          </w:p>
        </w:tc>
        <w:tc>
          <w:tcPr>
            <w:tcW w:w="713" w:type="dxa"/>
          </w:tcPr>
          <w:p w:rsidR="004145F9" w:rsidRPr="00545BAA" w:rsidRDefault="004145F9" w:rsidP="004145F9">
            <w:pPr>
              <w:jc w:val="center"/>
            </w:pPr>
            <w:r>
              <w:t>0,6</w:t>
            </w:r>
          </w:p>
        </w:tc>
        <w:tc>
          <w:tcPr>
            <w:tcW w:w="881" w:type="dxa"/>
          </w:tcPr>
          <w:p w:rsidR="004145F9" w:rsidRDefault="004145F9" w:rsidP="004145F9">
            <w:pPr>
              <w:jc w:val="center"/>
            </w:pPr>
            <w:r>
              <w:t>0</w:t>
            </w:r>
            <w:r w:rsidR="00A57FC9">
              <w:t>,6</w:t>
            </w:r>
          </w:p>
        </w:tc>
        <w:tc>
          <w:tcPr>
            <w:tcW w:w="851" w:type="dxa"/>
          </w:tcPr>
          <w:p w:rsidR="004145F9" w:rsidRDefault="004145F9" w:rsidP="004145F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145F9" w:rsidRDefault="004145F9" w:rsidP="004145F9">
            <w:pPr>
              <w:jc w:val="center"/>
            </w:pPr>
            <w: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15069" w:type="dxa"/>
            <w:gridSpan w:val="11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4.1</w:t>
            </w:r>
          </w:p>
        </w:tc>
        <w:tc>
          <w:tcPr>
            <w:tcW w:w="6891" w:type="dxa"/>
          </w:tcPr>
          <w:p w:rsidR="00460621" w:rsidRPr="00545BAA" w:rsidRDefault="00460621" w:rsidP="0028624F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Договор на проведение экспертизы (шт.)</w:t>
            </w:r>
          </w:p>
        </w:tc>
        <w:tc>
          <w:tcPr>
            <w:tcW w:w="765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820" w:type="dxa"/>
          </w:tcPr>
          <w:p w:rsidR="00460621" w:rsidRPr="00545BAA" w:rsidRDefault="00460621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859" w:type="dxa"/>
          </w:tcPr>
          <w:p w:rsidR="00460621" w:rsidRPr="00545BAA" w:rsidRDefault="00460621" w:rsidP="00A56DB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87" w:type="dxa"/>
          </w:tcPr>
          <w:p w:rsidR="00460621" w:rsidRPr="00545BAA" w:rsidRDefault="00460621" w:rsidP="00A56DBC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460621" w:rsidRPr="00545BAA" w:rsidRDefault="00460621" w:rsidP="00A56DBC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460621" w:rsidRPr="00545BAA" w:rsidRDefault="00460621" w:rsidP="00A56DB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460621" w:rsidRPr="00545BAA" w:rsidRDefault="00A57FC9" w:rsidP="00A56DBC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460621" w:rsidRDefault="00A57FC9" w:rsidP="00A56DB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60621" w:rsidRDefault="004145F9" w:rsidP="00A56DB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0621" w:rsidRDefault="004145F9" w:rsidP="00A56DBC">
            <w:pPr>
              <w:jc w:val="center"/>
            </w:pPr>
            <w: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069" w:type="dxa"/>
            <w:gridSpan w:val="11"/>
          </w:tcPr>
          <w:p w:rsidR="004145F9" w:rsidRDefault="004145F9" w:rsidP="00A56DBC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Задача – Поддержание элементов системы водоотвода в чистоте и порядке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6891" w:type="dxa"/>
          </w:tcPr>
          <w:p w:rsidR="00460621" w:rsidRDefault="00460621" w:rsidP="00A56DB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765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0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9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145F9" w:rsidRPr="00545BAA" w:rsidTr="00011650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069" w:type="dxa"/>
            <w:gridSpan w:val="11"/>
          </w:tcPr>
          <w:p w:rsidR="004145F9" w:rsidRPr="00E545CF" w:rsidRDefault="004145F9" w:rsidP="00E545CF">
            <w:pPr>
              <w:jc w:val="center"/>
              <w:rPr>
                <w:b/>
                <w:i/>
              </w:rPr>
            </w:pPr>
            <w:r w:rsidRPr="00E545CF">
              <w:rPr>
                <w:b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460621" w:rsidRPr="00545BAA" w:rsidTr="00011650">
        <w:tc>
          <w:tcPr>
            <w:tcW w:w="622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6891" w:type="dxa"/>
          </w:tcPr>
          <w:p w:rsidR="00460621" w:rsidRDefault="00460621" w:rsidP="00E545CF">
            <w:pPr>
              <w:jc w:val="both"/>
              <w:rPr>
                <w:rFonts w:cs="Calibri"/>
              </w:rPr>
            </w:pPr>
            <w:r w:rsidRPr="00E545CF">
              <w:t>Установка дорожных знаков</w:t>
            </w:r>
          </w:p>
        </w:tc>
        <w:tc>
          <w:tcPr>
            <w:tcW w:w="765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0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9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460621" w:rsidRDefault="00460621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1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</w:tcPr>
          <w:p w:rsidR="00460621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938AF" w:rsidRDefault="009938AF" w:rsidP="006C4D6A">
      <w:pPr>
        <w:jc w:val="both"/>
        <w:rPr>
          <w:sz w:val="28"/>
          <w:szCs w:val="28"/>
        </w:rPr>
      </w:pPr>
    </w:p>
    <w:p w:rsidR="006C4D6A" w:rsidRDefault="00BC1246" w:rsidP="00BC124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BC1246" w:rsidRPr="009907C8" w:rsidRDefault="00BC1246" w:rsidP="006C4D6A">
      <w:pPr>
        <w:ind w:left="360"/>
        <w:jc w:val="both"/>
        <w:rPr>
          <w:b/>
          <w:bCs/>
          <w:sz w:val="28"/>
          <w:szCs w:val="28"/>
        </w:rPr>
      </w:pPr>
    </w:p>
    <w:p w:rsidR="006C4D6A" w:rsidRPr="009907C8" w:rsidRDefault="00011650" w:rsidP="006C4D6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реализации подпрограммы: 2014 – 2023 годы</w:t>
      </w:r>
    </w:p>
    <w:p w:rsidR="00B93594" w:rsidRDefault="006C4D6A" w:rsidP="00011650">
      <w:pPr>
        <w:ind w:firstLine="360"/>
        <w:jc w:val="both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  </w:t>
      </w:r>
      <w:r w:rsidR="00A57FC9" w:rsidRPr="00A57FC9">
        <w:rPr>
          <w:b/>
          <w:bCs/>
          <w:sz w:val="28"/>
          <w:szCs w:val="28"/>
        </w:rPr>
        <w:t>2967,7</w:t>
      </w:r>
      <w:r w:rsidR="007B4050">
        <w:rPr>
          <w:b/>
          <w:bCs/>
          <w:sz w:val="22"/>
          <w:szCs w:val="22"/>
        </w:rPr>
        <w:t xml:space="preserve"> </w:t>
      </w:r>
      <w:r w:rsidR="00B93594" w:rsidRPr="00FA1446">
        <w:rPr>
          <w:b/>
          <w:bCs/>
          <w:sz w:val="28"/>
          <w:szCs w:val="28"/>
        </w:rPr>
        <w:t>тыс. руб.</w:t>
      </w: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801255" w:rsidTr="00B91A7D">
        <w:trPr>
          <w:jc w:val="center"/>
        </w:trPr>
        <w:tc>
          <w:tcPr>
            <w:tcW w:w="1039" w:type="dxa"/>
            <w:vMerge w:val="restart"/>
          </w:tcPr>
          <w:p w:rsidR="00801255" w:rsidRDefault="00801255" w:rsidP="00B91A7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801255" w:rsidRDefault="00801255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  <w:vMerge/>
            <w:vAlign w:val="center"/>
          </w:tcPr>
          <w:p w:rsidR="00801255" w:rsidRDefault="00801255" w:rsidP="00B91A7D"/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A0F0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A0F04" w:rsidRDefault="00D07B4E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A0F04">
              <w:rPr>
                <w:bCs/>
                <w:sz w:val="22"/>
                <w:szCs w:val="22"/>
              </w:rPr>
              <w:t>485,9</w:t>
            </w:r>
          </w:p>
        </w:tc>
        <w:tc>
          <w:tcPr>
            <w:tcW w:w="170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A0F04" w:rsidRDefault="00D07B4E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A0F04">
              <w:rPr>
                <w:bCs/>
                <w:sz w:val="22"/>
                <w:szCs w:val="22"/>
              </w:rPr>
              <w:t>485,9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A0F04" w:rsidRDefault="00801255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0F0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801255" w:rsidRPr="00AA0F04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AA0F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A0F04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AA0F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A0F04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AA0F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A0F04" w:rsidRDefault="00AA0F04" w:rsidP="00B91A7D">
            <w:pPr>
              <w:jc w:val="center"/>
              <w:rPr>
                <w:b/>
              </w:rPr>
            </w:pPr>
            <w:r w:rsidRPr="00AA0F04">
              <w:rPr>
                <w:b/>
                <w:bCs/>
                <w:sz w:val="22"/>
                <w:szCs w:val="22"/>
              </w:rPr>
              <w:t>468,6</w:t>
            </w:r>
          </w:p>
        </w:tc>
        <w:tc>
          <w:tcPr>
            <w:tcW w:w="1700" w:type="dxa"/>
          </w:tcPr>
          <w:p w:rsidR="00801255" w:rsidRPr="00AA0F04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AA0F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A0F04" w:rsidRDefault="00AA0F04" w:rsidP="00B91A7D">
            <w:pPr>
              <w:jc w:val="center"/>
              <w:rPr>
                <w:b/>
              </w:rPr>
            </w:pPr>
            <w:r w:rsidRPr="00AA0F04">
              <w:rPr>
                <w:b/>
                <w:bCs/>
                <w:sz w:val="22"/>
                <w:szCs w:val="22"/>
              </w:rPr>
              <w:t>468,6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DB2059" w:rsidRDefault="00AA0F04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2967,7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60EE3" w:rsidRDefault="00AA0F04" w:rsidP="00B91A7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2967,7</w:t>
            </w:r>
          </w:p>
        </w:tc>
      </w:tr>
    </w:tbl>
    <w:p w:rsidR="00A9214E" w:rsidRPr="009907C8" w:rsidRDefault="00A9214E" w:rsidP="00A336A9">
      <w:pPr>
        <w:jc w:val="both"/>
        <w:rPr>
          <w:b/>
          <w:bCs/>
          <w:sz w:val="28"/>
          <w:szCs w:val="28"/>
        </w:rPr>
      </w:pPr>
    </w:p>
    <w:p w:rsidR="00A9214E" w:rsidRPr="00F204D1" w:rsidRDefault="00A9214E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Style w:val="a4"/>
        <w:tblW w:w="15555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10627"/>
      </w:tblGrid>
      <w:tr w:rsidR="00F204D1" w:rsidRPr="009907C8" w:rsidTr="009771DB">
        <w:tc>
          <w:tcPr>
            <w:tcW w:w="1101" w:type="dxa"/>
          </w:tcPr>
          <w:p w:rsidR="00F204D1" w:rsidRPr="009907C8" w:rsidRDefault="00F204D1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204D1" w:rsidRPr="00E13530" w:rsidRDefault="00F204D1" w:rsidP="0028624F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13530">
              <w:rPr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627" w:type="dxa"/>
          </w:tcPr>
          <w:p w:rsidR="001850FE" w:rsidRPr="001850FE" w:rsidRDefault="002E795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2.528</w:t>
            </w:r>
            <w:r w:rsidR="001850FE">
              <w:rPr>
                <w:sz w:val="28"/>
                <w:szCs w:val="28"/>
                <w:lang w:eastAsia="ru-RU"/>
              </w:rPr>
              <w:t xml:space="preserve"> к</w:t>
            </w:r>
            <w:r w:rsidR="001850FE" w:rsidRPr="001850FE">
              <w:rPr>
                <w:sz w:val="28"/>
                <w:szCs w:val="28"/>
                <w:lang w:eastAsia="ru-RU"/>
              </w:rPr>
              <w:t>м.  отремонтированных автомобильных дорог общего пользования местного значения</w:t>
            </w:r>
            <w:r w:rsidR="001850FE">
              <w:rPr>
                <w:sz w:val="28"/>
                <w:szCs w:val="28"/>
                <w:lang w:eastAsia="ru-RU"/>
              </w:rPr>
              <w:t>;</w:t>
            </w:r>
            <w:r w:rsidR="001850FE" w:rsidRPr="001850FE">
              <w:rPr>
                <w:sz w:val="28"/>
                <w:szCs w:val="28"/>
                <w:lang w:eastAsia="ru-RU"/>
              </w:rPr>
              <w:t xml:space="preserve"> </w:t>
            </w:r>
          </w:p>
          <w:p w:rsid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AC6B16">
              <w:rPr>
                <w:sz w:val="28"/>
                <w:szCs w:val="28"/>
                <w:lang w:eastAsia="ru-RU"/>
              </w:rPr>
              <w:t xml:space="preserve">Восстановление </w:t>
            </w:r>
            <w:r w:rsidR="002E7951" w:rsidRPr="002E7951">
              <w:rPr>
                <w:sz w:val="28"/>
                <w:szCs w:val="28"/>
              </w:rPr>
              <w:t>5,35</w:t>
            </w:r>
            <w:r w:rsidR="002E7951">
              <w:rPr>
                <w:sz w:val="28"/>
                <w:szCs w:val="28"/>
              </w:rPr>
              <w:t xml:space="preserve"> </w:t>
            </w:r>
            <w:r w:rsidR="00865D6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 м. </w:t>
            </w:r>
            <w:r w:rsidRPr="00AC6B16">
              <w:rPr>
                <w:sz w:val="28"/>
                <w:szCs w:val="28"/>
                <w:lang w:eastAsia="ru-RU"/>
              </w:rPr>
              <w:t>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37E44" w:rsidRPr="00437E44" w:rsidRDefault="00437E44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437E44">
                <w:rPr>
                  <w:sz w:val="28"/>
                  <w:szCs w:val="28"/>
                  <w:lang w:eastAsia="ru-RU"/>
                </w:rPr>
                <w:t>15,2 км</w:t>
              </w:r>
            </w:smartTag>
            <w:r w:rsidRPr="00437E44">
              <w:rPr>
                <w:sz w:val="28"/>
                <w:szCs w:val="28"/>
                <w:lang w:eastAsia="ru-RU"/>
              </w:rPr>
              <w:t>. имеющейся улично-дорожной сети;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удобства и безопасности поездок, снижение ДТП на дорогах;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Снижение ущерба от воздействия автотранспорта на окружающую среду;</w:t>
            </w:r>
          </w:p>
          <w:p w:rsidR="00437E44" w:rsidRPr="00437E44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Стимулирование экономической активности хозяйствующих субъектов и населения поселения</w:t>
            </w:r>
            <w:r w:rsidRPr="00E13530">
              <w:rPr>
                <w:lang w:eastAsia="ru-RU"/>
              </w:rPr>
              <w:t>;</w:t>
            </w:r>
          </w:p>
          <w:p w:rsidR="00F204D1" w:rsidRPr="00E13530" w:rsidRDefault="00F204D1" w:rsidP="009771DB">
            <w:pPr>
              <w:pStyle w:val="a5"/>
              <w:numPr>
                <w:ilvl w:val="3"/>
                <w:numId w:val="34"/>
              </w:numPr>
              <w:ind w:left="171" w:firstLine="0"/>
              <w:rPr>
                <w:color w:val="000000"/>
                <w:sz w:val="28"/>
                <w:szCs w:val="28"/>
                <w:lang w:eastAsia="ru-RU"/>
              </w:rPr>
            </w:pPr>
            <w:r w:rsidRPr="00E13530">
              <w:rPr>
                <w:color w:val="000000"/>
                <w:sz w:val="28"/>
                <w:szCs w:val="28"/>
                <w:lang w:eastAsia="ru-RU"/>
              </w:rPr>
              <w:t>Повышение уровня инвестиционной привлекательности территории.</w:t>
            </w:r>
          </w:p>
        </w:tc>
      </w:tr>
    </w:tbl>
    <w:p w:rsidR="005164CA" w:rsidRDefault="005164CA" w:rsidP="00F10903">
      <w:pPr>
        <w:rPr>
          <w:b/>
          <w:bCs/>
          <w:sz w:val="32"/>
          <w:szCs w:val="32"/>
        </w:rPr>
        <w:sectPr w:rsidR="005164C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812"/>
        <w:gridCol w:w="747"/>
        <w:gridCol w:w="747"/>
      </w:tblGrid>
      <w:tr w:rsidR="004E4242" w:rsidTr="007E2FBB">
        <w:tc>
          <w:tcPr>
            <w:tcW w:w="534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4E4242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4" w:type="dxa"/>
            <w:gridSpan w:val="11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E4242" w:rsidTr="007E2FBB">
        <w:tc>
          <w:tcPr>
            <w:tcW w:w="534" w:type="dxa"/>
            <w:vMerge/>
            <w:vAlign w:val="center"/>
          </w:tcPr>
          <w:p w:rsidR="004E4242" w:rsidRDefault="004E4242" w:rsidP="00B91A7D"/>
        </w:tc>
        <w:tc>
          <w:tcPr>
            <w:tcW w:w="2268" w:type="dxa"/>
            <w:vMerge/>
            <w:vAlign w:val="center"/>
          </w:tcPr>
          <w:p w:rsidR="004E4242" w:rsidRDefault="004E4242" w:rsidP="00B91A7D"/>
        </w:tc>
        <w:tc>
          <w:tcPr>
            <w:tcW w:w="1559" w:type="dxa"/>
            <w:vMerge/>
            <w:vAlign w:val="center"/>
          </w:tcPr>
          <w:p w:rsidR="004E4242" w:rsidRDefault="004E4242" w:rsidP="00B91A7D"/>
        </w:tc>
        <w:tc>
          <w:tcPr>
            <w:tcW w:w="879" w:type="dxa"/>
            <w:vMerge/>
            <w:vAlign w:val="center"/>
          </w:tcPr>
          <w:p w:rsidR="004E4242" w:rsidRDefault="004E4242" w:rsidP="00B91A7D"/>
        </w:tc>
        <w:tc>
          <w:tcPr>
            <w:tcW w:w="1076" w:type="dxa"/>
            <w:vMerge/>
            <w:vAlign w:val="center"/>
          </w:tcPr>
          <w:p w:rsidR="004E4242" w:rsidRDefault="004E4242" w:rsidP="00B91A7D"/>
        </w:tc>
        <w:tc>
          <w:tcPr>
            <w:tcW w:w="1376" w:type="dxa"/>
            <w:vMerge/>
            <w:vAlign w:val="center"/>
          </w:tcPr>
          <w:p w:rsidR="004E4242" w:rsidRDefault="004E4242" w:rsidP="00B91A7D"/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4E4242" w:rsidRPr="00291D2A" w:rsidRDefault="004E4242" w:rsidP="00B91A7D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13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2" w:type="dxa"/>
            <w:gridSpan w:val="16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61B">
              <w:rPr>
                <w:b/>
                <w:bCs/>
                <w:i/>
                <w:iCs/>
                <w:sz w:val="22"/>
                <w:szCs w:val="22"/>
              </w:rPr>
              <w:t>Задача</w:t>
            </w:r>
            <w:r w:rsidR="00833CEC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DD661B">
              <w:rPr>
                <w:b/>
                <w:bCs/>
                <w:i/>
                <w:iCs/>
                <w:sz w:val="22"/>
                <w:szCs w:val="22"/>
              </w:rPr>
              <w:t xml:space="preserve">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4E4242" w:rsidRPr="009C6016" w:rsidRDefault="004E4242" w:rsidP="00B91A7D">
            <w:pPr>
              <w:spacing w:line="276" w:lineRule="auto"/>
            </w:pPr>
            <w:r w:rsidRPr="009C6016"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</w:tcPr>
          <w:p w:rsidR="004E4242" w:rsidRPr="009C6016" w:rsidRDefault="00BF04F4" w:rsidP="00B91A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DD661B" w:rsidRPr="009C601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55</w:t>
            </w:r>
            <w:r w:rsidR="004E4242" w:rsidRPr="00361AA5">
              <w:t>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rPr>
                <w:sz w:val="22"/>
                <w:szCs w:val="22"/>
              </w:rPr>
              <w:t>40,0</w:t>
            </w:r>
          </w:p>
        </w:tc>
        <w:tc>
          <w:tcPr>
            <w:tcW w:w="812" w:type="dxa"/>
          </w:tcPr>
          <w:p w:rsidR="004E4242" w:rsidRPr="00DD661B" w:rsidRDefault="00BF04F4" w:rsidP="00B91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4C6C02" w:rsidTr="004E6ED7">
        <w:tc>
          <w:tcPr>
            <w:tcW w:w="534" w:type="dxa"/>
          </w:tcPr>
          <w:p w:rsidR="004C6C02" w:rsidRDefault="004C6C02" w:rsidP="00B91A7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02" w:type="dxa"/>
            <w:gridSpan w:val="16"/>
          </w:tcPr>
          <w:p w:rsidR="004C6C02" w:rsidRDefault="004C6C0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D661B">
              <w:rPr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4E4242" w:rsidTr="007E2FBB">
        <w:tc>
          <w:tcPr>
            <w:tcW w:w="534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д.Медниково, ул.40 лет Победы (подсыпка и </w:t>
            </w:r>
            <w:r w:rsidR="004C6C02">
              <w:rPr>
                <w:sz w:val="22"/>
                <w:szCs w:val="22"/>
                <w:lang w:eastAsia="en-US"/>
              </w:rPr>
              <w:t>грейдирование -133,06м.</w:t>
            </w:r>
            <w:r w:rsidRPr="00DA04E0">
              <w:rPr>
                <w:sz w:val="22"/>
                <w:szCs w:val="22"/>
                <w:lang w:eastAsia="en-US"/>
              </w:rPr>
              <w:t xml:space="preserve"> ) </w:t>
            </w:r>
          </w:p>
        </w:tc>
        <w:tc>
          <w:tcPr>
            <w:tcW w:w="1559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E4242" w:rsidRDefault="00303808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12755C">
              <w:t>.</w:t>
            </w:r>
            <w:r w:rsidR="0012755C" w:rsidRPr="00545BAA">
              <w:t>2.1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E4242" w:rsidRPr="00DD661B" w:rsidRDefault="00F059DD" w:rsidP="00B91A7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65EA0">
              <w:rPr>
                <w:b/>
              </w:rPr>
              <w:t>8,6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Pr="00382FBA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DD661B" w:rsidRDefault="00A70C1E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DD661B" w:rsidRDefault="00A70C1E" w:rsidP="00525B24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DD661B" w:rsidRDefault="00A70C1E" w:rsidP="00525B24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Pr="001221A1" w:rsidRDefault="00A70C1E" w:rsidP="00525B24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DD661B" w:rsidRDefault="00A70C1E" w:rsidP="00525B24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DD661B" w:rsidRDefault="00A70C1E" w:rsidP="00525B24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4A1F6A" w:rsidRDefault="00A70C1E" w:rsidP="00525B24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DD661B" w:rsidRDefault="00A70C1E" w:rsidP="00525B24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B91A7D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153,0</w:t>
            </w:r>
          </w:p>
        </w:tc>
        <w:tc>
          <w:tcPr>
            <w:tcW w:w="812" w:type="dxa"/>
          </w:tcPr>
          <w:p w:rsidR="00A70C1E" w:rsidRPr="00DD661B" w:rsidRDefault="00A70C1E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268" w:type="dxa"/>
          </w:tcPr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подсыпка и грейдирование -266</w:t>
            </w:r>
            <w:r w:rsidR="005A5E1E">
              <w:rPr>
                <w:sz w:val="22"/>
                <w:szCs w:val="22"/>
              </w:rPr>
              <w:t xml:space="preserve">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112.3</w:t>
            </w:r>
          </w:p>
        </w:tc>
        <w:tc>
          <w:tcPr>
            <w:tcW w:w="812" w:type="dxa"/>
          </w:tcPr>
          <w:p w:rsidR="00A70C1E" w:rsidRPr="00DD661B" w:rsidRDefault="00A70C1E" w:rsidP="00525B24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102" w:type="dxa"/>
            <w:gridSpan w:val="16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661B">
              <w:rPr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DD66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268" w:type="dxa"/>
          </w:tcPr>
          <w:p w:rsidR="004A1F6A" w:rsidRPr="00E828D3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A1F6A" w:rsidRPr="00C90778" w:rsidRDefault="0012755C" w:rsidP="00B91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70C1E"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.3.1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70,0</w:t>
            </w:r>
          </w:p>
        </w:tc>
        <w:tc>
          <w:tcPr>
            <w:tcW w:w="812" w:type="dxa"/>
          </w:tcPr>
          <w:p w:rsidR="004A1F6A" w:rsidRPr="00DD661B" w:rsidRDefault="00D65EA0" w:rsidP="00B91A7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D81E6F" w:rsidRDefault="00D81E6F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1E6F" w:rsidRPr="00E828D3" w:rsidRDefault="00D81E6F" w:rsidP="00B91A7D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.4.1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10,6</w:t>
            </w:r>
          </w:p>
        </w:tc>
        <w:tc>
          <w:tcPr>
            <w:tcW w:w="812" w:type="dxa"/>
          </w:tcPr>
          <w:p w:rsidR="004A1F6A" w:rsidRPr="00DD661B" w:rsidRDefault="00F059DD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5E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.6.1</w:t>
            </w:r>
          </w:p>
        </w:tc>
        <w:tc>
          <w:tcPr>
            <w:tcW w:w="1376" w:type="dxa"/>
          </w:tcPr>
          <w:p w:rsidR="004A1F6A" w:rsidRPr="00865D68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</w:rPr>
            </w:pPr>
            <w:r w:rsidRPr="00DD661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</w:tr>
    </w:tbl>
    <w:p w:rsidR="00F204D1" w:rsidRPr="00545BAA" w:rsidRDefault="00F204D1" w:rsidP="004C2542">
      <w:pPr>
        <w:rPr>
          <w:b/>
          <w:bCs/>
        </w:rPr>
      </w:pPr>
    </w:p>
    <w:p w:rsidR="00BA70FA" w:rsidRDefault="00BA70FA" w:rsidP="00BA70F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«Медниковский вестник»</w:t>
      </w:r>
      <w:r>
        <w:rPr>
          <w:b/>
          <w:bCs/>
          <w:sz w:val="28"/>
          <w:szCs w:val="28"/>
        </w:rPr>
        <w:t xml:space="preserve"> </w:t>
      </w:r>
    </w:p>
    <w:p w:rsidR="00BA70FA" w:rsidRDefault="00BA70FA" w:rsidP="00BA70FA">
      <w:pPr>
        <w:jc w:val="both"/>
        <w:rPr>
          <w:b/>
          <w:bCs/>
          <w:sz w:val="28"/>
          <w:szCs w:val="28"/>
        </w:rPr>
      </w:pPr>
    </w:p>
    <w:p w:rsidR="003B5B0F" w:rsidRPr="00C71ECB" w:rsidRDefault="00BA70FA" w:rsidP="00DA77A0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Глава администрации                 </w:t>
      </w:r>
      <w:r w:rsidR="00CD7C42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</w:t>
      </w:r>
      <w:r w:rsidR="00CD7C42">
        <w:rPr>
          <w:b/>
          <w:bCs/>
          <w:sz w:val="28"/>
          <w:szCs w:val="28"/>
        </w:rPr>
        <w:t>Ю.В. Иванова</w:t>
      </w:r>
    </w:p>
    <w:sectPr w:rsidR="003B5B0F" w:rsidRPr="00C71ECB" w:rsidSect="00D14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C3" w:rsidRDefault="00DB6EC3">
      <w:r>
        <w:separator/>
      </w:r>
    </w:p>
  </w:endnote>
  <w:endnote w:type="continuationSeparator" w:id="0">
    <w:p w:rsidR="00DB6EC3" w:rsidRDefault="00DB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C3" w:rsidRDefault="00DB6EC3">
      <w:r>
        <w:separator/>
      </w:r>
    </w:p>
  </w:footnote>
  <w:footnote w:type="continuationSeparator" w:id="0">
    <w:p w:rsidR="00DB6EC3" w:rsidRDefault="00DB6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19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0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5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9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1"/>
  </w:num>
  <w:num w:numId="5">
    <w:abstractNumId w:val="22"/>
  </w:num>
  <w:num w:numId="6">
    <w:abstractNumId w:val="13"/>
  </w:num>
  <w:num w:numId="7">
    <w:abstractNumId w:val="33"/>
  </w:num>
  <w:num w:numId="8">
    <w:abstractNumId w:val="1"/>
  </w:num>
  <w:num w:numId="9">
    <w:abstractNumId w:val="16"/>
  </w:num>
  <w:num w:numId="10">
    <w:abstractNumId w:val="23"/>
  </w:num>
  <w:num w:numId="11">
    <w:abstractNumId w:val="18"/>
  </w:num>
  <w:num w:numId="12">
    <w:abstractNumId w:val="4"/>
  </w:num>
  <w:num w:numId="13">
    <w:abstractNumId w:val="28"/>
  </w:num>
  <w:num w:numId="14">
    <w:abstractNumId w:val="21"/>
  </w:num>
  <w:num w:numId="15">
    <w:abstractNumId w:val="26"/>
  </w:num>
  <w:num w:numId="16">
    <w:abstractNumId w:val="34"/>
  </w:num>
  <w:num w:numId="17">
    <w:abstractNumId w:val="31"/>
  </w:num>
  <w:num w:numId="18">
    <w:abstractNumId w:val="2"/>
  </w:num>
  <w:num w:numId="19">
    <w:abstractNumId w:val="10"/>
  </w:num>
  <w:num w:numId="20">
    <w:abstractNumId w:val="27"/>
  </w:num>
  <w:num w:numId="21">
    <w:abstractNumId w:val="17"/>
  </w:num>
  <w:num w:numId="22">
    <w:abstractNumId w:val="25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0"/>
  </w:num>
  <w:num w:numId="29">
    <w:abstractNumId w:val="6"/>
  </w:num>
  <w:num w:numId="30">
    <w:abstractNumId w:val="14"/>
  </w:num>
  <w:num w:numId="31">
    <w:abstractNumId w:val="19"/>
  </w:num>
  <w:num w:numId="32">
    <w:abstractNumId w:val="2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7221D"/>
    <w:rsid w:val="000731A9"/>
    <w:rsid w:val="0007325B"/>
    <w:rsid w:val="0008259A"/>
    <w:rsid w:val="0009452B"/>
    <w:rsid w:val="00096FFF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2AF5"/>
    <w:rsid w:val="000E5A73"/>
    <w:rsid w:val="000E5D2A"/>
    <w:rsid w:val="000F1D37"/>
    <w:rsid w:val="001028AD"/>
    <w:rsid w:val="00103D76"/>
    <w:rsid w:val="00106DBB"/>
    <w:rsid w:val="001135C9"/>
    <w:rsid w:val="001221A1"/>
    <w:rsid w:val="0012519B"/>
    <w:rsid w:val="00125431"/>
    <w:rsid w:val="0012755C"/>
    <w:rsid w:val="0012777D"/>
    <w:rsid w:val="00130CD4"/>
    <w:rsid w:val="00134930"/>
    <w:rsid w:val="00135221"/>
    <w:rsid w:val="001437D3"/>
    <w:rsid w:val="00144C73"/>
    <w:rsid w:val="00147638"/>
    <w:rsid w:val="00151966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C1A55"/>
    <w:rsid w:val="001C769C"/>
    <w:rsid w:val="001D1AC3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8055F"/>
    <w:rsid w:val="0038111B"/>
    <w:rsid w:val="00382FBA"/>
    <w:rsid w:val="00383470"/>
    <w:rsid w:val="0039162B"/>
    <w:rsid w:val="003B5B0F"/>
    <w:rsid w:val="003C1BAB"/>
    <w:rsid w:val="003C365B"/>
    <w:rsid w:val="003C41C9"/>
    <w:rsid w:val="003D13BA"/>
    <w:rsid w:val="003D66C5"/>
    <w:rsid w:val="003E4372"/>
    <w:rsid w:val="003E6236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E0191"/>
    <w:rsid w:val="004E1FD7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5CC7"/>
    <w:rsid w:val="006310F5"/>
    <w:rsid w:val="00632A52"/>
    <w:rsid w:val="00633BEB"/>
    <w:rsid w:val="006372B1"/>
    <w:rsid w:val="00641173"/>
    <w:rsid w:val="006512FF"/>
    <w:rsid w:val="0065376E"/>
    <w:rsid w:val="00655440"/>
    <w:rsid w:val="00655A22"/>
    <w:rsid w:val="006623E3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368C"/>
    <w:rsid w:val="00760EE3"/>
    <w:rsid w:val="007622BA"/>
    <w:rsid w:val="007636FB"/>
    <w:rsid w:val="007746B9"/>
    <w:rsid w:val="0079009F"/>
    <w:rsid w:val="00792CAC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D2642"/>
    <w:rsid w:val="007D45EC"/>
    <w:rsid w:val="007D5A79"/>
    <w:rsid w:val="007D638C"/>
    <w:rsid w:val="007D7AAC"/>
    <w:rsid w:val="007E1984"/>
    <w:rsid w:val="007E2FBB"/>
    <w:rsid w:val="007F2B9B"/>
    <w:rsid w:val="007F32E9"/>
    <w:rsid w:val="007F6E1F"/>
    <w:rsid w:val="00801255"/>
    <w:rsid w:val="00803B8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43B4"/>
    <w:rsid w:val="009704F2"/>
    <w:rsid w:val="009769E6"/>
    <w:rsid w:val="009771DB"/>
    <w:rsid w:val="0098523F"/>
    <w:rsid w:val="00987895"/>
    <w:rsid w:val="009907C8"/>
    <w:rsid w:val="009938AF"/>
    <w:rsid w:val="00993F10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40BC"/>
    <w:rsid w:val="009C41D1"/>
    <w:rsid w:val="009C6016"/>
    <w:rsid w:val="009D24EE"/>
    <w:rsid w:val="009D263A"/>
    <w:rsid w:val="009D4720"/>
    <w:rsid w:val="009D4EC9"/>
    <w:rsid w:val="009E7C3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336A9"/>
    <w:rsid w:val="00A34257"/>
    <w:rsid w:val="00A3550E"/>
    <w:rsid w:val="00A35FA0"/>
    <w:rsid w:val="00A36EB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37E3"/>
    <w:rsid w:val="00B269CC"/>
    <w:rsid w:val="00B345E2"/>
    <w:rsid w:val="00B417AE"/>
    <w:rsid w:val="00B41E8B"/>
    <w:rsid w:val="00B470F7"/>
    <w:rsid w:val="00B529BB"/>
    <w:rsid w:val="00B537F2"/>
    <w:rsid w:val="00B55613"/>
    <w:rsid w:val="00B634C0"/>
    <w:rsid w:val="00B635E0"/>
    <w:rsid w:val="00B637F5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5584"/>
    <w:rsid w:val="00CE5729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30AC2"/>
    <w:rsid w:val="00D31AEB"/>
    <w:rsid w:val="00D4403E"/>
    <w:rsid w:val="00D45DBA"/>
    <w:rsid w:val="00D4673B"/>
    <w:rsid w:val="00D47BC8"/>
    <w:rsid w:val="00D5089E"/>
    <w:rsid w:val="00D53107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B6EC3"/>
    <w:rsid w:val="00DC62D0"/>
    <w:rsid w:val="00DD661B"/>
    <w:rsid w:val="00DD685D"/>
    <w:rsid w:val="00DD70D9"/>
    <w:rsid w:val="00DE25DD"/>
    <w:rsid w:val="00DF0D3D"/>
    <w:rsid w:val="00DF13C9"/>
    <w:rsid w:val="00DF3D63"/>
    <w:rsid w:val="00DF5D7B"/>
    <w:rsid w:val="00E00780"/>
    <w:rsid w:val="00E12F49"/>
    <w:rsid w:val="00E13530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E219B"/>
    <w:rsid w:val="00EE54AD"/>
    <w:rsid w:val="00EF10ED"/>
    <w:rsid w:val="00EF382D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337B"/>
    <w:rsid w:val="00F83AA8"/>
    <w:rsid w:val="00F84CFA"/>
    <w:rsid w:val="00F878F7"/>
    <w:rsid w:val="00F9482F"/>
    <w:rsid w:val="00F94CB1"/>
    <w:rsid w:val="00F963F8"/>
    <w:rsid w:val="00F97D83"/>
    <w:rsid w:val="00FA1446"/>
    <w:rsid w:val="00FA6D52"/>
    <w:rsid w:val="00FA7824"/>
    <w:rsid w:val="00FB4B6F"/>
    <w:rsid w:val="00FB67EA"/>
    <w:rsid w:val="00FD1EAE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D49969-3342-42B0-9612-8195783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1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846C-68C5-4D9D-BEBE-4E743FFB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2021-01-29T09:19:00Z</cp:lastPrinted>
  <dcterms:created xsi:type="dcterms:W3CDTF">2023-04-12T11:52:00Z</dcterms:created>
  <dcterms:modified xsi:type="dcterms:W3CDTF">2023-04-12T11:52:00Z</dcterms:modified>
</cp:coreProperties>
</file>