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161C09" w:rsidP="00161C09">
      <w:pPr>
        <w:jc w:val="both"/>
        <w:rPr>
          <w:kern w:val="1"/>
          <w:sz w:val="20"/>
          <w:szCs w:val="20"/>
        </w:rPr>
      </w:pPr>
    </w:p>
    <w:p w:rsidR="00414396" w:rsidRDefault="00414396" w:rsidP="00414396">
      <w:pPr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Проект</w:t>
      </w:r>
    </w:p>
    <w:p w:rsidR="00544B9A" w:rsidRDefault="00544B9A" w:rsidP="00414396">
      <w:pPr>
        <w:jc w:val="right"/>
        <w:rPr>
          <w:kern w:val="2"/>
          <w:sz w:val="20"/>
          <w:szCs w:val="20"/>
        </w:rPr>
      </w:pPr>
    </w:p>
    <w:p w:rsidR="00414396" w:rsidRDefault="00414396" w:rsidP="00414396">
      <w:pPr>
        <w:jc w:val="right"/>
        <w:rPr>
          <w:b/>
          <w:kern w:val="2"/>
          <w:sz w:val="20"/>
          <w:szCs w:val="20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544B9A" w:rsidP="00414396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Default="00414396" w:rsidP="00414396">
      <w:pPr>
        <w:jc w:val="center"/>
        <w:rPr>
          <w:b/>
          <w:kern w:val="2"/>
        </w:rPr>
      </w:pPr>
      <w:proofErr w:type="gramStart"/>
      <w:r>
        <w:rPr>
          <w:b/>
          <w:kern w:val="2"/>
        </w:rPr>
        <w:t>Р</w:t>
      </w:r>
      <w:proofErr w:type="gramEnd"/>
      <w:r>
        <w:rPr>
          <w:b/>
          <w:kern w:val="2"/>
        </w:rPr>
        <w:t xml:space="preserve"> Е Ш Е Н  И Е</w:t>
      </w:r>
    </w:p>
    <w:p w:rsidR="00414396" w:rsidRDefault="00414396" w:rsidP="00414396">
      <w:pPr>
        <w:jc w:val="center"/>
      </w:pPr>
    </w:p>
    <w:p w:rsidR="00544B9A" w:rsidRDefault="00414396" w:rsidP="00414396">
      <w:pPr>
        <w:jc w:val="center"/>
        <w:rPr>
          <w:b/>
        </w:rPr>
      </w:pPr>
      <w:r>
        <w:rPr>
          <w:b/>
        </w:rPr>
        <w:t xml:space="preserve">от               №        </w:t>
      </w:r>
    </w:p>
    <w:p w:rsidR="00414396" w:rsidRDefault="00414396" w:rsidP="00414396">
      <w:pPr>
        <w:jc w:val="center"/>
      </w:pPr>
      <w:r>
        <w:t>д. Медниково</w:t>
      </w:r>
    </w:p>
    <w:p w:rsidR="00544B9A" w:rsidRDefault="00544B9A" w:rsidP="00414396">
      <w:pPr>
        <w:jc w:val="center"/>
      </w:pPr>
    </w:p>
    <w:p w:rsidR="00544B9A" w:rsidRPr="00AA5A9C" w:rsidRDefault="00544B9A" w:rsidP="00544B9A">
      <w:pPr>
        <w:jc w:val="center"/>
        <w:outlineLvl w:val="0"/>
        <w:rPr>
          <w:sz w:val="28"/>
          <w:szCs w:val="28"/>
        </w:rPr>
      </w:pPr>
    </w:p>
    <w:p w:rsidR="00544B9A" w:rsidRPr="00AA5A9C" w:rsidRDefault="00544B9A" w:rsidP="00544B9A">
      <w:pPr>
        <w:ind w:firstLine="708"/>
        <w:jc w:val="center"/>
        <w:outlineLvl w:val="0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</w:t>
      </w:r>
      <w:r w:rsidR="00502AA5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>.12.202</w:t>
      </w:r>
      <w:r w:rsidR="00D1678E">
        <w:rPr>
          <w:b/>
          <w:sz w:val="28"/>
          <w:szCs w:val="28"/>
        </w:rPr>
        <w:t>4</w:t>
      </w:r>
      <w:r w:rsidRPr="00AA5A9C">
        <w:rPr>
          <w:b/>
          <w:sz w:val="28"/>
          <w:szCs w:val="28"/>
        </w:rPr>
        <w:t xml:space="preserve"> № </w:t>
      </w:r>
      <w:r w:rsidR="00D1678E">
        <w:rPr>
          <w:b/>
          <w:sz w:val="28"/>
          <w:szCs w:val="28"/>
        </w:rPr>
        <w:t>174</w:t>
      </w:r>
      <w:r w:rsidRPr="00AA5A9C">
        <w:rPr>
          <w:b/>
          <w:sz w:val="28"/>
          <w:szCs w:val="28"/>
        </w:rPr>
        <w:t xml:space="preserve"> «О бюджете  Медниковского сельского поселения  на 202</w:t>
      </w:r>
      <w:r w:rsidR="00D1678E">
        <w:rPr>
          <w:b/>
          <w:sz w:val="28"/>
          <w:szCs w:val="28"/>
        </w:rPr>
        <w:t>5</w:t>
      </w:r>
      <w:r w:rsidRPr="00AA5A9C">
        <w:rPr>
          <w:b/>
          <w:sz w:val="28"/>
          <w:szCs w:val="28"/>
        </w:rPr>
        <w:t xml:space="preserve"> год и на плановый период 202</w:t>
      </w:r>
      <w:r w:rsidR="00D1678E">
        <w:rPr>
          <w:b/>
          <w:sz w:val="28"/>
          <w:szCs w:val="28"/>
        </w:rPr>
        <w:t>6</w:t>
      </w:r>
      <w:r w:rsidRPr="00AA5A9C">
        <w:rPr>
          <w:b/>
          <w:sz w:val="28"/>
          <w:szCs w:val="28"/>
        </w:rPr>
        <w:t xml:space="preserve"> и 202</w:t>
      </w:r>
      <w:r w:rsidR="00D1678E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 xml:space="preserve"> годов»</w:t>
      </w:r>
    </w:p>
    <w:p w:rsidR="00544B9A" w:rsidRPr="00AA5A9C" w:rsidRDefault="00544B9A" w:rsidP="00544B9A">
      <w:pPr>
        <w:jc w:val="center"/>
        <w:rPr>
          <w:sz w:val="28"/>
          <w:szCs w:val="28"/>
        </w:rPr>
      </w:pPr>
    </w:p>
    <w:p w:rsidR="00544B9A" w:rsidRPr="00AA5A9C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AA5A9C">
        <w:rPr>
          <w:sz w:val="28"/>
          <w:szCs w:val="28"/>
        </w:rPr>
        <w:t xml:space="preserve"> </w:t>
      </w:r>
      <w:r w:rsidRPr="00AA5A9C">
        <w:rPr>
          <w:b/>
          <w:bCs/>
          <w:spacing w:val="-1"/>
          <w:sz w:val="28"/>
          <w:szCs w:val="28"/>
        </w:rPr>
        <w:t>Р</w:t>
      </w:r>
      <w:proofErr w:type="gramEnd"/>
      <w:r w:rsidRPr="00AA5A9C">
        <w:rPr>
          <w:b/>
          <w:bCs/>
          <w:spacing w:val="-1"/>
          <w:sz w:val="28"/>
          <w:szCs w:val="28"/>
        </w:rPr>
        <w:t>ешил:</w:t>
      </w:r>
    </w:p>
    <w:p w:rsidR="00414396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>
        <w:rPr>
          <w:sz w:val="28"/>
          <w:szCs w:val="28"/>
        </w:rPr>
        <w:t>7.12.202</w:t>
      </w:r>
      <w:r w:rsidR="00D1678E">
        <w:rPr>
          <w:sz w:val="28"/>
          <w:szCs w:val="28"/>
        </w:rPr>
        <w:t>4</w:t>
      </w:r>
      <w:r w:rsidRPr="00AA5A9C">
        <w:rPr>
          <w:sz w:val="28"/>
          <w:szCs w:val="28"/>
        </w:rPr>
        <w:t xml:space="preserve"> № 1</w:t>
      </w:r>
      <w:r w:rsidR="00D1678E">
        <w:rPr>
          <w:sz w:val="28"/>
          <w:szCs w:val="28"/>
        </w:rPr>
        <w:t>74</w:t>
      </w:r>
      <w:r w:rsidRPr="00AA5A9C">
        <w:rPr>
          <w:sz w:val="28"/>
          <w:szCs w:val="28"/>
        </w:rPr>
        <w:t xml:space="preserve"> «О бюджете  Медниковского сельского поселения  на 202</w:t>
      </w:r>
      <w:r w:rsidR="00D1678E">
        <w:rPr>
          <w:sz w:val="28"/>
          <w:szCs w:val="28"/>
        </w:rPr>
        <w:t>5</w:t>
      </w:r>
      <w:r w:rsidRPr="00AA5A9C">
        <w:rPr>
          <w:sz w:val="28"/>
          <w:szCs w:val="28"/>
        </w:rPr>
        <w:t xml:space="preserve"> год и на плановый период 202</w:t>
      </w:r>
      <w:r w:rsidR="00D1678E">
        <w:rPr>
          <w:sz w:val="28"/>
          <w:szCs w:val="28"/>
        </w:rPr>
        <w:t>6</w:t>
      </w:r>
      <w:r w:rsidR="00502AA5">
        <w:rPr>
          <w:sz w:val="28"/>
          <w:szCs w:val="28"/>
        </w:rPr>
        <w:t xml:space="preserve"> и 202</w:t>
      </w:r>
      <w:r w:rsidR="00D1678E">
        <w:rPr>
          <w:sz w:val="28"/>
          <w:szCs w:val="28"/>
        </w:rPr>
        <w:t>7</w:t>
      </w:r>
      <w:r w:rsidRPr="00AA5A9C">
        <w:rPr>
          <w:sz w:val="28"/>
          <w:szCs w:val="28"/>
        </w:rPr>
        <w:t xml:space="preserve"> годов»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D1678E">
        <w:rPr>
          <w:bCs/>
          <w:spacing w:val="-1"/>
          <w:sz w:val="28"/>
          <w:szCs w:val="28"/>
        </w:rPr>
        <w:t>5</w:t>
      </w:r>
      <w:r>
        <w:rPr>
          <w:bCs/>
          <w:spacing w:val="-1"/>
          <w:sz w:val="28"/>
          <w:szCs w:val="28"/>
        </w:rPr>
        <w:t xml:space="preserve">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D1678E">
        <w:rPr>
          <w:rFonts w:ascii="Times New Roman" w:hAnsi="Times New Roman" w:cs="Times New Roman"/>
          <w:sz w:val="28"/>
          <w:szCs w:val="28"/>
        </w:rPr>
        <w:t>14656,3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D1678E">
        <w:rPr>
          <w:rFonts w:ascii="Times New Roman" w:hAnsi="Times New Roman" w:cs="Times New Roman"/>
          <w:sz w:val="28"/>
          <w:szCs w:val="28"/>
        </w:rPr>
        <w:t>15076,</w:t>
      </w:r>
      <w:r w:rsidR="004861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D167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678E">
        <w:rPr>
          <w:rFonts w:ascii="Times New Roman" w:hAnsi="Times New Roman" w:cs="Times New Roman"/>
          <w:sz w:val="28"/>
          <w:szCs w:val="28"/>
        </w:rPr>
        <w:t>420,</w:t>
      </w:r>
      <w:r w:rsidR="004861C3">
        <w:rPr>
          <w:rFonts w:ascii="Times New Roman" w:hAnsi="Times New Roman" w:cs="Times New Roman"/>
          <w:sz w:val="28"/>
          <w:szCs w:val="28"/>
        </w:rPr>
        <w:t>6</w:t>
      </w:r>
      <w:r w:rsidR="00D1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1678E" w:rsidRDefault="00D1678E" w:rsidP="00D1678E">
      <w:pPr>
        <w:widowControl w:val="0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1.2.Пункт </w:t>
      </w:r>
      <w:r w:rsidRPr="00136BB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136BBF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Изложить в следующей редакции «</w:t>
      </w:r>
      <w:r w:rsidRPr="00136BBF">
        <w:rPr>
          <w:color w:val="000000"/>
          <w:sz w:val="28"/>
          <w:szCs w:val="28"/>
        </w:rPr>
        <w:t>Установить на 202</w:t>
      </w:r>
      <w:r>
        <w:rPr>
          <w:color w:val="000000"/>
          <w:sz w:val="28"/>
          <w:szCs w:val="28"/>
        </w:rPr>
        <w:t>5</w:t>
      </w:r>
      <w:r w:rsidRPr="00136BBF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136BBF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136BBF">
        <w:rPr>
          <w:color w:val="000000"/>
          <w:sz w:val="28"/>
          <w:szCs w:val="28"/>
        </w:rPr>
        <w:t xml:space="preserve">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</w:t>
      </w:r>
      <w:r>
        <w:rPr>
          <w:color w:val="000000"/>
          <w:sz w:val="28"/>
          <w:szCs w:val="28"/>
        </w:rPr>
        <w:t>40100</w:t>
      </w:r>
      <w:r w:rsidRPr="00136BBF">
        <w:rPr>
          <w:color w:val="000000"/>
          <w:sz w:val="28"/>
          <w:szCs w:val="28"/>
        </w:rPr>
        <w:t xml:space="preserve"> рублей, размер единовременной компенсационной выплаты при предоставлении ежегодного оплачиваемого отпуска на 202</w:t>
      </w:r>
      <w:r>
        <w:rPr>
          <w:color w:val="000000"/>
          <w:sz w:val="28"/>
          <w:szCs w:val="28"/>
        </w:rPr>
        <w:t>5</w:t>
      </w:r>
      <w:r w:rsidRPr="00136BBF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 xml:space="preserve">6 </w:t>
      </w:r>
      <w:r w:rsidRPr="00136BBF">
        <w:rPr>
          <w:color w:val="000000"/>
          <w:sz w:val="28"/>
          <w:szCs w:val="28"/>
        </w:rPr>
        <w:t>и 202</w:t>
      </w:r>
      <w:r>
        <w:rPr>
          <w:color w:val="000000"/>
          <w:sz w:val="28"/>
          <w:szCs w:val="28"/>
        </w:rPr>
        <w:t>7</w:t>
      </w:r>
      <w:r w:rsidRPr="00136BBF">
        <w:rPr>
          <w:color w:val="000000"/>
          <w:sz w:val="28"/>
          <w:szCs w:val="28"/>
        </w:rPr>
        <w:t xml:space="preserve"> годов для служащих</w:t>
      </w:r>
      <w:proofErr w:type="gramEnd"/>
      <w:r w:rsidRPr="00136BBF">
        <w:rPr>
          <w:color w:val="000000"/>
          <w:sz w:val="28"/>
          <w:szCs w:val="28"/>
        </w:rPr>
        <w:t xml:space="preserve"> органов местного самоуправления адм</w:t>
      </w:r>
      <w:r>
        <w:rPr>
          <w:color w:val="000000"/>
          <w:sz w:val="28"/>
          <w:szCs w:val="28"/>
        </w:rPr>
        <w:t>инистрации в сумме 32000 рублей»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78E">
        <w:rPr>
          <w:sz w:val="28"/>
          <w:szCs w:val="28"/>
        </w:rPr>
        <w:t>2</w:t>
      </w:r>
      <w:r w:rsidR="00142E2E">
        <w:rPr>
          <w:sz w:val="28"/>
          <w:szCs w:val="28"/>
        </w:rPr>
        <w:t>.</w:t>
      </w:r>
      <w:r w:rsidR="009D7852">
        <w:rPr>
          <w:sz w:val="28"/>
          <w:szCs w:val="28"/>
        </w:rPr>
        <w:t xml:space="preserve">  Приложения 1</w:t>
      </w:r>
      <w:r w:rsidR="00786AA8">
        <w:rPr>
          <w:sz w:val="28"/>
          <w:szCs w:val="28"/>
        </w:rPr>
        <w:t>, 3, 4,</w:t>
      </w:r>
      <w:r>
        <w:rPr>
          <w:sz w:val="28"/>
          <w:szCs w:val="28"/>
        </w:rPr>
        <w:t xml:space="preserve"> 5</w:t>
      </w:r>
      <w:r w:rsidR="00786AA8">
        <w:rPr>
          <w:sz w:val="28"/>
          <w:szCs w:val="28"/>
        </w:rPr>
        <w:t xml:space="preserve"> и 8</w:t>
      </w:r>
      <w:r>
        <w:rPr>
          <w:sz w:val="28"/>
          <w:szCs w:val="28"/>
        </w:rPr>
        <w:t xml:space="preserve">  к настоящему решению изложить в прилагаемой редакции.    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78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414396" w:rsidRDefault="00414396" w:rsidP="00414396">
      <w:pPr>
        <w:ind w:firstLine="708"/>
        <w:jc w:val="both"/>
      </w:pPr>
      <w:r>
        <w:t>Проект подготовила: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Власова</w:t>
      </w:r>
    </w:p>
    <w:p w:rsidR="00414396" w:rsidRDefault="00414396" w:rsidP="00414396">
      <w:pPr>
        <w:jc w:val="both"/>
      </w:pP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>Согласовано:</w:t>
      </w: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 xml:space="preserve">Глава поселения:                                                                  </w:t>
      </w:r>
      <w:r w:rsidRPr="008B4416">
        <w:tab/>
      </w:r>
      <w:r w:rsidR="00B63AB1">
        <w:t>Ю.В. Иванова</w:t>
      </w:r>
    </w:p>
    <w:p w:rsidR="00161C09" w:rsidRPr="008B4416" w:rsidRDefault="00161C09" w:rsidP="00161C09">
      <w:pPr>
        <w:jc w:val="both"/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678E" w:rsidRDefault="00D1678E" w:rsidP="000F3C28">
      <w:pPr>
        <w:jc w:val="right"/>
        <w:rPr>
          <w:b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D1678E" w:rsidRPr="008A128E" w:rsidRDefault="00D1678E" w:rsidP="00D1678E">
      <w:pPr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lastRenderedPageBreak/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D1678E" w:rsidRPr="008A128E" w:rsidTr="009D7852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8A128E">
              <w:rPr>
                <w:b/>
                <w:sz w:val="20"/>
                <w:szCs w:val="20"/>
              </w:rPr>
              <w:t xml:space="preserve">на 2025 год </w:t>
            </w: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и на плановый период 2026 и 2027 годов</w:t>
            </w:r>
          </w:p>
        </w:tc>
      </w:tr>
      <w:tr w:rsidR="00D1678E" w:rsidRPr="008A128E" w:rsidTr="009D7852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25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26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27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14656,</w:t>
            </w:r>
            <w:r w:rsidR="009D785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10144,0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8A128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4861C3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4861C3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8A128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8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209,0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8A128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209,0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817,</w:t>
            </w:r>
            <w:r w:rsidR="009D785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1118,4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8A128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</w:t>
            </w:r>
            <w:r w:rsidR="009D785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1118,4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2000,0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757,0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757,0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1243,0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1243,0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8A128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11724,7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8A128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11727,7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8A128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5656,9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bookmarkStart w:id="7" w:name="RANGE!A125:D125"/>
            <w:r w:rsidRPr="008A128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8A128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5656,9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3246,0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2024-2027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202299991076</w:t>
            </w:r>
            <w:r>
              <w:rPr>
                <w:bCs/>
                <w:sz w:val="20"/>
                <w:szCs w:val="20"/>
              </w:rPr>
              <w:t>3</w:t>
            </w:r>
            <w:r w:rsidRPr="008A128E">
              <w:rPr>
                <w:bCs/>
                <w:sz w:val="20"/>
                <w:szCs w:val="20"/>
              </w:rPr>
              <w:t>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178,7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178,7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</w:tr>
    </w:tbl>
    <w:p w:rsidR="00D1678E" w:rsidRPr="008A128E" w:rsidRDefault="00D1678E" w:rsidP="00D1678E">
      <w:pPr>
        <w:pStyle w:val="7"/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D1678E" w:rsidRPr="008A128E" w:rsidRDefault="00D1678E" w:rsidP="00D1678E">
      <w:pPr>
        <w:rPr>
          <w:b/>
          <w:sz w:val="20"/>
          <w:szCs w:val="20"/>
        </w:rPr>
      </w:pPr>
    </w:p>
    <w:p w:rsidR="009D7852" w:rsidRDefault="00D1678E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</w:t>
      </w: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532169">
      <w:pPr>
        <w:pStyle w:val="7"/>
        <w:numPr>
          <w:ilvl w:val="3"/>
          <w:numId w:val="1"/>
        </w:numPr>
        <w:tabs>
          <w:tab w:val="left" w:pos="7920"/>
        </w:tabs>
        <w:spacing w:before="0" w:after="0"/>
        <w:jc w:val="both"/>
        <w:rPr>
          <w:b/>
          <w:sz w:val="20"/>
          <w:szCs w:val="20"/>
        </w:rPr>
      </w:pPr>
    </w:p>
    <w:p w:rsidR="00532169" w:rsidRDefault="00532169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532169" w:rsidRDefault="00532169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D1678E" w:rsidRPr="00852365" w:rsidRDefault="00D1678E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52365">
        <w:rPr>
          <w:b/>
          <w:sz w:val="20"/>
          <w:szCs w:val="20"/>
        </w:rPr>
        <w:t xml:space="preserve"> Приложение 3</w:t>
      </w:r>
    </w:p>
    <w:p w:rsidR="00D1678E" w:rsidRPr="00852365" w:rsidRDefault="00D1678E" w:rsidP="00D1678E">
      <w:pPr>
        <w:rPr>
          <w:sz w:val="20"/>
          <w:szCs w:val="20"/>
        </w:rPr>
      </w:pPr>
    </w:p>
    <w:p w:rsidR="00D1678E" w:rsidRPr="00852365" w:rsidRDefault="00D1678E" w:rsidP="00D1678E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D1678E" w:rsidRPr="00852365" w:rsidRDefault="00D1678E" w:rsidP="00D1678E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>на 2025 год и на плановый период 2026 и 2027 годов</w:t>
      </w:r>
    </w:p>
    <w:p w:rsidR="00D1678E" w:rsidRPr="00852365" w:rsidRDefault="00D1678E" w:rsidP="00D1678E">
      <w:pPr>
        <w:jc w:val="right"/>
        <w:rPr>
          <w:sz w:val="20"/>
          <w:szCs w:val="20"/>
        </w:rPr>
      </w:pPr>
      <w:r w:rsidRPr="00852365">
        <w:rPr>
          <w:sz w:val="20"/>
          <w:szCs w:val="20"/>
        </w:rPr>
        <w:t>(тыс. руб.)</w:t>
      </w:r>
    </w:p>
    <w:tbl>
      <w:tblPr>
        <w:tblW w:w="11172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732"/>
        <w:gridCol w:w="720"/>
        <w:gridCol w:w="1020"/>
        <w:gridCol w:w="900"/>
        <w:gridCol w:w="1046"/>
      </w:tblGrid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    </w:t>
            </w:r>
            <w:r w:rsidRPr="008523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852365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2026г.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2027г.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4137,5</w:t>
            </w:r>
          </w:p>
        </w:tc>
      </w:tr>
      <w:tr w:rsidR="00D1678E" w:rsidRPr="00852365" w:rsidTr="009D7852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52365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</w:tr>
      <w:tr w:rsidR="00D1678E" w:rsidRPr="00852365" w:rsidTr="009D7852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523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52365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2575,3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523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52365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2354,9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852365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533,0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449,2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A" w:rsidRDefault="00F744EA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4C5F51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852365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="00852365" w:rsidRPr="00852365">
              <w:rPr>
                <w:sz w:val="20"/>
                <w:szCs w:val="20"/>
              </w:rPr>
              <w:t>0 Д85</w:t>
            </w:r>
            <w:r w:rsidRPr="00852365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52365">
              <w:rPr>
                <w:sz w:val="20"/>
                <w:szCs w:val="20"/>
              </w:rPr>
              <w:t>термопрофилирования</w:t>
            </w:r>
            <w:proofErr w:type="spellEnd"/>
            <w:r w:rsidRPr="00852365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F744EA">
        <w:trPr>
          <w:trHeight w:val="8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rPr>
                <w:i/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52365">
              <w:rPr>
                <w:sz w:val="20"/>
                <w:szCs w:val="20"/>
              </w:rPr>
              <w:t>термопрофилирования</w:t>
            </w:r>
            <w:proofErr w:type="spellEnd"/>
            <w:r w:rsidRPr="00852365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F744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</w:t>
            </w:r>
            <w:r w:rsidRPr="00852365">
              <w:rPr>
                <w:sz w:val="20"/>
                <w:szCs w:val="20"/>
                <w:lang w:val="en-US"/>
              </w:rPr>
              <w:t xml:space="preserve">2 00 </w:t>
            </w:r>
            <w:r>
              <w:rPr>
                <w:sz w:val="20"/>
                <w:szCs w:val="20"/>
                <w:lang w:val="en-US"/>
              </w:rPr>
              <w:t>0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pPr>
              <w:rPr>
                <w:sz w:val="20"/>
                <w:szCs w:val="20"/>
                <w:lang w:val="en-US"/>
              </w:rPr>
            </w:pPr>
          </w:p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S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pPr>
              <w:rPr>
                <w:sz w:val="20"/>
                <w:szCs w:val="20"/>
                <w:lang w:val="en-US"/>
              </w:rPr>
            </w:pPr>
          </w:p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S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rPr>
                <w:sz w:val="20"/>
                <w:szCs w:val="20"/>
                <w:lang w:val="en-US"/>
              </w:rPr>
            </w:pPr>
          </w:p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2F4503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rPr>
                <w:sz w:val="20"/>
                <w:szCs w:val="20"/>
                <w:lang w:val="en-US"/>
              </w:rPr>
            </w:pPr>
          </w:p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030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F4503">
              <w:rPr>
                <w:b/>
                <w:sz w:val="20"/>
                <w:szCs w:val="20"/>
              </w:rPr>
              <w:t>Жилищно</w:t>
            </w:r>
            <w:proofErr w:type="spellEnd"/>
            <w:r w:rsidRPr="002F4503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2F4503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47</w:t>
            </w:r>
            <w:r w:rsidR="00E5461F">
              <w:rPr>
                <w:b/>
                <w:sz w:val="20"/>
                <w:szCs w:val="20"/>
              </w:rPr>
              <w:t>3</w:t>
            </w:r>
            <w:r w:rsidRPr="002F4503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47</w:t>
            </w:r>
            <w:r w:rsidR="00E5461F">
              <w:rPr>
                <w:b/>
                <w:sz w:val="20"/>
                <w:szCs w:val="20"/>
              </w:rPr>
              <w:t>3</w:t>
            </w:r>
            <w:r w:rsidR="00D1678E" w:rsidRPr="002F4503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47</w:t>
            </w:r>
            <w:r w:rsidR="00E5461F">
              <w:rPr>
                <w:b/>
                <w:sz w:val="20"/>
                <w:szCs w:val="20"/>
              </w:rPr>
              <w:t>3</w:t>
            </w:r>
            <w:r w:rsidR="00D1678E" w:rsidRPr="002F4503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011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012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012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1347,7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013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4 054 0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013 00 4 054 0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</w:rPr>
              <w:t>014 00 0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2F450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E5461F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1678E"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E5461F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1678E"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  <w:p w:rsidR="00F744EA" w:rsidRPr="002F4503" w:rsidRDefault="00F744EA" w:rsidP="009D78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015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b/>
                <w:sz w:val="20"/>
                <w:szCs w:val="20"/>
              </w:rPr>
              <w:t>0</w:t>
            </w:r>
            <w:proofErr w:type="spellEnd"/>
            <w:r w:rsidRPr="002F4503">
              <w:rPr>
                <w:b/>
                <w:sz w:val="20"/>
                <w:szCs w:val="20"/>
              </w:rPr>
              <w:t xml:space="preserve"> </w:t>
            </w:r>
            <w:r w:rsidRPr="002F4503">
              <w:rPr>
                <w:b/>
                <w:sz w:val="20"/>
                <w:szCs w:val="20"/>
                <w:lang w:val="en-US"/>
              </w:rPr>
              <w:t>L</w:t>
            </w:r>
            <w:r w:rsidRPr="002F4503">
              <w:rPr>
                <w:b/>
                <w:sz w:val="20"/>
                <w:szCs w:val="20"/>
              </w:rPr>
              <w:t> </w:t>
            </w:r>
            <w:r w:rsidRPr="002F4503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на 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016 00 </w:t>
            </w:r>
            <w:r w:rsidRPr="002F4503">
              <w:rPr>
                <w:b/>
                <w:sz w:val="20"/>
                <w:szCs w:val="20"/>
                <w:lang w:val="en-US"/>
              </w:rPr>
              <w:t>0</w:t>
            </w:r>
            <w:r w:rsidRPr="002F4503">
              <w:rPr>
                <w:b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2017</w:t>
            </w:r>
            <w:r w:rsidRPr="002F4503">
              <w:rPr>
                <w:b/>
                <w:sz w:val="20"/>
                <w:szCs w:val="20"/>
              </w:rPr>
              <w:t>,</w:t>
            </w:r>
            <w:r w:rsidRPr="002F450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F744EA">
        <w:trPr>
          <w:trHeight w:val="7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F744E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23</w:t>
            </w:r>
            <w:r w:rsidR="00E5461F">
              <w:rPr>
                <w:b/>
                <w:sz w:val="20"/>
                <w:szCs w:val="20"/>
              </w:rPr>
              <w:t>5</w:t>
            </w:r>
            <w:r w:rsidRPr="002F4503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2F4503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2F4503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D1678E" w:rsidRPr="002F4503" w:rsidTr="009D7852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D1678E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546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5461F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15076,9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10144,0</w:t>
            </w:r>
          </w:p>
        </w:tc>
      </w:tr>
    </w:tbl>
    <w:p w:rsidR="00D1678E" w:rsidRPr="002F4503" w:rsidRDefault="00D1678E" w:rsidP="00D1678E">
      <w:pPr>
        <w:pStyle w:val="7"/>
        <w:spacing w:before="0" w:after="0"/>
        <w:rPr>
          <w:b/>
          <w:sz w:val="20"/>
          <w:szCs w:val="20"/>
        </w:rPr>
      </w:pPr>
    </w:p>
    <w:p w:rsidR="00D1678E" w:rsidRPr="002F4503" w:rsidRDefault="00D1678E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2F4503">
        <w:rPr>
          <w:b/>
          <w:sz w:val="20"/>
          <w:szCs w:val="20"/>
        </w:rPr>
        <w:t>Приложение 4</w:t>
      </w:r>
    </w:p>
    <w:p w:rsidR="00D1678E" w:rsidRPr="002F4503" w:rsidRDefault="00D1678E" w:rsidP="00D1678E">
      <w:pPr>
        <w:jc w:val="both"/>
        <w:rPr>
          <w:sz w:val="20"/>
          <w:szCs w:val="20"/>
        </w:rPr>
      </w:pPr>
    </w:p>
    <w:p w:rsidR="00D1678E" w:rsidRPr="002F4503" w:rsidRDefault="00D1678E" w:rsidP="00D1678E">
      <w:pPr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Ведомственная структура</w:t>
      </w:r>
    </w:p>
    <w:p w:rsidR="00D1678E" w:rsidRPr="002F4503" w:rsidRDefault="00D1678E" w:rsidP="00D1678E">
      <w:pPr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расходов бюджета Медниковского сельского поселения</w:t>
      </w:r>
    </w:p>
    <w:p w:rsidR="00D1678E" w:rsidRPr="002F4503" w:rsidRDefault="00D1678E" w:rsidP="00D1678E">
      <w:pPr>
        <w:ind w:firstLine="708"/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на 2025 год и на плановый период 2026 и 2027 годов</w:t>
      </w:r>
    </w:p>
    <w:p w:rsidR="00D1678E" w:rsidRPr="002F4503" w:rsidRDefault="00D1678E" w:rsidP="00D1678E">
      <w:pPr>
        <w:jc w:val="right"/>
        <w:rPr>
          <w:sz w:val="20"/>
          <w:szCs w:val="20"/>
        </w:rPr>
      </w:pPr>
      <w:r w:rsidRPr="002F4503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D1678E" w:rsidRPr="002F4503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    </w:t>
            </w:r>
            <w:r w:rsidRPr="002F45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F450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2026г.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2027г.</w:t>
            </w:r>
          </w:p>
        </w:tc>
      </w:tr>
      <w:tr w:rsidR="00D1678E" w:rsidRPr="002F4503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1678E" w:rsidRPr="002F4503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4137,5</w:t>
            </w:r>
          </w:p>
        </w:tc>
      </w:tr>
      <w:tr w:rsidR="00D1678E" w:rsidRPr="002F4503" w:rsidTr="009D7852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</w:tr>
      <w:tr w:rsidR="00D1678E" w:rsidRPr="002F4503" w:rsidTr="009D7852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0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0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</w:t>
            </w:r>
          </w:p>
        </w:tc>
      </w:tr>
      <w:tr w:rsidR="00D1678E" w:rsidRPr="002F4503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D1678E" w:rsidRPr="002F4503" w:rsidTr="009D7852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D1678E" w:rsidRPr="002F4503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2575,3</w:t>
            </w:r>
          </w:p>
        </w:tc>
      </w:tr>
      <w:tr w:rsidR="00D1678E" w:rsidRPr="002F4503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0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0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D1678E" w:rsidRPr="002F4503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D1678E" w:rsidRPr="002F4503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2354,9</w:t>
            </w: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1678E" w:rsidRPr="002F4503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533,0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449,2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F744EA">
        <w:trPr>
          <w:trHeight w:val="43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185,3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4C5F51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  <w:p w:rsidR="00F744EA" w:rsidRPr="002F4503" w:rsidRDefault="00F744E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2F4503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="002F4503" w:rsidRPr="002F4503">
              <w:rPr>
                <w:sz w:val="20"/>
                <w:szCs w:val="20"/>
              </w:rPr>
              <w:t>0</w:t>
            </w:r>
            <w:r w:rsidRPr="002F4503">
              <w:rPr>
                <w:sz w:val="20"/>
                <w:szCs w:val="20"/>
              </w:rPr>
              <w:t> </w:t>
            </w:r>
            <w:r w:rsidR="002F4503" w:rsidRPr="002F4503">
              <w:rPr>
                <w:sz w:val="20"/>
                <w:szCs w:val="20"/>
              </w:rPr>
              <w:t>Д85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2F4503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F4503">
              <w:rPr>
                <w:sz w:val="20"/>
                <w:szCs w:val="20"/>
              </w:rPr>
              <w:t>термопрофилирования</w:t>
            </w:r>
            <w:proofErr w:type="spellEnd"/>
            <w:r w:rsidRPr="002F450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pPr>
              <w:rPr>
                <w:sz w:val="20"/>
                <w:szCs w:val="20"/>
              </w:rPr>
            </w:pPr>
          </w:p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9D7852">
        <w:trPr>
          <w:trHeight w:val="140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i/>
                <w:sz w:val="20"/>
                <w:szCs w:val="20"/>
              </w:rPr>
              <w:t>Софинансирование</w:t>
            </w:r>
            <w:r w:rsidRPr="002F4503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9D7852">
        <w:trPr>
          <w:trHeight w:val="96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rPr>
                <w:i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F4503">
              <w:rPr>
                <w:sz w:val="20"/>
                <w:szCs w:val="20"/>
              </w:rPr>
              <w:t>термопрофилирования</w:t>
            </w:r>
            <w:proofErr w:type="spellEnd"/>
            <w:r w:rsidRPr="002F450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2F4503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1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 w:rsidR="002F4503" w:rsidRPr="002F4503">
              <w:rPr>
                <w:sz w:val="20"/>
                <w:szCs w:val="20"/>
                <w:lang w:val="en-US"/>
              </w:rPr>
              <w:t>Д85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2F4503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17372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rPr>
                <w:sz w:val="20"/>
                <w:szCs w:val="20"/>
                <w:lang w:val="en-US"/>
              </w:rPr>
            </w:pPr>
          </w:p>
          <w:p w:rsidR="0017372E" w:rsidRPr="002F4503" w:rsidRDefault="0017372E" w:rsidP="0033380A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17372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rPr>
                <w:sz w:val="20"/>
                <w:szCs w:val="20"/>
                <w:lang w:val="en-US"/>
              </w:rPr>
            </w:pPr>
          </w:p>
          <w:p w:rsidR="0017372E" w:rsidRPr="002F4503" w:rsidRDefault="0017372E" w:rsidP="0033380A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</w:tr>
      <w:tr w:rsidR="00D1678E" w:rsidRPr="00B8309E" w:rsidTr="00F744EA">
        <w:trPr>
          <w:trHeight w:val="90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F744E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030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17372E">
              <w:rPr>
                <w:b/>
                <w:sz w:val="20"/>
                <w:szCs w:val="20"/>
              </w:rPr>
              <w:t>Жилищно</w:t>
            </w:r>
            <w:proofErr w:type="spellEnd"/>
            <w:r w:rsidRPr="0017372E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 w:rsidR="00E5461F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 w:rsidR="00E5461F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 w:rsidR="00E5461F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012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012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013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013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</w:rPr>
              <w:t>014 00 0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</w:t>
            </w:r>
            <w:r w:rsidR="00E5461F">
              <w:rPr>
                <w:b/>
                <w:sz w:val="20"/>
                <w:szCs w:val="20"/>
              </w:rPr>
              <w:t>0</w:t>
            </w:r>
            <w:r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015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b/>
                <w:sz w:val="20"/>
                <w:szCs w:val="20"/>
              </w:rPr>
              <w:t>0</w:t>
            </w:r>
            <w:proofErr w:type="spellEnd"/>
            <w:r w:rsidRPr="0017372E">
              <w:rPr>
                <w:b/>
                <w:sz w:val="20"/>
                <w:szCs w:val="20"/>
                <w:lang w:val="en-US"/>
              </w:rPr>
              <w:t>L</w:t>
            </w:r>
            <w:r w:rsidRPr="0017372E">
              <w:rPr>
                <w:b/>
                <w:sz w:val="20"/>
                <w:szCs w:val="20"/>
              </w:rPr>
              <w:t> </w:t>
            </w:r>
            <w:r w:rsidRPr="0017372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016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b/>
                <w:sz w:val="20"/>
                <w:szCs w:val="20"/>
              </w:rPr>
              <w:t>0</w:t>
            </w:r>
            <w:proofErr w:type="spellEnd"/>
            <w:r w:rsidRPr="0017372E">
              <w:rPr>
                <w:b/>
                <w:sz w:val="20"/>
                <w:szCs w:val="20"/>
              </w:rPr>
              <w:t xml:space="preserve"> 0 630 0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F744EA" w:rsidRPr="0017372E" w:rsidRDefault="00F744EA" w:rsidP="009D78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23</w:t>
            </w:r>
            <w:r w:rsidR="00E5461F">
              <w:rPr>
                <w:b/>
                <w:sz w:val="20"/>
                <w:szCs w:val="20"/>
              </w:rPr>
              <w:t>5</w:t>
            </w:r>
            <w:r w:rsidRPr="0017372E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1938,1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D1678E" w:rsidRPr="00B8309E" w:rsidTr="009D7852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D1678E" w:rsidRPr="00B8309E" w:rsidTr="009D7852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1448,3</w:t>
            </w:r>
          </w:p>
        </w:tc>
      </w:tr>
      <w:tr w:rsidR="00D1678E" w:rsidRPr="00B8309E" w:rsidTr="009D7852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040 </w:t>
            </w:r>
            <w:r w:rsidR="00E92C66">
              <w:rPr>
                <w:sz w:val="20"/>
                <w:szCs w:val="20"/>
              </w:rPr>
              <w:t>01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D1678E" w:rsidRPr="00B8309E" w:rsidTr="009D7852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</w:t>
            </w:r>
            <w:r w:rsidR="00E92C66">
              <w:rPr>
                <w:sz w:val="20"/>
                <w:szCs w:val="20"/>
              </w:rPr>
              <w:t>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E5461F" w:rsidRPr="00B8309E" w:rsidTr="009D7852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17372E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5461F" w:rsidRPr="00B8309E" w:rsidTr="009D7852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17372E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156,8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9D7852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17372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15076,9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10144,0</w:t>
            </w:r>
          </w:p>
        </w:tc>
      </w:tr>
    </w:tbl>
    <w:p w:rsidR="00D1678E" w:rsidRPr="00B8309E" w:rsidRDefault="00D1678E" w:rsidP="00D1678E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</w:t>
      </w: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E5461F" w:rsidRDefault="00E5461F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F744EA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</w:t>
      </w:r>
    </w:p>
    <w:p w:rsidR="00D1678E" w:rsidRPr="0017372E" w:rsidRDefault="00F744EA" w:rsidP="00D1678E">
      <w:pPr>
        <w:ind w:right="-995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7372E">
        <w:rPr>
          <w:b/>
          <w:color w:val="FF0000"/>
          <w:sz w:val="20"/>
          <w:szCs w:val="20"/>
        </w:rPr>
        <w:t xml:space="preserve"> </w:t>
      </w:r>
      <w:r w:rsidR="00D1678E" w:rsidRPr="00B8309E">
        <w:rPr>
          <w:b/>
          <w:color w:val="FF0000"/>
          <w:sz w:val="20"/>
          <w:szCs w:val="20"/>
        </w:rPr>
        <w:t xml:space="preserve"> </w:t>
      </w:r>
      <w:r w:rsidR="00D1678E" w:rsidRPr="0017372E">
        <w:rPr>
          <w:b/>
          <w:sz w:val="20"/>
          <w:szCs w:val="20"/>
        </w:rPr>
        <w:t>Приложение 5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Распределение бюджетных ассигнований    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17372E">
        <w:rPr>
          <w:b/>
          <w:sz w:val="20"/>
          <w:szCs w:val="20"/>
        </w:rPr>
        <w:t>непрограммным</w:t>
      </w:r>
      <w:proofErr w:type="spellEnd"/>
      <w:r w:rsidRPr="0017372E">
        <w:rPr>
          <w:b/>
          <w:sz w:val="20"/>
          <w:szCs w:val="20"/>
        </w:rPr>
        <w:t xml:space="preserve"> направлениям деятельности), группам и подгруппам видов расходов классификации расходов бюджета Медниковского сельского поселения 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>на 2025 год и на плановый период 2026 и 2027 годов</w:t>
      </w:r>
    </w:p>
    <w:p w:rsidR="00D1678E" w:rsidRPr="0017372E" w:rsidRDefault="00D1678E" w:rsidP="00D1678E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D1678E" w:rsidRPr="0017372E" w:rsidTr="009D7852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17372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D1678E" w:rsidRPr="0017372E" w:rsidTr="009D7852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2028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E5461F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 w:rsidR="00E5461F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E5461F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 w:rsidR="00E5461F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E5461F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 w:rsidR="00E5461F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E5461F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 w:rsidR="00E5461F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E5461F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</w:t>
            </w:r>
            <w:r w:rsidR="00E5461F">
              <w:rPr>
                <w:b/>
                <w:sz w:val="20"/>
                <w:szCs w:val="20"/>
              </w:rPr>
              <w:t>0</w:t>
            </w:r>
            <w:r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E5461F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</w:t>
            </w:r>
            <w:r w:rsidR="0017372E"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E5461F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015 00 </w:t>
            </w:r>
            <w:r w:rsidRPr="0017372E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F744EA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016 00 0 630 0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1017</w:t>
            </w:r>
            <w:r w:rsidRPr="0017372E">
              <w:rPr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F744EA">
        <w:trPr>
          <w:cantSplit/>
          <w:trHeight w:val="144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2329,5</w:t>
            </w:r>
            <w:r w:rsidR="00116F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AE337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F0968">
              <w:rPr>
                <w:sz w:val="20"/>
                <w:szCs w:val="20"/>
              </w:rPr>
              <w:t>термопрофилирования</w:t>
            </w:r>
            <w:proofErr w:type="spellEnd"/>
            <w:r w:rsidRPr="00CF0968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AE3373" w:rsidRPr="00B8309E" w:rsidTr="0033380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i/>
                <w:sz w:val="20"/>
                <w:szCs w:val="20"/>
              </w:rPr>
              <w:t>Софинансирование</w:t>
            </w:r>
            <w:r w:rsidRPr="00CF0968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AE3373" w:rsidRPr="00B8309E" w:rsidTr="0033380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rPr>
                <w:i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F0968">
              <w:rPr>
                <w:sz w:val="20"/>
                <w:szCs w:val="20"/>
              </w:rPr>
              <w:t>термопрофилирования</w:t>
            </w:r>
            <w:proofErr w:type="spellEnd"/>
            <w:r w:rsidRPr="00CF0968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AE3373" w:rsidRPr="00B8309E" w:rsidTr="0033380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423380" w:rsidRPr="00B8309E" w:rsidTr="0033380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423380" w:rsidRPr="00B8309E" w:rsidTr="0033380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423380" w:rsidRPr="00B8309E" w:rsidTr="0033380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B8582E" w:rsidP="00423380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</w:rPr>
              <w:t xml:space="preserve"> </w:t>
            </w:r>
            <w:r w:rsidR="00423380" w:rsidRPr="00CF0968">
              <w:rPr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423380" w:rsidRPr="00B8309E" w:rsidTr="0033380A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33380A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23</w:t>
            </w:r>
            <w:r w:rsidR="00E5461F">
              <w:rPr>
                <w:b/>
                <w:sz w:val="20"/>
                <w:szCs w:val="20"/>
              </w:rPr>
              <w:t>5</w:t>
            </w:r>
            <w:r w:rsidRPr="00CF0968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1938,1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CF0968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CF0968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E92C66" w:rsidRPr="00B8309E" w:rsidTr="00E92C66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17372E" w:rsidRDefault="00E92C66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Pr="002F4503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C66" w:rsidRPr="00B8309E" w:rsidTr="00E92C66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17372E" w:rsidRDefault="00E92C66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2F4503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CF0968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33380A">
              <w:rPr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4097,5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</w:t>
            </w:r>
            <w:r w:rsidR="00CF0968" w:rsidRPr="0033380A">
              <w:rPr>
                <w:b/>
                <w:sz w:val="20"/>
                <w:szCs w:val="20"/>
              </w:rPr>
              <w:t>804,7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2730,1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2535,3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2354,9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</w:tr>
      <w:tr w:rsidR="00423380" w:rsidRPr="00B8309E" w:rsidTr="009D7852">
        <w:trPr>
          <w:cantSplit/>
          <w:trHeight w:val="26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380A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533,0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449,2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185,3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F744EA">
        <w:trPr>
          <w:cantSplit/>
          <w:trHeight w:val="66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F744EA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156,8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33380A" w:rsidTr="009D785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15076,9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10144,0</w:t>
            </w:r>
          </w:p>
        </w:tc>
      </w:tr>
    </w:tbl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4C1F08" w:rsidRPr="00CD5E52" w:rsidRDefault="004C1F08" w:rsidP="004C1F08">
      <w:pPr>
        <w:ind w:left="6240" w:hanging="1125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8</w:t>
      </w:r>
    </w:p>
    <w:p w:rsidR="004C1F08" w:rsidRPr="00CD5E52" w:rsidRDefault="004C1F08" w:rsidP="004C1F08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4C1F08" w:rsidRPr="00CD5E52" w:rsidRDefault="004C1F08" w:rsidP="004C1F08">
      <w:pPr>
        <w:tabs>
          <w:tab w:val="left" w:pos="6285"/>
        </w:tabs>
        <w:jc w:val="center"/>
        <w:rPr>
          <w:sz w:val="20"/>
          <w:szCs w:val="20"/>
        </w:rPr>
      </w:pPr>
      <w:r w:rsidRPr="00CD5E52">
        <w:rPr>
          <w:b/>
          <w:sz w:val="20"/>
          <w:szCs w:val="20"/>
        </w:rPr>
        <w:t>Источники внутреннего финансирования</w:t>
      </w:r>
    </w:p>
    <w:p w:rsidR="004C1F08" w:rsidRPr="00CD5E52" w:rsidRDefault="004C1F08" w:rsidP="004C1F08">
      <w:pPr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дефицита бюджета Медниковского сельского поселения на 202</w:t>
      </w:r>
      <w:r w:rsidR="00D1678E">
        <w:rPr>
          <w:b/>
          <w:sz w:val="20"/>
          <w:szCs w:val="20"/>
        </w:rPr>
        <w:t>5</w:t>
      </w:r>
      <w:r w:rsidRPr="00CD5E52">
        <w:rPr>
          <w:b/>
          <w:sz w:val="20"/>
          <w:szCs w:val="20"/>
        </w:rPr>
        <w:t xml:space="preserve"> год и плановый период 202</w:t>
      </w:r>
      <w:r w:rsidR="00D1678E">
        <w:rPr>
          <w:b/>
          <w:sz w:val="20"/>
          <w:szCs w:val="20"/>
        </w:rPr>
        <w:t>6</w:t>
      </w:r>
      <w:r w:rsidRPr="00CD5E52">
        <w:rPr>
          <w:b/>
          <w:sz w:val="20"/>
          <w:szCs w:val="20"/>
        </w:rPr>
        <w:t xml:space="preserve"> и 202</w:t>
      </w:r>
      <w:r w:rsidR="00D1678E">
        <w:rPr>
          <w:b/>
          <w:sz w:val="20"/>
          <w:szCs w:val="20"/>
        </w:rPr>
        <w:t>7</w:t>
      </w:r>
      <w:r w:rsidRPr="00CD5E52">
        <w:rPr>
          <w:b/>
          <w:sz w:val="20"/>
          <w:szCs w:val="20"/>
        </w:rPr>
        <w:t xml:space="preserve"> годов</w:t>
      </w:r>
    </w:p>
    <w:p w:rsidR="004C1F08" w:rsidRPr="00CD5E52" w:rsidRDefault="004C1F08" w:rsidP="004C1F08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 w:rsidR="00D1678E">
              <w:rPr>
                <w:sz w:val="20"/>
                <w:szCs w:val="20"/>
              </w:rPr>
              <w:t>5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 w:rsidR="00D1678E">
              <w:rPr>
                <w:sz w:val="20"/>
                <w:szCs w:val="20"/>
              </w:rPr>
              <w:t>6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 w:rsidR="00D1678E">
              <w:rPr>
                <w:sz w:val="20"/>
                <w:szCs w:val="20"/>
              </w:rPr>
              <w:t>7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4C1F08" w:rsidRPr="00CD5E52" w:rsidRDefault="00D1678E" w:rsidP="00A9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</w:t>
            </w:r>
            <w:r w:rsidR="00A92A91"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000 01 05 00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4C1F08" w:rsidRPr="00CD5E52" w:rsidRDefault="00D1678E" w:rsidP="00A9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</w:t>
            </w:r>
            <w:r w:rsidR="00A92A91"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4C1F08" w:rsidRPr="00CD5E52" w:rsidRDefault="00D1678E" w:rsidP="00A9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</w:t>
            </w:r>
            <w:r w:rsidR="00A92A91"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</w:tbl>
    <w:p w:rsidR="004C1F08" w:rsidRPr="00CD5E52" w:rsidRDefault="004C1F08" w:rsidP="004C1F08">
      <w:pPr>
        <w:rPr>
          <w:color w:val="FF0000"/>
          <w:sz w:val="20"/>
          <w:szCs w:val="20"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sectPr w:rsidR="002F4BC8" w:rsidSect="00E5461F">
      <w:pgSz w:w="11905" w:h="16837"/>
      <w:pgMar w:top="142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9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16FA4"/>
    <w:rsid w:val="00120C1D"/>
    <w:rsid w:val="001213A3"/>
    <w:rsid w:val="00121D0E"/>
    <w:rsid w:val="00132BB2"/>
    <w:rsid w:val="001419BE"/>
    <w:rsid w:val="00142E2E"/>
    <w:rsid w:val="00151241"/>
    <w:rsid w:val="00161C09"/>
    <w:rsid w:val="00161DFD"/>
    <w:rsid w:val="0017372E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503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3380A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4D0"/>
    <w:rsid w:val="003D6CD9"/>
    <w:rsid w:val="003D7044"/>
    <w:rsid w:val="003E2463"/>
    <w:rsid w:val="003E7DA9"/>
    <w:rsid w:val="003F3673"/>
    <w:rsid w:val="003F3BF8"/>
    <w:rsid w:val="003F40CE"/>
    <w:rsid w:val="003F558F"/>
    <w:rsid w:val="00401F40"/>
    <w:rsid w:val="00414396"/>
    <w:rsid w:val="00414CE4"/>
    <w:rsid w:val="00416B5D"/>
    <w:rsid w:val="004173D0"/>
    <w:rsid w:val="00422B4E"/>
    <w:rsid w:val="00423380"/>
    <w:rsid w:val="00426227"/>
    <w:rsid w:val="00430BA7"/>
    <w:rsid w:val="004413E5"/>
    <w:rsid w:val="004425FE"/>
    <w:rsid w:val="0044479A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753F9"/>
    <w:rsid w:val="00480B5F"/>
    <w:rsid w:val="004861C3"/>
    <w:rsid w:val="00486932"/>
    <w:rsid w:val="004941B8"/>
    <w:rsid w:val="004A0733"/>
    <w:rsid w:val="004A438C"/>
    <w:rsid w:val="004A5D0A"/>
    <w:rsid w:val="004A6CD4"/>
    <w:rsid w:val="004A719C"/>
    <w:rsid w:val="004B3AB1"/>
    <w:rsid w:val="004C1F08"/>
    <w:rsid w:val="004C5F51"/>
    <w:rsid w:val="004D549D"/>
    <w:rsid w:val="004D5FB5"/>
    <w:rsid w:val="004D64D4"/>
    <w:rsid w:val="004E34C5"/>
    <w:rsid w:val="004F7B00"/>
    <w:rsid w:val="00502AA5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32169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397B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3459"/>
    <w:rsid w:val="0069641A"/>
    <w:rsid w:val="006A0D74"/>
    <w:rsid w:val="006A34F2"/>
    <w:rsid w:val="006A7BFF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74A8"/>
    <w:rsid w:val="007277B5"/>
    <w:rsid w:val="007356B8"/>
    <w:rsid w:val="007369F2"/>
    <w:rsid w:val="007413D9"/>
    <w:rsid w:val="00741F8F"/>
    <w:rsid w:val="00766268"/>
    <w:rsid w:val="007717CE"/>
    <w:rsid w:val="00780CC1"/>
    <w:rsid w:val="00786AA8"/>
    <w:rsid w:val="007A2D55"/>
    <w:rsid w:val="007A3252"/>
    <w:rsid w:val="007B2787"/>
    <w:rsid w:val="007B2DAD"/>
    <w:rsid w:val="007C129B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35711"/>
    <w:rsid w:val="00841B4B"/>
    <w:rsid w:val="00844D2D"/>
    <w:rsid w:val="00852365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68DD"/>
    <w:rsid w:val="009D7852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2A91"/>
    <w:rsid w:val="00A932FB"/>
    <w:rsid w:val="00AA0BA3"/>
    <w:rsid w:val="00AB6A87"/>
    <w:rsid w:val="00AC74CA"/>
    <w:rsid w:val="00AD1A7A"/>
    <w:rsid w:val="00AD394E"/>
    <w:rsid w:val="00AD5B39"/>
    <w:rsid w:val="00AE1043"/>
    <w:rsid w:val="00AE337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5E23"/>
    <w:rsid w:val="00B6707E"/>
    <w:rsid w:val="00B7355D"/>
    <w:rsid w:val="00B73588"/>
    <w:rsid w:val="00B777B8"/>
    <w:rsid w:val="00B8309E"/>
    <w:rsid w:val="00B8582E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4333"/>
    <w:rsid w:val="00BD5246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CF0968"/>
    <w:rsid w:val="00D01627"/>
    <w:rsid w:val="00D05F0C"/>
    <w:rsid w:val="00D07873"/>
    <w:rsid w:val="00D1140B"/>
    <w:rsid w:val="00D1678E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461F"/>
    <w:rsid w:val="00E5740B"/>
    <w:rsid w:val="00E707D0"/>
    <w:rsid w:val="00E714EB"/>
    <w:rsid w:val="00E84CB8"/>
    <w:rsid w:val="00E8519C"/>
    <w:rsid w:val="00E85E3D"/>
    <w:rsid w:val="00E87853"/>
    <w:rsid w:val="00E92C66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14FA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744EA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9" w:eastAsia="font189" w:hAnsi="font189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9" w:eastAsia="font189" w:hAnsi="font189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9" w:eastAsia="font189" w:hAnsi="font189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9" w:eastAsia="font189" w:hAnsi="font189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9" w:eastAsia="font189" w:hAnsi="font189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9" w:eastAsia="font189" w:hAnsi="font189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9" w:eastAsia="font189" w:hAnsi="font189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9" w:eastAsia="font189" w:hAnsi="font189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9" w:eastAsia="font189" w:hAnsi="font189" w:cs="font189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9" w:eastAsia="font189" w:hAnsi="font189" w:cs="font189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9" w:eastAsia="font189" w:hAnsi="font189" w:cs="font189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9" w:eastAsia="font189" w:hAnsi="font189" w:cs="font189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9" w:eastAsia="font189" w:hAnsi="font189" w:cs="font189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9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3001-1CE2-42CB-BEC8-753EE80F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7196</Words>
  <Characters>41019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48119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2025-02-24T08:40:00Z</cp:lastPrinted>
  <dcterms:created xsi:type="dcterms:W3CDTF">2025-02-27T12:00:00Z</dcterms:created>
  <dcterms:modified xsi:type="dcterms:W3CDTF">2025-02-27T12:00:00Z</dcterms:modified>
</cp:coreProperties>
</file>