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2B0CDF" w:rsidP="002B0CD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2B0CDF">
        <w:rPr>
          <w:sz w:val="28"/>
          <w:szCs w:val="28"/>
        </w:rPr>
        <w:t>_____.2025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2B0CDF">
        <w:rPr>
          <w:sz w:val="28"/>
          <w:szCs w:val="28"/>
        </w:rPr>
        <w:t>____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2B0CDF" w:rsidRDefault="002B0CD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2B0CD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2B0CDF" w:rsidRDefault="008D10CF" w:rsidP="002B0C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AB36B4" w:rsidRDefault="00AB36B4" w:rsidP="00AB36B4">
      <w:pPr>
        <w:spacing w:line="360" w:lineRule="auto"/>
        <w:ind w:firstLine="708"/>
        <w:jc w:val="both"/>
        <w:rPr>
          <w:sz w:val="28"/>
          <w:szCs w:val="28"/>
        </w:rPr>
      </w:pPr>
      <w:r w:rsidRPr="00F82D1B">
        <w:rPr>
          <w:sz w:val="28"/>
          <w:szCs w:val="28"/>
        </w:rPr>
        <w:t xml:space="preserve">На основании решения  Совета депутатов </w:t>
      </w:r>
      <w:r w:rsidRPr="009C3E64">
        <w:rPr>
          <w:sz w:val="28"/>
          <w:szCs w:val="28"/>
        </w:rPr>
        <w:t xml:space="preserve">Медниковского сельского поселения от </w:t>
      </w:r>
      <w:r>
        <w:rPr>
          <w:sz w:val="28"/>
          <w:szCs w:val="28"/>
        </w:rPr>
        <w:t xml:space="preserve">27.12.2025г. № 174 </w:t>
      </w:r>
      <w:r w:rsidRPr="009C3E64">
        <w:rPr>
          <w:sz w:val="28"/>
          <w:szCs w:val="28"/>
        </w:rPr>
        <w:t>«О бюджете  Медниковс</w:t>
      </w:r>
      <w:r>
        <w:rPr>
          <w:sz w:val="28"/>
          <w:szCs w:val="28"/>
        </w:rPr>
        <w:t>кого сельского поселения на 2025 год и плановый период 2026 и 2027</w:t>
      </w:r>
      <w:r w:rsidRPr="009C3E64">
        <w:rPr>
          <w:sz w:val="28"/>
          <w:szCs w:val="28"/>
        </w:rPr>
        <w:t xml:space="preserve"> годов», и</w:t>
      </w:r>
      <w:r w:rsidRPr="00F82D1B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2B0CDF" w:rsidRPr="002F0F64" w:rsidRDefault="002B0CDF" w:rsidP="002B0CDF">
      <w:pPr>
        <w:spacing w:line="360" w:lineRule="auto"/>
        <w:ind w:firstLine="540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Pr="00DF567A">
        <w:rPr>
          <w:rFonts w:eastAsia="Lucida Sans Unicode"/>
          <w:sz w:val="28"/>
          <w:szCs w:val="28"/>
          <w:lang w:bidi="hi-IN"/>
        </w:rPr>
        <w:t xml:space="preserve">28.10.2021 № </w:t>
      </w:r>
      <w:r>
        <w:rPr>
          <w:rFonts w:eastAsia="Lucida Sans Unicode"/>
          <w:sz w:val="28"/>
          <w:szCs w:val="28"/>
          <w:lang w:bidi="hi-IN"/>
        </w:rPr>
        <w:t>106</w:t>
      </w:r>
      <w:r w:rsidRPr="00DF567A">
        <w:rPr>
          <w:rFonts w:eastAsia="Lucida Sans Unicode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</w:t>
      </w:r>
      <w:r>
        <w:rPr>
          <w:sz w:val="28"/>
          <w:szCs w:val="28"/>
        </w:rPr>
        <w:t xml:space="preserve">дении муниципальной Программы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2022-2027</w:t>
      </w:r>
      <w:r w:rsidRPr="00946F25">
        <w:rPr>
          <w:bCs/>
          <w:sz w:val="28"/>
          <w:szCs w:val="28"/>
        </w:rPr>
        <w:t xml:space="preserve"> годы»</w:t>
      </w:r>
      <w:r w:rsidRPr="00DF567A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2B0CDF" w:rsidRDefault="002B0CD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2B0CDF" w:rsidRDefault="002B0CDF" w:rsidP="0093723D">
      <w:pPr>
        <w:jc w:val="right"/>
        <w:rPr>
          <w:sz w:val="28"/>
          <w:szCs w:val="28"/>
        </w:rPr>
      </w:pP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23BC3">
        <w:rPr>
          <w:sz w:val="28"/>
          <w:szCs w:val="28"/>
        </w:rPr>
        <w:t>сельского поселения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23BC3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28.10.2021</w:t>
      </w:r>
      <w:r w:rsidRPr="0052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</w:p>
    <w:p w:rsidR="0093723D" w:rsidRPr="005F2291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Медниковского сельского поселения</w:t>
      </w:r>
    </w:p>
    <w:p w:rsidR="0093723D" w:rsidRPr="00F82AB4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F82AB4">
        <w:rPr>
          <w:b/>
          <w:bCs/>
          <w:sz w:val="28"/>
          <w:szCs w:val="28"/>
        </w:rPr>
        <w:t>«Развитие культуры на территории Медников</w:t>
      </w:r>
      <w:r>
        <w:rPr>
          <w:b/>
          <w:bCs/>
          <w:sz w:val="28"/>
          <w:szCs w:val="28"/>
        </w:rPr>
        <w:t>ского сельского поселения на 2022</w:t>
      </w:r>
      <w:r w:rsidRPr="00F82A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2027</w:t>
      </w:r>
      <w:r w:rsidRPr="00F82AB4">
        <w:rPr>
          <w:b/>
          <w:bCs/>
          <w:sz w:val="28"/>
          <w:szCs w:val="28"/>
        </w:rPr>
        <w:t>годы»</w:t>
      </w:r>
    </w:p>
    <w:p w:rsidR="0093723D" w:rsidRPr="00F16C6A" w:rsidRDefault="0093723D" w:rsidP="0093723D">
      <w:pPr>
        <w:autoSpaceDN w:val="0"/>
        <w:adjustRightInd w:val="0"/>
        <w:jc w:val="center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3D" w:rsidRPr="005F2291" w:rsidRDefault="0093723D" w:rsidP="0093723D">
      <w:pPr>
        <w:tabs>
          <w:tab w:val="left" w:pos="435"/>
          <w:tab w:val="center" w:pos="5116"/>
        </w:tabs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муниципальной</w:t>
      </w:r>
      <w:r w:rsidRPr="005F22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</w:t>
      </w:r>
      <w:r w:rsidRPr="005F2291">
        <w:rPr>
          <w:b/>
          <w:bCs/>
          <w:sz w:val="28"/>
          <w:szCs w:val="28"/>
          <w:lang w:eastAsia="ru-RU"/>
        </w:rPr>
        <w:t>рограммы</w:t>
      </w:r>
    </w:p>
    <w:p w:rsidR="0093723D" w:rsidRPr="005F2291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3D" w:rsidRPr="002C450A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Муниципальная</w:t>
      </w:r>
      <w:r w:rsidRPr="002C450A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а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Медниковского сельского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A90C36">
        <w:rPr>
          <w:bCs/>
          <w:sz w:val="28"/>
          <w:szCs w:val="28"/>
        </w:rPr>
        <w:t>Развитие культуры</w:t>
      </w:r>
      <w:r w:rsidRPr="003E4C63">
        <w:rPr>
          <w:bCs/>
          <w:sz w:val="28"/>
          <w:szCs w:val="28"/>
        </w:rPr>
        <w:t xml:space="preserve"> </w:t>
      </w:r>
      <w:r w:rsidRPr="00057485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2022-2027</w:t>
      </w:r>
      <w:r w:rsidRPr="003E4C63">
        <w:rPr>
          <w:bCs/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  <w:lang w:eastAsia="ru-RU"/>
        </w:rPr>
        <w:t xml:space="preserve"> </w:t>
      </w:r>
      <w:r w:rsidRPr="002C450A">
        <w:rPr>
          <w:bCs/>
          <w:spacing w:val="-2"/>
          <w:sz w:val="28"/>
          <w:szCs w:val="28"/>
          <w:lang w:eastAsia="ru-RU"/>
        </w:rPr>
        <w:t xml:space="preserve">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93723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93723D" w:rsidRPr="00E3541D" w:rsidRDefault="0093723D" w:rsidP="0093723D">
      <w:pPr>
        <w:overflowPunct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93723D" w:rsidRPr="00E3541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2B0CDF" w:rsidRDefault="002B0CDF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Pr="004862A5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7089"/>
        <w:gridCol w:w="1276"/>
        <w:gridCol w:w="1196"/>
        <w:gridCol w:w="1196"/>
        <w:gridCol w:w="1196"/>
        <w:gridCol w:w="1196"/>
        <w:gridCol w:w="1196"/>
      </w:tblGrid>
      <w:tr w:rsidR="0093723D" w:rsidRPr="005F2291" w:rsidTr="00365E87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862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62A5">
              <w:rPr>
                <w:sz w:val="24"/>
                <w:szCs w:val="24"/>
              </w:rPr>
              <w:t>/</w:t>
            </w:r>
            <w:proofErr w:type="spellStart"/>
            <w:r w:rsidRPr="004862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Цели, задачи муниципальной</w:t>
            </w:r>
            <w:r w:rsidRPr="004862A5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4862A5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4862A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3723D" w:rsidRPr="005F2291" w:rsidTr="0093723D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723D" w:rsidRPr="000449E5" w:rsidTr="004E7728">
        <w:tc>
          <w:tcPr>
            <w:tcW w:w="15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3C1B69" w:rsidRDefault="0093723D" w:rsidP="00CD4186">
            <w:pPr>
              <w:jc w:val="both"/>
              <w:rPr>
                <w:b/>
                <w:sz w:val="24"/>
                <w:szCs w:val="24"/>
              </w:rPr>
            </w:pPr>
            <w:r w:rsidRPr="003C1B69">
              <w:rPr>
                <w:b/>
                <w:sz w:val="24"/>
                <w:szCs w:val="24"/>
              </w:rPr>
              <w:t>Цель 1:  Создание условий для организации досуга и обеспечения жителей Медниковского сельского поселения услугами организаций культуры</w:t>
            </w:r>
          </w:p>
        </w:tc>
      </w:tr>
      <w:tr w:rsidR="0093723D" w:rsidRPr="005F2291" w:rsidTr="0032429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Задача 1: 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Доля освоения средств, выделенных на реализацию полномочий в сфере культуры</w:t>
            </w:r>
            <w:proofErr w:type="gramStart"/>
            <w:r w:rsidRPr="004862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23D" w:rsidRPr="005F2291" w:rsidTr="0093723D">
        <w:tc>
          <w:tcPr>
            <w:tcW w:w="12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62A5">
              <w:rPr>
                <w:sz w:val="24"/>
                <w:szCs w:val="24"/>
              </w:rPr>
              <w:t xml:space="preserve">              Задача 2: Обеспечение жителей услугами культуры</w:t>
            </w:r>
            <w:r w:rsidRPr="004862A5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Удельный вес населения, участвующего в культурно-массовых мероприятиях</w:t>
            </w:r>
            <w:proofErr w:type="gramStart"/>
            <w:r w:rsidRPr="004862A5">
              <w:rPr>
                <w:sz w:val="24"/>
                <w:szCs w:val="24"/>
              </w:rPr>
              <w:t xml:space="preserve"> (%)</w:t>
            </w:r>
            <w:proofErr w:type="gramEnd"/>
          </w:p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2.2.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4862A5">
              <w:rPr>
                <w:sz w:val="24"/>
                <w:szCs w:val="24"/>
              </w:rPr>
              <w:t>Удельный вес населения, занимающегося и посещающих клубные формирования  в  учреждениях культуры (%)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2.3.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  <w:lang w:eastAsia="ru-RU" w:bidi="ru-RU"/>
              </w:rPr>
              <w:t>Количество проведённых культурно-массовых мероприятий</w:t>
            </w:r>
            <w:proofErr w:type="gramStart"/>
            <w:r w:rsidRPr="004862A5">
              <w:rPr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4862A5">
              <w:rPr>
                <w:sz w:val="24"/>
                <w:szCs w:val="24"/>
                <w:lang w:eastAsia="ru-RU" w:bidi="ru-RU"/>
              </w:rPr>
              <w:t xml:space="preserve"> (шт.)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Выполнение ремонтных работ (текущего ремонта) (ед.)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  – Прочие межбюджетные трансферты передаваемые бюджетам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5A5E71" w:rsidRDefault="0093723D" w:rsidP="00CD4186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5A5E71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  <w:r>
              <w:rPr>
                <w:sz w:val="22"/>
                <w:szCs w:val="22"/>
              </w:rPr>
              <w:t xml:space="preserve"> (%0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</w:tr>
    </w:tbl>
    <w:p w:rsidR="002B0CDF" w:rsidRDefault="002B0CDF" w:rsidP="0093723D">
      <w:pPr>
        <w:overflowPunct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93723D" w:rsidRPr="00E814EE" w:rsidRDefault="0093723D" w:rsidP="0093723D">
      <w:pPr>
        <w:overflowPunct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814EE">
        <w:rPr>
          <w:b/>
          <w:color w:val="000000"/>
          <w:sz w:val="28"/>
          <w:szCs w:val="2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 w:rsidR="0093723D" w:rsidRDefault="0093723D" w:rsidP="0093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информации по целевым показателям являются данные государственного (федерального) статистического наблюдения  П.5 «Основные сведения о деятельности организации»; 7-НК «Сведения об организации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типа»</w:t>
      </w: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</w:t>
      </w:r>
      <w:r>
        <w:rPr>
          <w:sz w:val="28"/>
          <w:szCs w:val="28"/>
        </w:rPr>
        <w:t>2022 - 202</w:t>
      </w:r>
      <w:r w:rsidR="0072003D">
        <w:rPr>
          <w:sz w:val="28"/>
          <w:szCs w:val="28"/>
        </w:rPr>
        <w:t>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Pr="00F82D1B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3D14FD" w:rsidRPr="00F82D1B" w:rsidRDefault="003D14FD" w:rsidP="003D14FD">
      <w:pPr>
        <w:ind w:firstLine="567"/>
        <w:jc w:val="both"/>
        <w:rPr>
          <w:sz w:val="28"/>
          <w:szCs w:val="28"/>
        </w:rPr>
      </w:pPr>
      <w:r w:rsidRPr="006C19CC">
        <w:rPr>
          <w:b/>
          <w:sz w:val="28"/>
          <w:szCs w:val="28"/>
        </w:rPr>
        <w:t>7</w:t>
      </w:r>
      <w:r w:rsidR="006C19CC" w:rsidRPr="006C19CC">
        <w:rPr>
          <w:b/>
          <w:sz w:val="28"/>
          <w:szCs w:val="28"/>
        </w:rPr>
        <w:t>.</w:t>
      </w:r>
      <w:r w:rsidRPr="00F82D1B">
        <w:rPr>
          <w:sz w:val="28"/>
          <w:szCs w:val="28"/>
        </w:rPr>
        <w:t xml:space="preserve"> «</w:t>
      </w:r>
      <w:r w:rsidRPr="00F82D1B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sz w:val="28"/>
          <w:szCs w:val="28"/>
        </w:rPr>
        <w:t>:</w:t>
      </w:r>
    </w:p>
    <w:p w:rsidR="00567831" w:rsidRDefault="00567831" w:rsidP="003D14FD">
      <w:pPr>
        <w:ind w:firstLine="567"/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AB36B4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AB36B4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2309,9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CA3458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458" w:rsidRPr="00221CB4" w:rsidRDefault="00CA3458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Pr="00221CB4" w:rsidRDefault="00CA3458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58" w:rsidRDefault="00CA3458" w:rsidP="00441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0562CB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42604B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71153">
              <w:rPr>
                <w:b/>
                <w:sz w:val="28"/>
                <w:szCs w:val="28"/>
              </w:rPr>
              <w:t>384,1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0562CB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12330,4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lang w:eastAsia="ar-SA"/>
        </w:rPr>
        <w:t xml:space="preserve">   </w:t>
      </w: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</w:p>
    <w:p w:rsidR="0093723D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обеспечить: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-сохранение квалифицированных кадров в учреждениях культуры;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участвующего в культурно-массовых мероприятиях</w:t>
      </w:r>
      <w:r>
        <w:rPr>
          <w:sz w:val="28"/>
          <w:szCs w:val="28"/>
        </w:rPr>
        <w:t xml:space="preserve">  до 85 процентов;</w:t>
      </w:r>
    </w:p>
    <w:p w:rsidR="0093723D" w:rsidRPr="000A43F1" w:rsidRDefault="0093723D" w:rsidP="0093723D">
      <w:pPr>
        <w:pStyle w:val="a3"/>
        <w:spacing w:before="0" w:before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занимающегося и п</w:t>
      </w:r>
      <w:r>
        <w:rPr>
          <w:sz w:val="28"/>
          <w:szCs w:val="28"/>
        </w:rPr>
        <w:t xml:space="preserve">осещающих клубные формирования в </w:t>
      </w:r>
      <w:r w:rsidRPr="00E814EE">
        <w:rPr>
          <w:sz w:val="28"/>
          <w:szCs w:val="28"/>
        </w:rPr>
        <w:t xml:space="preserve">учреждениях </w:t>
      </w:r>
      <w:r w:rsidRPr="00E962E7">
        <w:rPr>
          <w:sz w:val="28"/>
          <w:szCs w:val="28"/>
        </w:rPr>
        <w:t xml:space="preserve">культуры </w:t>
      </w:r>
      <w:r w:rsidRPr="00E962E7">
        <w:rPr>
          <w:sz w:val="28"/>
          <w:szCs w:val="28"/>
          <w:lang w:val="ru-RU"/>
        </w:rPr>
        <w:t>на</w:t>
      </w:r>
      <w:r w:rsidRPr="00E962E7">
        <w:rPr>
          <w:sz w:val="28"/>
          <w:szCs w:val="28"/>
        </w:rPr>
        <w:t xml:space="preserve"> 15 процентов;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количества меропр</w:t>
      </w:r>
      <w:r>
        <w:rPr>
          <w:sz w:val="28"/>
          <w:szCs w:val="28"/>
        </w:rPr>
        <w:t xml:space="preserve">иятий, проводимых </w:t>
      </w:r>
      <w:r w:rsidRPr="00E814EE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>.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4EE">
        <w:rPr>
          <w:sz w:val="28"/>
          <w:szCs w:val="28"/>
        </w:rPr>
        <w:t>Расширение возможностей для приобщения</w:t>
      </w:r>
      <w:r w:rsidR="009F0CD8">
        <w:rPr>
          <w:sz w:val="28"/>
          <w:szCs w:val="28"/>
        </w:rPr>
        <w:t xml:space="preserve"> граждан к культурным ценностям</w:t>
      </w:r>
      <w:proofErr w:type="gramStart"/>
      <w:r w:rsidR="0072003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E814EE">
        <w:rPr>
          <w:sz w:val="28"/>
          <w:szCs w:val="28"/>
        </w:rPr>
        <w:t>беспечение потребности в творческом труде, в услугах духовного развития, в услугах дополнительного образования детей, в обеспечении занятости детей и молодежи</w:t>
      </w:r>
      <w:r>
        <w:rPr>
          <w:sz w:val="28"/>
          <w:szCs w:val="28"/>
        </w:rPr>
        <w:t xml:space="preserve"> на 5 процентов;</w:t>
      </w:r>
    </w:p>
    <w:p w:rsidR="0093723D" w:rsidRPr="00E814EE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E814EE">
        <w:rPr>
          <w:rFonts w:ascii="Times New Roman" w:hAnsi="Times New Roman" w:cs="Times New Roman"/>
          <w:sz w:val="28"/>
          <w:szCs w:val="28"/>
        </w:rPr>
        <w:t xml:space="preserve">овышение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Медниковского </w:t>
      </w:r>
      <w:r w:rsidRPr="00E81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E814EE">
        <w:rPr>
          <w:rFonts w:ascii="Times New Roman" w:hAnsi="Times New Roman" w:cs="Times New Roman"/>
          <w:sz w:val="28"/>
          <w:szCs w:val="28"/>
        </w:rPr>
        <w:t xml:space="preserve"> как центра культуры, содействие по улучшению делового климата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привлекательности.</w:t>
      </w:r>
    </w:p>
    <w:p w:rsidR="0093723D" w:rsidRDefault="0093723D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235793" w:rsidRDefault="00235793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235793" w:rsidRPr="005F2291" w:rsidRDefault="00235793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93723D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</w:p>
    <w:p w:rsidR="0093723D" w:rsidRPr="005C4B47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EF43C5">
        <w:rPr>
          <w:rFonts w:ascii="Times New Roman" w:hAnsi="Times New Roman" w:cs="Times New Roman"/>
          <w:b/>
          <w:sz w:val="28"/>
          <w:szCs w:val="28"/>
        </w:rPr>
        <w:t>досуга и обеспечения жителей Медниковского сельского поселения услугами организаций культуры</w:t>
      </w:r>
    </w:p>
    <w:p w:rsidR="0093723D" w:rsidRPr="00EA3834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3D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3834">
        <w:rPr>
          <w:sz w:val="28"/>
          <w:szCs w:val="28"/>
        </w:rPr>
        <w:t xml:space="preserve">Необходимость подготовки настоящей </w:t>
      </w:r>
      <w:r>
        <w:rPr>
          <w:sz w:val="28"/>
          <w:szCs w:val="28"/>
        </w:rPr>
        <w:t>муниципальной п</w:t>
      </w:r>
      <w:r w:rsidRPr="00EA3834">
        <w:rPr>
          <w:sz w:val="28"/>
          <w:szCs w:val="28"/>
        </w:rPr>
        <w:t>рограммы и последующе</w:t>
      </w:r>
      <w:r>
        <w:rPr>
          <w:sz w:val="28"/>
          <w:szCs w:val="28"/>
        </w:rPr>
        <w:t xml:space="preserve">й ее реализации вызвана тем, что </w:t>
      </w:r>
      <w:r w:rsidRPr="00EA3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3CDC">
        <w:rPr>
          <w:sz w:val="28"/>
          <w:szCs w:val="28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C3CDC">
        <w:rPr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Реализация мероприятий муниципальной  Программы «</w:t>
      </w:r>
      <w:r w:rsidRPr="00A90C36">
        <w:rPr>
          <w:bCs/>
          <w:sz w:val="28"/>
          <w:szCs w:val="28"/>
        </w:rPr>
        <w:t xml:space="preserve">Развитие культуры </w:t>
      </w:r>
      <w:r w:rsidRPr="003432A8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 w:rsidRPr="00A90C36">
        <w:rPr>
          <w:bCs/>
          <w:sz w:val="28"/>
          <w:szCs w:val="28"/>
        </w:rPr>
        <w:t>на 20</w:t>
      </w:r>
      <w:r w:rsidR="0072003D">
        <w:rPr>
          <w:bCs/>
          <w:sz w:val="28"/>
          <w:szCs w:val="28"/>
          <w:lang w:val="ru-RU"/>
        </w:rPr>
        <w:t>22</w:t>
      </w:r>
      <w:r w:rsidRPr="00A90C3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>202</w:t>
      </w:r>
      <w:r w:rsidR="0072003D">
        <w:rPr>
          <w:bCs/>
          <w:sz w:val="28"/>
          <w:szCs w:val="28"/>
          <w:lang w:val="ru-RU"/>
        </w:rPr>
        <w:t>7</w:t>
      </w:r>
      <w:r w:rsidRPr="00A90C36">
        <w:rPr>
          <w:bCs/>
          <w:sz w:val="28"/>
          <w:szCs w:val="28"/>
        </w:rPr>
        <w:t>годы</w:t>
      </w:r>
      <w:r w:rsidRPr="00AC3CDC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сохранение и развитие кадрового потенциала, </w:t>
      </w:r>
      <w:r w:rsidRPr="00AC3CDC">
        <w:rPr>
          <w:sz w:val="28"/>
          <w:szCs w:val="28"/>
        </w:rPr>
        <w:t>укрепление материально-технической базы учреждений культуры -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93723D" w:rsidRDefault="0093723D" w:rsidP="0093723D">
      <w:pPr>
        <w:autoSpaceDN w:val="0"/>
        <w:adjustRightInd w:val="0"/>
        <w:jc w:val="both"/>
        <w:rPr>
          <w:sz w:val="28"/>
          <w:szCs w:val="28"/>
        </w:rPr>
      </w:pPr>
    </w:p>
    <w:p w:rsidR="0093723D" w:rsidRPr="004862A5" w:rsidRDefault="0093723D" w:rsidP="009372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C4B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охранение и развитие кадрового потенциала работников культуры</w:t>
      </w:r>
      <w:r>
        <w:rPr>
          <w:sz w:val="28"/>
          <w:szCs w:val="28"/>
          <w:lang w:eastAsia="ru-RU" w:bidi="ru-RU"/>
        </w:rPr>
        <w:t>;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оздание условий для организации досуга и обеспечение ж</w:t>
      </w:r>
      <w:r>
        <w:rPr>
          <w:sz w:val="28"/>
          <w:szCs w:val="28"/>
        </w:rPr>
        <w:t xml:space="preserve">ителей поселения услугами  учреждений </w:t>
      </w:r>
      <w:r w:rsidRPr="0088505D">
        <w:rPr>
          <w:sz w:val="28"/>
          <w:szCs w:val="28"/>
        </w:rPr>
        <w:t xml:space="preserve"> культуры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ru-RU"/>
        </w:rPr>
        <w:t xml:space="preserve"> .-проведение</w:t>
      </w:r>
      <w:r w:rsidRPr="005D31C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культурно-массовых мероприятий</w:t>
      </w:r>
    </w:p>
    <w:p w:rsidR="0093723D" w:rsidRPr="007C5F04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lastRenderedPageBreak/>
        <w:t>В рамках данной группы можно выделить два основных.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 xml:space="preserve">, при которых возможно возникновение непредвиденных </w:t>
      </w:r>
      <w:proofErr w:type="gramStart"/>
      <w:r w:rsidRPr="005F2291"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5F2291">
        <w:rPr>
          <w:sz w:val="28"/>
          <w:szCs w:val="28"/>
        </w:rPr>
        <w:t>управлять</w:t>
      </w:r>
      <w:proofErr w:type="gramEnd"/>
      <w:r w:rsidRPr="005F2291">
        <w:rPr>
          <w:sz w:val="28"/>
          <w:szCs w:val="28"/>
        </w:rPr>
        <w:t xml:space="preserve"> в рамках ее реализации.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93723D" w:rsidRDefault="0093723D" w:rsidP="0072003D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 xml:space="preserve">рограммы, </w:t>
      </w:r>
      <w:proofErr w:type="gramStart"/>
      <w:r w:rsidRPr="00391484">
        <w:rPr>
          <w:rFonts w:eastAsia="Calibri"/>
          <w:sz w:val="28"/>
          <w:szCs w:val="28"/>
          <w:lang w:eastAsia="en-US"/>
        </w:rPr>
        <w:t>который</w:t>
      </w:r>
      <w:proofErr w:type="gramEnd"/>
      <w:r w:rsidRPr="00391484">
        <w:rPr>
          <w:rFonts w:eastAsia="Calibri"/>
          <w:sz w:val="28"/>
          <w:szCs w:val="28"/>
          <w:lang w:eastAsia="en-US"/>
        </w:rPr>
        <w:t xml:space="preserve">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93723D" w:rsidRPr="00C5026D" w:rsidRDefault="0093723D" w:rsidP="0093723D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proofErr w:type="gramStart"/>
      <w:r w:rsidRPr="005F2291">
        <w:rPr>
          <w:sz w:val="28"/>
          <w:szCs w:val="28"/>
          <w:lang w:eastAsia="ru-RU"/>
        </w:rPr>
        <w:t>контроль</w:t>
      </w:r>
      <w:r>
        <w:rPr>
          <w:sz w:val="28"/>
          <w:szCs w:val="28"/>
          <w:lang w:eastAsia="ru-RU"/>
        </w:rPr>
        <w:t xml:space="preserve"> за</w:t>
      </w:r>
      <w:proofErr w:type="gramEnd"/>
      <w:r>
        <w:rPr>
          <w:sz w:val="28"/>
          <w:szCs w:val="28"/>
          <w:lang w:eastAsia="ru-RU"/>
        </w:rPr>
        <w:t xml:space="preserve"> ходом реализации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93723D" w:rsidRDefault="0093723D" w:rsidP="009F0CD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F0CD8">
        <w:rPr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proofErr w:type="gramStart"/>
        <w:r w:rsidR="009F0CD8" w:rsidRPr="00B81D64">
          <w:rPr>
            <w:rFonts w:eastAsia="Calibri"/>
            <w:sz w:val="28"/>
            <w:szCs w:val="28"/>
          </w:rPr>
          <w:t>Порядк</w:t>
        </w:r>
      </w:hyperlink>
      <w:r w:rsidR="009F0CD8">
        <w:rPr>
          <w:rFonts w:eastAsia="Calibri"/>
          <w:sz w:val="28"/>
          <w:szCs w:val="28"/>
        </w:rPr>
        <w:t>ом</w:t>
      </w:r>
      <w:proofErr w:type="gramEnd"/>
      <w:r w:rsidR="009F0CD8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9F0CD8">
        <w:rPr>
          <w:rFonts w:eastAsia="Calibri"/>
          <w:sz w:val="28"/>
          <w:szCs w:val="28"/>
        </w:rPr>
        <w:t>Медниковского сельского поселения</w:t>
      </w:r>
      <w:r w:rsidR="009F0CD8" w:rsidRPr="00B81D64">
        <w:rPr>
          <w:rFonts w:eastAsia="Calibri"/>
          <w:sz w:val="28"/>
          <w:szCs w:val="28"/>
        </w:rPr>
        <w:t>, их формирования и реализации</w:t>
      </w:r>
      <w:r w:rsidR="009F0CD8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9F0CD8" w:rsidRPr="000331B5">
        <w:rPr>
          <w:sz w:val="28"/>
          <w:szCs w:val="28"/>
        </w:rPr>
        <w:t>02.10.2013 № 128</w:t>
      </w:r>
      <w:r w:rsidR="009F0CD8" w:rsidRPr="000331B5">
        <w:rPr>
          <w:sz w:val="28"/>
          <w:szCs w:val="28"/>
          <w:lang w:eastAsia="ru-RU"/>
        </w:rPr>
        <w:t xml:space="preserve"> (в редакции от 05.04.2017 №52)(</w:t>
      </w:r>
      <w:r w:rsidR="009F0CD8">
        <w:rPr>
          <w:sz w:val="28"/>
          <w:szCs w:val="28"/>
          <w:lang w:eastAsia="ru-RU"/>
        </w:rPr>
        <w:t>согласно приложению № 5 Порядка).</w:t>
      </w:r>
    </w:p>
    <w:p w:rsidR="0093723D" w:rsidRDefault="009F0CD8" w:rsidP="009F0CD8">
      <w:pPr>
        <w:tabs>
          <w:tab w:val="left" w:pos="567"/>
        </w:tabs>
      </w:pPr>
      <w:r>
        <w:rPr>
          <w:sz w:val="28"/>
          <w:szCs w:val="28"/>
          <w:lang w:eastAsia="ru-RU"/>
        </w:rPr>
        <w:tab/>
      </w:r>
      <w:r w:rsidR="0093723D"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="0093723D">
        <w:rPr>
          <w:sz w:val="28"/>
          <w:szCs w:val="28"/>
          <w:lang w:eastAsia="ru-RU"/>
        </w:rPr>
        <w:t>отчетным</w:t>
      </w:r>
      <w:proofErr w:type="gramEnd"/>
      <w:r w:rsidR="0093723D">
        <w:rPr>
          <w:sz w:val="28"/>
          <w:szCs w:val="28"/>
          <w:lang w:eastAsia="ru-RU"/>
        </w:rPr>
        <w:t xml:space="preserve">, докладываются </w:t>
      </w:r>
      <w:r w:rsidR="0093723D">
        <w:rPr>
          <w:sz w:val="28"/>
          <w:szCs w:val="28"/>
        </w:rPr>
        <w:t xml:space="preserve">Главе Медниковского сельского </w:t>
      </w:r>
      <w:r w:rsidR="0093723D">
        <w:rPr>
          <w:sz w:val="28"/>
          <w:szCs w:val="28"/>
          <w:lang w:eastAsia="ru-RU"/>
        </w:rPr>
        <w:t>поселения</w:t>
      </w:r>
    </w:p>
    <w:p w:rsidR="0093723D" w:rsidRDefault="0093723D" w:rsidP="0093723D"/>
    <w:p w:rsidR="0093723D" w:rsidRDefault="0093723D" w:rsidP="0093723D">
      <w:pPr>
        <w:suppressAutoHyphens w:val="0"/>
        <w:rPr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235793" w:rsidRDefault="00235793" w:rsidP="00FD36BB">
      <w:pPr>
        <w:ind w:left="1068"/>
        <w:jc w:val="both"/>
        <w:rPr>
          <w:sz w:val="28"/>
          <w:szCs w:val="28"/>
        </w:rPr>
      </w:pPr>
    </w:p>
    <w:p w:rsidR="00235793" w:rsidRPr="00FD36BB" w:rsidRDefault="00235793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11520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8A0ED9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F76329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1934,1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D11520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F76329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 w:rsidRPr="005F5C9C">
              <w:rPr>
                <w:sz w:val="24"/>
                <w:szCs w:val="24"/>
              </w:rPr>
              <w:t>Давыдовский</w:t>
            </w:r>
            <w:proofErr w:type="spellEnd"/>
            <w:r w:rsidRPr="005F5C9C">
              <w:rPr>
                <w:sz w:val="24"/>
                <w:szCs w:val="24"/>
              </w:rPr>
              <w:t xml:space="preserve">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proofErr w:type="gramStart"/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proofErr w:type="gramEnd"/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D32AB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520">
              <w:rPr>
                <w:sz w:val="24"/>
                <w:szCs w:val="24"/>
              </w:rPr>
              <w:t>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62CB"/>
    <w:rsid w:val="00057E95"/>
    <w:rsid w:val="00071153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0CDF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309D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5ACA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D10CF"/>
    <w:rsid w:val="008D247B"/>
    <w:rsid w:val="008D32A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9F0CD8"/>
    <w:rsid w:val="00A17D79"/>
    <w:rsid w:val="00A43837"/>
    <w:rsid w:val="00A4711D"/>
    <w:rsid w:val="00A601B4"/>
    <w:rsid w:val="00A71803"/>
    <w:rsid w:val="00A87BC3"/>
    <w:rsid w:val="00A92242"/>
    <w:rsid w:val="00A9500F"/>
    <w:rsid w:val="00AA2CE0"/>
    <w:rsid w:val="00AB36B4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458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520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2657F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76329"/>
    <w:rsid w:val="00F87BE7"/>
    <w:rsid w:val="00FA344C"/>
    <w:rsid w:val="00FC1123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217</cp:revision>
  <cp:lastPrinted>2024-03-11T06:15:00Z</cp:lastPrinted>
  <dcterms:created xsi:type="dcterms:W3CDTF">2017-02-06T11:53:00Z</dcterms:created>
  <dcterms:modified xsi:type="dcterms:W3CDTF">2025-01-14T13:17:00Z</dcterms:modified>
</cp:coreProperties>
</file>