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Pr="0036401C" w:rsidRDefault="0036401C" w:rsidP="0036401C">
      <w:pPr>
        <w:jc w:val="center"/>
        <w:rPr>
          <w:kern w:val="2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26490" cy="8896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Pr="00713ED3" w:rsidRDefault="00414396" w:rsidP="00414396">
      <w:pPr>
        <w:jc w:val="center"/>
        <w:rPr>
          <w:b/>
          <w:kern w:val="2"/>
          <w:sz w:val="32"/>
          <w:szCs w:val="32"/>
        </w:rPr>
      </w:pPr>
      <w:proofErr w:type="gramStart"/>
      <w:r w:rsidRPr="00713ED3">
        <w:rPr>
          <w:b/>
          <w:kern w:val="2"/>
          <w:sz w:val="32"/>
          <w:szCs w:val="32"/>
        </w:rPr>
        <w:t>Р</w:t>
      </w:r>
      <w:proofErr w:type="gramEnd"/>
      <w:r w:rsidRPr="00713ED3">
        <w:rPr>
          <w:b/>
          <w:kern w:val="2"/>
          <w:sz w:val="32"/>
          <w:szCs w:val="32"/>
        </w:rPr>
        <w:t xml:space="preserve">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</w:t>
      </w:r>
      <w:r w:rsidR="0036401C">
        <w:rPr>
          <w:b/>
        </w:rPr>
        <w:t xml:space="preserve">22.03.2024    </w:t>
      </w:r>
      <w:r>
        <w:rPr>
          <w:b/>
        </w:rPr>
        <w:t xml:space="preserve"> №</w:t>
      </w:r>
      <w:r w:rsidR="0036401C">
        <w:rPr>
          <w:b/>
        </w:rPr>
        <w:t xml:space="preserve"> 149</w:t>
      </w:r>
      <w:r>
        <w:rPr>
          <w:b/>
        </w:rPr>
        <w:t xml:space="preserve">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502AA5">
        <w:rPr>
          <w:b/>
          <w:sz w:val="28"/>
          <w:szCs w:val="28"/>
        </w:rPr>
        <w:t>3</w:t>
      </w:r>
      <w:r w:rsidRPr="00AA5A9C">
        <w:rPr>
          <w:b/>
          <w:sz w:val="28"/>
          <w:szCs w:val="28"/>
        </w:rPr>
        <w:t xml:space="preserve"> № 1</w:t>
      </w:r>
      <w:r w:rsidR="00502AA5">
        <w:rPr>
          <w:b/>
          <w:sz w:val="28"/>
          <w:szCs w:val="28"/>
        </w:rPr>
        <w:t>35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502AA5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и 202</w:t>
      </w:r>
      <w:r w:rsidR="00502AA5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7.12.2023</w:t>
      </w:r>
      <w:r w:rsidRPr="00AA5A9C">
        <w:rPr>
          <w:sz w:val="28"/>
          <w:szCs w:val="28"/>
        </w:rPr>
        <w:t xml:space="preserve"> № 1</w:t>
      </w:r>
      <w:r w:rsidR="00502AA5">
        <w:rPr>
          <w:sz w:val="28"/>
          <w:szCs w:val="28"/>
        </w:rPr>
        <w:t>35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год и на плановый период 202</w:t>
      </w:r>
      <w:r w:rsidR="00502AA5">
        <w:rPr>
          <w:sz w:val="28"/>
          <w:szCs w:val="28"/>
        </w:rPr>
        <w:t>5 и 2026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502AA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502AA5">
        <w:rPr>
          <w:rFonts w:ascii="Times New Roman" w:hAnsi="Times New Roman" w:cs="Times New Roman"/>
          <w:sz w:val="28"/>
          <w:szCs w:val="28"/>
        </w:rPr>
        <w:t>16824,8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502AA5">
        <w:rPr>
          <w:rFonts w:ascii="Times New Roman" w:hAnsi="Times New Roman" w:cs="Times New Roman"/>
          <w:sz w:val="28"/>
          <w:szCs w:val="28"/>
        </w:rPr>
        <w:t>16971,4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50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2AA5">
        <w:rPr>
          <w:rFonts w:ascii="Times New Roman" w:hAnsi="Times New Roman" w:cs="Times New Roman"/>
          <w:sz w:val="28"/>
          <w:szCs w:val="28"/>
        </w:rPr>
        <w:t>146,6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5E52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Медниковского сельского поселения на плановый период 2025 и 2026 годов: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Медниковского 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>9906,5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 на 2026 год </w:t>
      </w:r>
      <w:r>
        <w:rPr>
          <w:rFonts w:ascii="Times New Roman" w:hAnsi="Times New Roman" w:cs="Times New Roman"/>
          <w:sz w:val="28"/>
          <w:szCs w:val="28"/>
        </w:rPr>
        <w:t>9081,6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2) прогнозируемый общий объем расходов бюджета Медниковского 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>9906,5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 в т.ч. условно утвержденные расходы  в сумме 201,1 тыс. руб. на 2026 год </w:t>
      </w:r>
      <w:r>
        <w:rPr>
          <w:rFonts w:ascii="Times New Roman" w:hAnsi="Times New Roman" w:cs="Times New Roman"/>
          <w:sz w:val="28"/>
          <w:szCs w:val="28"/>
        </w:rPr>
        <w:t>9081,6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рублей, в т.ч. условно утвержденные расходы  в сумме 400,0 тыс. руб.</w:t>
      </w:r>
    </w:p>
    <w:p w:rsidR="00142E2E" w:rsidRDefault="00142E2E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2E2E">
        <w:rPr>
          <w:sz w:val="28"/>
          <w:szCs w:val="28"/>
        </w:rPr>
        <w:t>3.</w:t>
      </w:r>
      <w:r w:rsidR="00786AA8">
        <w:rPr>
          <w:sz w:val="28"/>
          <w:szCs w:val="28"/>
        </w:rPr>
        <w:t xml:space="preserve">  Приложения 1,2, 3, 4,</w:t>
      </w:r>
      <w:r>
        <w:rPr>
          <w:sz w:val="28"/>
          <w:szCs w:val="28"/>
        </w:rPr>
        <w:t xml:space="preserve"> 5</w:t>
      </w:r>
      <w:r w:rsidR="00786AA8">
        <w:rPr>
          <w:sz w:val="28"/>
          <w:szCs w:val="28"/>
        </w:rPr>
        <w:t xml:space="preserve"> и 8</w:t>
      </w:r>
      <w:r>
        <w:rPr>
          <w:sz w:val="28"/>
          <w:szCs w:val="28"/>
        </w:rPr>
        <w:t xml:space="preserve">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Pr="009E5350" w:rsidRDefault="00414396" w:rsidP="00414396">
      <w:pPr>
        <w:jc w:val="both"/>
        <w:rPr>
          <w:b/>
        </w:rPr>
      </w:pPr>
    </w:p>
    <w:p w:rsidR="00161C09" w:rsidRPr="009E5350" w:rsidRDefault="009E5350" w:rsidP="00161C09">
      <w:pPr>
        <w:spacing w:line="240" w:lineRule="exact"/>
        <w:ind w:firstLine="708"/>
        <w:jc w:val="both"/>
        <w:rPr>
          <w:b/>
        </w:rPr>
      </w:pPr>
      <w:r w:rsidRPr="009E5350">
        <w:rPr>
          <w:b/>
        </w:rPr>
        <w:t>Глава сельского поселения</w:t>
      </w:r>
      <w:r w:rsidR="00161C09" w:rsidRPr="009E5350">
        <w:rPr>
          <w:b/>
        </w:rPr>
        <w:t xml:space="preserve">                                                                  </w:t>
      </w:r>
      <w:r w:rsidR="00161C09" w:rsidRPr="009E5350">
        <w:rPr>
          <w:b/>
        </w:rPr>
        <w:tab/>
      </w:r>
      <w:r w:rsidR="00B63AB1" w:rsidRPr="009E5350">
        <w:rPr>
          <w:b/>
        </w:rPr>
        <w:t>Ю.В. Иванова</w:t>
      </w:r>
    </w:p>
    <w:p w:rsidR="00161C09" w:rsidRPr="009E5350" w:rsidRDefault="00161C09" w:rsidP="00161C09">
      <w:pPr>
        <w:jc w:val="both"/>
        <w:rPr>
          <w:b/>
        </w:rPr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C28" w:rsidRPr="00DB6B6A" w:rsidRDefault="000F3C28" w:rsidP="000F3C28">
      <w:pPr>
        <w:jc w:val="right"/>
        <w:rPr>
          <w:b/>
        </w:rPr>
      </w:pPr>
      <w:r w:rsidRPr="00DB6B6A">
        <w:rPr>
          <w:b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DB6B6A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DB6B6A" w:rsidRDefault="000F3C28" w:rsidP="000F3C28">
            <w:pPr>
              <w:jc w:val="center"/>
              <w:rPr>
                <w:b/>
                <w:bCs/>
              </w:rPr>
            </w:pPr>
            <w:r w:rsidRPr="00DB6B6A">
              <w:rPr>
                <w:b/>
                <w:bCs/>
              </w:rPr>
              <w:t>Прогнозируемые поступления доходов</w:t>
            </w:r>
          </w:p>
          <w:p w:rsidR="000F3C28" w:rsidRPr="00DB6B6A" w:rsidRDefault="000F3C28" w:rsidP="000F3C28">
            <w:pPr>
              <w:jc w:val="center"/>
              <w:rPr>
                <w:b/>
              </w:rPr>
            </w:pPr>
            <w:r w:rsidRPr="00DB6B6A">
              <w:rPr>
                <w:b/>
                <w:bCs/>
              </w:rPr>
              <w:t xml:space="preserve"> в бюджет Медниковского сельского поселения </w:t>
            </w:r>
            <w:r w:rsidRPr="00DB6B6A">
              <w:rPr>
                <w:b/>
              </w:rPr>
              <w:t>на 202</w:t>
            </w:r>
            <w:r w:rsidR="00502AA5">
              <w:rPr>
                <w:b/>
              </w:rPr>
              <w:t>4</w:t>
            </w:r>
            <w:r w:rsidRPr="00DB6B6A">
              <w:rPr>
                <w:b/>
              </w:rPr>
              <w:t xml:space="preserve"> год </w:t>
            </w:r>
          </w:p>
          <w:p w:rsidR="000F3C28" w:rsidRPr="00DB6B6A" w:rsidRDefault="000F3C28" w:rsidP="004C1F08">
            <w:pPr>
              <w:jc w:val="center"/>
              <w:rPr>
                <w:b/>
                <w:bCs/>
              </w:rPr>
            </w:pPr>
            <w:r w:rsidRPr="00DB6B6A">
              <w:rPr>
                <w:b/>
              </w:rPr>
              <w:t>и на плановый период 202</w:t>
            </w:r>
            <w:r w:rsidR="004C1F08">
              <w:rPr>
                <w:b/>
              </w:rPr>
              <w:t>5</w:t>
            </w:r>
            <w:r w:rsidRPr="00DB6B6A">
              <w:rPr>
                <w:b/>
              </w:rPr>
              <w:t xml:space="preserve"> и 202</w:t>
            </w:r>
            <w:r w:rsidR="004C1F08">
              <w:rPr>
                <w:b/>
              </w:rPr>
              <w:t>6</w:t>
            </w:r>
            <w:r w:rsidRPr="00DB6B6A">
              <w:rPr>
                <w:b/>
              </w:rPr>
              <w:t xml:space="preserve"> годов</w:t>
            </w:r>
          </w:p>
        </w:tc>
      </w:tr>
      <w:tr w:rsidR="004C1F08" w:rsidRPr="00CD5E52" w:rsidTr="004C1F0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24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25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26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16824,8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9081,6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CD5E5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CD5E5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5E52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131,8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9E5350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CD5E5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131,8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9E5350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9E5350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CD5E5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9E5350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CD5E52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CD5E5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CD5E5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6033,3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CD5E5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CD5E52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6033,3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</w:tbl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786AA8">
      <w:pPr>
        <w:pStyle w:val="7"/>
        <w:tabs>
          <w:tab w:val="clear" w:pos="1296"/>
          <w:tab w:val="left" w:pos="7920"/>
        </w:tabs>
        <w:spacing w:before="0" w:after="0"/>
        <w:jc w:val="both"/>
        <w:rPr>
          <w:b/>
          <w:sz w:val="20"/>
          <w:szCs w:val="20"/>
        </w:rPr>
      </w:pPr>
    </w:p>
    <w:p w:rsidR="00786AA8" w:rsidRDefault="00786AA8" w:rsidP="00786AA8"/>
    <w:p w:rsidR="00786AA8" w:rsidRDefault="00786AA8" w:rsidP="00786AA8"/>
    <w:p w:rsidR="00786AA8" w:rsidRDefault="00786AA8" w:rsidP="00786AA8"/>
    <w:p w:rsidR="00786AA8" w:rsidRPr="00786AA8" w:rsidRDefault="00786AA8" w:rsidP="00786AA8"/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2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>(тыс. руб.)</w:t>
      </w:r>
    </w:p>
    <w:tbl>
      <w:tblPr>
        <w:tblW w:w="11221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4C1F08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24,0 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5E5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b/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 подпрограмм</w:t>
            </w:r>
            <w:r>
              <w:rPr>
                <w:b/>
                <w:sz w:val="20"/>
                <w:szCs w:val="20"/>
              </w:rPr>
              <w:t xml:space="preserve">ы </w:t>
            </w:r>
            <w:r w:rsidRPr="00CD5E52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4C1F08">
              <w:rPr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C5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142E2E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3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Ведомственная структура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расходов бюджета Медниковского сельского поселения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4C1F08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 </w:t>
            </w:r>
            <w:r w:rsidRPr="00CD5E52">
              <w:rPr>
                <w:b/>
                <w:sz w:val="20"/>
                <w:szCs w:val="20"/>
              </w:rPr>
              <w:lastRenderedPageBreak/>
              <w:t>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trHeight w:val="5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BD52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</w:t>
            </w:r>
            <w:r w:rsidR="00BD5246">
              <w:rPr>
                <w:b/>
                <w:sz w:val="20"/>
                <w:szCs w:val="20"/>
              </w:rPr>
              <w:t>670,6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</w:t>
            </w:r>
            <w:r w:rsidRPr="00CD5E52">
              <w:rPr>
                <w:b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BD524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подпрограмм</w:t>
            </w:r>
            <w:r>
              <w:rPr>
                <w:b/>
                <w:sz w:val="20"/>
                <w:szCs w:val="20"/>
              </w:rPr>
              <w:t>ы</w:t>
            </w:r>
            <w:r w:rsidRPr="00CD5E52">
              <w:rPr>
                <w:b/>
                <w:sz w:val="20"/>
                <w:szCs w:val="20"/>
              </w:rPr>
              <w:t xml:space="preserve">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</w:t>
            </w:r>
            <w:r w:rsidRPr="00CD5E52">
              <w:rPr>
                <w:b/>
                <w:sz w:val="20"/>
                <w:szCs w:val="20"/>
              </w:rPr>
              <w:lastRenderedPageBreak/>
              <w:t>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BD5246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BD5246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5246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8D1FC8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015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  <w:lang w:val="en-US"/>
              </w:rPr>
              <w:t>L</w:t>
            </w:r>
            <w:r w:rsidRPr="00CD5E52">
              <w:rPr>
                <w:b/>
                <w:sz w:val="20"/>
                <w:szCs w:val="20"/>
              </w:rPr>
              <w:t> </w:t>
            </w:r>
            <w:r w:rsidRPr="00CD5E52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BD5246" w:rsidRPr="00CD5E52" w:rsidTr="004C1F08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lastRenderedPageBreak/>
        <w:t xml:space="preserve">      </w:t>
      </w: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4C1F08" w:rsidP="004C1F08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4C1F08" w:rsidRPr="00CD5E52" w:rsidRDefault="008D1FC8" w:rsidP="008D1FC8">
      <w:pPr>
        <w:ind w:right="-9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C1F08" w:rsidRPr="00CD5E52">
        <w:rPr>
          <w:b/>
          <w:sz w:val="20"/>
          <w:szCs w:val="20"/>
        </w:rPr>
        <w:t>Приложение 4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Распределение бюджетных ассигнований    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CD5E52">
        <w:rPr>
          <w:b/>
          <w:sz w:val="20"/>
          <w:szCs w:val="20"/>
        </w:rPr>
        <w:t>непрограммным</w:t>
      </w:r>
      <w:proofErr w:type="spellEnd"/>
      <w:r w:rsidRPr="00CD5E52">
        <w:rPr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CD5E52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CD5E52">
        <w:rPr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4C1F08" w:rsidRPr="00CD5E52" w:rsidRDefault="004C1F08" w:rsidP="004C1F08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4C1F08" w:rsidRPr="00CD5E52" w:rsidTr="004C1F08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D5E5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CD5E5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8D1FC8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Медниково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015 00 </w:t>
            </w:r>
            <w:r w:rsidRPr="00CD5E52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50,</w:t>
            </w: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</w:t>
            </w:r>
            <w:r w:rsidRPr="00CD5E52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>0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2C550D" w:rsidRDefault="008D1FC8" w:rsidP="008D1FC8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2C550D" w:rsidRDefault="008D1FC8" w:rsidP="008D1FC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2C550D" w:rsidRDefault="008D1FC8" w:rsidP="008D1FC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2C550D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8D1FC8" w:rsidP="004C1F08">
            <w:pPr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CD5E52">
              <w:rPr>
                <w:b/>
                <w:sz w:val="20"/>
                <w:szCs w:val="20"/>
              </w:rPr>
              <w:t>расходы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CD5E52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Pr="00CD5E52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Pr="00CD5E52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color w:val="FF0000"/>
          <w:sz w:val="20"/>
          <w:szCs w:val="20"/>
        </w:rPr>
      </w:pP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sz w:val="20"/>
          <w:szCs w:val="20"/>
        </w:rPr>
      </w:pPr>
    </w:p>
    <w:p w:rsidR="004C1F08" w:rsidRDefault="004C1F0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Pr="00CD5E52" w:rsidRDefault="008D1FC8" w:rsidP="004C1F08">
      <w:pPr>
        <w:jc w:val="center"/>
        <w:rPr>
          <w:sz w:val="20"/>
          <w:szCs w:val="20"/>
        </w:rPr>
      </w:pPr>
    </w:p>
    <w:p w:rsidR="004C1F08" w:rsidRPr="00CD5E52" w:rsidRDefault="004C1F08" w:rsidP="004C1F08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8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4C1F08" w:rsidRPr="00CD5E52" w:rsidRDefault="004C1F08" w:rsidP="004C1F08">
      <w:pPr>
        <w:tabs>
          <w:tab w:val="left" w:pos="6285"/>
        </w:tabs>
        <w:jc w:val="center"/>
        <w:rPr>
          <w:sz w:val="20"/>
          <w:szCs w:val="20"/>
        </w:rPr>
      </w:pPr>
      <w:r w:rsidRPr="00CD5E52">
        <w:rPr>
          <w:b/>
          <w:sz w:val="20"/>
          <w:szCs w:val="20"/>
        </w:rPr>
        <w:t>Источники внутреннего финансирования</w:t>
      </w:r>
    </w:p>
    <w:p w:rsidR="004C1F08" w:rsidRPr="00CD5E52" w:rsidRDefault="004C1F08" w:rsidP="004C1F08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000 01 05 00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</w:tbl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sectPr w:rsidR="002F4BC8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09EB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01C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C1F08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3ED3"/>
    <w:rsid w:val="007174A8"/>
    <w:rsid w:val="007277B5"/>
    <w:rsid w:val="007356B8"/>
    <w:rsid w:val="007369F2"/>
    <w:rsid w:val="007413D9"/>
    <w:rsid w:val="00741F8F"/>
    <w:rsid w:val="00766268"/>
    <w:rsid w:val="007717CE"/>
    <w:rsid w:val="00780CC1"/>
    <w:rsid w:val="00786AA8"/>
    <w:rsid w:val="007A2D55"/>
    <w:rsid w:val="007A3252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E5096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3724E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E0701"/>
    <w:rsid w:val="009E5350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20C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2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724E"/>
    <w:pPr>
      <w:keepNext/>
      <w:widowControl w:val="0"/>
      <w:tabs>
        <w:tab w:val="num" w:pos="432"/>
      </w:tabs>
      <w:spacing w:before="180" w:line="240" w:lineRule="exact"/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724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3724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724E"/>
    <w:pPr>
      <w:keepNext/>
      <w:widowControl w:val="0"/>
      <w:tabs>
        <w:tab w:val="num" w:pos="1152"/>
      </w:tabs>
      <w:spacing w:before="100" w:line="240" w:lineRule="exact"/>
      <w:ind w:left="1152" w:hanging="1152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93724E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93724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93724E"/>
  </w:style>
  <w:style w:type="character" w:customStyle="1" w:styleId="WW-Absatz-Standardschriftart">
    <w:name w:val="WW-Absatz-Standardschriftart"/>
    <w:rsid w:val="0093724E"/>
  </w:style>
  <w:style w:type="character" w:customStyle="1" w:styleId="WW-Absatz-Standardschriftart1">
    <w:name w:val="WW-Absatz-Standardschriftart1"/>
    <w:rsid w:val="0093724E"/>
  </w:style>
  <w:style w:type="character" w:customStyle="1" w:styleId="11">
    <w:name w:val="Основной шрифт абзаца1"/>
    <w:rsid w:val="0093724E"/>
  </w:style>
  <w:style w:type="character" w:customStyle="1" w:styleId="a3">
    <w:name w:val="Знак Знак"/>
    <w:rsid w:val="0093724E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93724E"/>
  </w:style>
  <w:style w:type="paragraph" w:customStyle="1" w:styleId="a5">
    <w:name w:val="Заголовок"/>
    <w:basedOn w:val="a"/>
    <w:next w:val="a6"/>
    <w:rsid w:val="0093724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93724E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  <w:rsid w:val="0093724E"/>
  </w:style>
  <w:style w:type="paragraph" w:customStyle="1" w:styleId="12">
    <w:name w:val="Название1"/>
    <w:basedOn w:val="a"/>
    <w:rsid w:val="009372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3724E"/>
    <w:pPr>
      <w:suppressLineNumbers/>
    </w:pPr>
  </w:style>
  <w:style w:type="paragraph" w:styleId="a9">
    <w:name w:val="Body Text Indent"/>
    <w:basedOn w:val="a"/>
    <w:link w:val="aa"/>
    <w:rsid w:val="0093724E"/>
    <w:pPr>
      <w:spacing w:after="120"/>
      <w:ind w:left="283"/>
    </w:pPr>
  </w:style>
  <w:style w:type="paragraph" w:customStyle="1" w:styleId="ConsPlusNormal">
    <w:name w:val="ConsPlusNormal"/>
    <w:link w:val="ConsPlusNormal0"/>
    <w:rsid w:val="009372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93724E"/>
    <w:pPr>
      <w:jc w:val="both"/>
    </w:pPr>
    <w:rPr>
      <w:color w:val="000000"/>
      <w:sz w:val="28"/>
    </w:rPr>
  </w:style>
  <w:style w:type="paragraph" w:customStyle="1" w:styleId="ConsPlusNonformat">
    <w:name w:val="ConsPlusNonformat"/>
    <w:rsid w:val="0093724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3724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93724E"/>
    <w:pPr>
      <w:suppressLineNumbers/>
    </w:pPr>
  </w:style>
  <w:style w:type="paragraph" w:customStyle="1" w:styleId="ac">
    <w:name w:val="Заголовок таблицы"/>
    <w:basedOn w:val="ab"/>
    <w:rsid w:val="0093724E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51">
    <w:name w:val="Основной шрифт абзаца5"/>
    <w:rsid w:val="00AF1EC3"/>
  </w:style>
  <w:style w:type="character" w:styleId="af4">
    <w:name w:val="page number"/>
    <w:basedOn w:val="11"/>
    <w:rsid w:val="00AF1EC3"/>
  </w:style>
  <w:style w:type="paragraph" w:customStyle="1" w:styleId="52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3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eastAsia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eastAsia="ar-SA"/>
    </w:rPr>
  </w:style>
  <w:style w:type="character" w:customStyle="1" w:styleId="120">
    <w:name w:val="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eastAsia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4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5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7492</Words>
  <Characters>42708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6</cp:revision>
  <cp:lastPrinted>2024-03-27T05:47:00Z</cp:lastPrinted>
  <dcterms:created xsi:type="dcterms:W3CDTF">2024-03-11T07:23:00Z</dcterms:created>
  <dcterms:modified xsi:type="dcterms:W3CDTF">2024-03-27T05:48:00Z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128288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