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34" w:rsidRPr="004C5558" w:rsidRDefault="004C5558" w:rsidP="004C5558">
      <w:pPr>
        <w:spacing w:after="0" w:line="240" w:lineRule="auto"/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</w:pPr>
      <w:r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 xml:space="preserve">"Счастье - </w:t>
      </w:r>
      <w:proofErr w:type="spellStart"/>
      <w:r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>этобыть</w:t>
      </w:r>
      <w:proofErr w:type="spellEnd"/>
      <w:r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 xml:space="preserve"> с природой, </w:t>
      </w:r>
      <w:proofErr w:type="spellStart"/>
      <w:r w:rsidR="00613EB9"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>видетьее</w:t>
      </w:r>
      <w:proofErr w:type="spellEnd"/>
      <w:r w:rsidR="00613EB9"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>, говорить с ней</w:t>
      </w:r>
      <w:proofErr w:type="gramStart"/>
      <w:r w:rsidR="00613EB9"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>."</w:t>
      </w:r>
      <w:r w:rsidR="00613EB9"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br/>
      </w:r>
      <w:proofErr w:type="gramEnd"/>
      <w:r w:rsidR="00613EB9" w:rsidRPr="004C5558">
        <w:rPr>
          <w:rFonts w:ascii="Times New Roman" w:eastAsia="Batang" w:hAnsi="Times New Roman" w:cs="Times New Roman"/>
          <w:b/>
          <w:bCs/>
          <w:color w:val="181818"/>
          <w:shd w:val="clear" w:color="auto" w:fill="F5F5F5"/>
        </w:rPr>
        <w:t>Л.Н. Толстой</w:t>
      </w:r>
    </w:p>
    <w:p w:rsidR="001D4B7E" w:rsidRPr="004C5558" w:rsidRDefault="001D4B7E" w:rsidP="004C555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4B7E" w:rsidRPr="004C5558" w:rsidRDefault="001D4B7E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 xml:space="preserve">Как прекрасен и удивителен окружающий нас мир! Как прекрасны и </w:t>
      </w:r>
      <w:proofErr w:type="gramStart"/>
      <w:r w:rsidRPr="004C5558">
        <w:rPr>
          <w:rFonts w:ascii="Times New Roman" w:hAnsi="Times New Roman" w:cs="Times New Roman"/>
        </w:rPr>
        <w:t>не повторимы</w:t>
      </w:r>
      <w:proofErr w:type="gramEnd"/>
      <w:r w:rsidRPr="004C5558">
        <w:rPr>
          <w:rFonts w:ascii="Times New Roman" w:hAnsi="Times New Roman" w:cs="Times New Roman"/>
        </w:rPr>
        <w:t xml:space="preserve"> бескрайние и безбрежные моря, полноводные реки и озёра, высокие горы и зелёные равнины, широкие степи  и пустыни! Как удивительны и уникальны животные, населяющие нашу планету!</w:t>
      </w:r>
    </w:p>
    <w:p w:rsidR="001D4B7E" w:rsidRPr="004C5558" w:rsidRDefault="001D4B7E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Н</w:t>
      </w:r>
      <w:r w:rsidR="00613EB9" w:rsidRPr="004C5558">
        <w:rPr>
          <w:rFonts w:ascii="Times New Roman" w:hAnsi="Times New Roman" w:cs="Times New Roman"/>
        </w:rPr>
        <w:t xml:space="preserve">о многим из них сейчас угрожает большая опасность исчезновения с лица Земли, </w:t>
      </w:r>
      <w:r w:rsidRPr="004C5558">
        <w:rPr>
          <w:rFonts w:ascii="Times New Roman" w:hAnsi="Times New Roman" w:cs="Times New Roman"/>
        </w:rPr>
        <w:t>а некоторые из них уже исчезли.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С каждым годом всё опаснее для здоровья человека становится сама окружающая среда. Люди не всегда заботятся о природе, не умеют, а порой не хотят её беречь и охранять.</w:t>
      </w:r>
    </w:p>
    <w:p w:rsidR="00613EB9" w:rsidRPr="004C5558" w:rsidRDefault="001D4B7E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С</w:t>
      </w:r>
      <w:r w:rsidR="00613EB9" w:rsidRPr="004C5558">
        <w:rPr>
          <w:rFonts w:ascii="Times New Roman" w:hAnsi="Times New Roman" w:cs="Times New Roman"/>
        </w:rPr>
        <w:t>троятся новые заводы, а они выбрасывают вредные отходы в окружающую среду, загрязняют воздух, водоёмы и почву. Токсичные вещества образуют над большими промышленными городами ядовитые облака - смог, действие которого губительно, он повреждает памятники, здания, растения, а главное – отравляет человека.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Порой человек идет по улице и бросает бумажки, бутылки, и не понимает, к чему это может привести. Например, пластиковые бутылки  разлагаются в течение ста лет. Если мы отравили воздух, землю и воду, то будем дышать отравленным воздухом и питаться непригодной пищей. А значит, будем болеть.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Человечество вырубает леса, истребляет животных ради меха и кожи, а то и просто ради развлечения. Многие люди, отдыхая на природе, забывают тушить костры, от которых в дальнейшем страдают гектары леса и сотни жи</w:t>
      </w:r>
      <w:r w:rsidR="001D4B7E" w:rsidRPr="004C5558">
        <w:rPr>
          <w:rFonts w:ascii="Times New Roman" w:hAnsi="Times New Roman" w:cs="Times New Roman"/>
        </w:rPr>
        <w:t>вотных.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Таким образом, среди основных причин, по которым страдает природа, можно выделить: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незаконный отстрел животных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вырубка леса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незаконный отлов рыбы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уничтожение растений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загрязнение окружающей среды (воздуха, воды, почвы).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Мы своими руками уничтожаем свой дом – планету Земля!</w:t>
      </w:r>
    </w:p>
    <w:p w:rsidR="00613EB9" w:rsidRPr="004C5558" w:rsidRDefault="00DE29DB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Надо дружить с природой:</w:t>
      </w:r>
    </w:p>
    <w:p w:rsidR="00613EB9" w:rsidRPr="004C5558" w:rsidRDefault="00613EB9" w:rsidP="004C55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ломать ветки деревьев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разводить костры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оставлять мусор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трогать яйца птиц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брать диких животных домой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уничтожать ежей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рвать охапками цветы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шуметь в лесу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не ловить насекомых и не убивать их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подкармливать птиц в зимнее время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сажать деревья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- сортировать мусор</w:t>
      </w:r>
    </w:p>
    <w:p w:rsidR="00613EB9" w:rsidRPr="004C5558" w:rsidRDefault="00613EB9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Соблюдать правила дружбы с природой очень просто! И если каждый человек на Земле будет их придерживаться, и делать что-то полезное для окружающей среды, то мы сможем сделать наш мир лучше, спасти планету от гибели!</w:t>
      </w:r>
    </w:p>
    <w:p w:rsidR="00877754" w:rsidRPr="004C5558" w:rsidRDefault="00877754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58">
        <w:rPr>
          <w:rFonts w:ascii="Times New Roman" w:hAnsi="Times New Roman" w:cs="Times New Roman"/>
        </w:rPr>
        <w:t>Если человек живет с заботой об окружающей среде – это означает, что будущее Земли для него не пустой звук. Если мы хотим, чтобы наши потомки жили на планете с чистым воздухом и водой</w:t>
      </w:r>
      <w:r w:rsidR="00DE29DB" w:rsidRPr="004C5558">
        <w:rPr>
          <w:rFonts w:ascii="Times New Roman" w:hAnsi="Times New Roman" w:cs="Times New Roman"/>
        </w:rPr>
        <w:t>,</w:t>
      </w:r>
      <w:r w:rsidRPr="004C5558">
        <w:rPr>
          <w:rFonts w:ascii="Times New Roman" w:hAnsi="Times New Roman" w:cs="Times New Roman"/>
        </w:rPr>
        <w:t xml:space="preserve"> и любовались красотой первозданной природы, важно, чтобы каждый из нас внес свою посильную лепту в дело сохранения окружающей среды.</w:t>
      </w:r>
    </w:p>
    <w:p w:rsidR="00DE29DB" w:rsidRPr="004C5558" w:rsidRDefault="00DE29DB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7754" w:rsidRPr="004C5558" w:rsidRDefault="00877754" w:rsidP="004C55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77754" w:rsidRPr="004C5558" w:rsidSect="00203D7C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613EB9"/>
    <w:rsid w:val="00112AF6"/>
    <w:rsid w:val="001D4B7E"/>
    <w:rsid w:val="00203D7C"/>
    <w:rsid w:val="00471F34"/>
    <w:rsid w:val="004C5558"/>
    <w:rsid w:val="00613EB9"/>
    <w:rsid w:val="00877754"/>
    <w:rsid w:val="00D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88F5-0BAF-4A2A-8D14-D312B64B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</cp:lastModifiedBy>
  <cp:revision>3</cp:revision>
  <dcterms:created xsi:type="dcterms:W3CDTF">2021-12-28T17:41:00Z</dcterms:created>
  <dcterms:modified xsi:type="dcterms:W3CDTF">2022-02-03T09:55:00Z</dcterms:modified>
</cp:coreProperties>
</file>