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AF0997" w:rsidRDefault="00AF0997" w:rsidP="00AF0997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3 декабря на итоговой конференции в Медниковском сельском поселении единогласно избрали инициативную группу в составе:</w:t>
      </w:r>
      <w:r w:rsidRPr="00AF0997">
        <w:rPr>
          <w:rFonts w:ascii="Times New Roman" w:hAnsi="Times New Roman" w:cs="Times New Roman"/>
          <w:color w:val="000000"/>
          <w:sz w:val="36"/>
          <w:szCs w:val="36"/>
          <w:lang w:val="ru-RU"/>
        </w:rPr>
        <w:br/>
      </w:r>
      <w:r w:rsidRPr="00AF0997"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Тойкка Ольга Викторовна;</w:t>
      </w:r>
      <w:r w:rsidRPr="00AF0997">
        <w:rPr>
          <w:rFonts w:ascii="Times New Roman" w:hAnsi="Times New Roman" w:cs="Times New Roman"/>
          <w:color w:val="000000"/>
          <w:sz w:val="36"/>
          <w:szCs w:val="36"/>
          <w:lang w:val="ru-RU"/>
        </w:rPr>
        <w:br/>
      </w:r>
      <w:r w:rsidRPr="00AF0997"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Тамарина Раиса Ивановна;</w:t>
      </w:r>
      <w:r w:rsidRPr="00AF0997">
        <w:rPr>
          <w:rFonts w:ascii="Times New Roman" w:hAnsi="Times New Roman" w:cs="Times New Roman"/>
          <w:color w:val="000000"/>
          <w:sz w:val="36"/>
          <w:szCs w:val="36"/>
          <w:lang w:val="ru-RU"/>
        </w:rPr>
        <w:br/>
      </w:r>
      <w:r w:rsidRPr="00AF0997"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Бобрукевич Людмила Николаевна;</w:t>
      </w:r>
      <w:r w:rsidRPr="00AF0997">
        <w:rPr>
          <w:rFonts w:ascii="Times New Roman" w:hAnsi="Times New Roman" w:cs="Times New Roman"/>
          <w:color w:val="000000"/>
          <w:sz w:val="36"/>
          <w:szCs w:val="36"/>
          <w:lang w:val="ru-RU"/>
        </w:rPr>
        <w:br/>
      </w:r>
      <w:r w:rsidRPr="00AF0997"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Мартьянова Галина Никифоровна;</w:t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br/>
      </w:r>
      <w:r w:rsidRPr="00AF0997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Иванова Ангелина Владимировна;</w:t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br/>
      </w:r>
      <w:r w:rsidRPr="00AF0997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Евдокимова Елена Сергеевна.</w:t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br/>
        <w:t xml:space="preserve">Инициативная группа будет участвовать в подготовке заявке на конкурс, заниматься сбором денежных средств, информировать население по реализации ППМИ и будет осуществлять </w:t>
      </w:r>
      <w:proofErr w:type="gramStart"/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контроль за</w:t>
      </w:r>
      <w:proofErr w:type="gramEnd"/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 xml:space="preserve"> выполнением работ</w:t>
      </w:r>
      <w:r w:rsidRPr="00AF0997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7" name="Рисунок 7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9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br/>
        <w:t>Работы много, но вместе мы справимся!</w:t>
      </w:r>
      <w:r w:rsidRPr="00AF0997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8" name="Рисунок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FA1" w:rsidRPr="00AF0997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AF0997"/>
    <w:rsid w:val="002E3933"/>
    <w:rsid w:val="0032440C"/>
    <w:rsid w:val="00402B29"/>
    <w:rsid w:val="004502AA"/>
    <w:rsid w:val="00496FBC"/>
    <w:rsid w:val="00621C20"/>
    <w:rsid w:val="006A3435"/>
    <w:rsid w:val="00893FA1"/>
    <w:rsid w:val="00897521"/>
    <w:rsid w:val="00A360D4"/>
    <w:rsid w:val="00A851D1"/>
    <w:rsid w:val="00A97B86"/>
    <w:rsid w:val="00AF0997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F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2022-01-24T08:06:00Z</dcterms:created>
  <dcterms:modified xsi:type="dcterms:W3CDTF">2022-01-24T08:08:00Z</dcterms:modified>
</cp:coreProperties>
</file>