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EF" w:rsidRPr="00083EEF" w:rsidRDefault="00083EEF" w:rsidP="00083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EF" w:rsidRPr="00083EEF" w:rsidRDefault="00083EEF" w:rsidP="00083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E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83EEF" w:rsidRPr="00083EEF" w:rsidRDefault="00083EEF" w:rsidP="00083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EF">
        <w:rPr>
          <w:rFonts w:ascii="Times New Roman" w:hAnsi="Times New Roman" w:cs="Times New Roman"/>
          <w:b/>
          <w:sz w:val="24"/>
          <w:szCs w:val="24"/>
        </w:rPr>
        <w:t>работы комиссии по противодействию коррупции</w:t>
      </w:r>
    </w:p>
    <w:p w:rsidR="00083EEF" w:rsidRPr="00083EEF" w:rsidRDefault="00083EEF" w:rsidP="00083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EF">
        <w:rPr>
          <w:rFonts w:ascii="Times New Roman" w:hAnsi="Times New Roman" w:cs="Times New Roman"/>
          <w:b/>
          <w:sz w:val="24"/>
          <w:szCs w:val="24"/>
        </w:rPr>
        <w:t>в Медниковском сельском поселении</w:t>
      </w:r>
    </w:p>
    <w:p w:rsidR="00083EEF" w:rsidRPr="00083EEF" w:rsidRDefault="00083EEF" w:rsidP="00083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EF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083EEF" w:rsidRPr="00083EEF" w:rsidRDefault="00083EEF" w:rsidP="00083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3226"/>
      </w:tblGrid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</w:t>
            </w:r>
          </w:p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b/>
                <w:sz w:val="24"/>
                <w:szCs w:val="24"/>
              </w:rPr>
              <w:t>выносимые на заседание комиссии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3EEF" w:rsidRPr="00083EEF" w:rsidTr="00035463">
        <w:trPr>
          <w:trHeight w:val="439"/>
        </w:trPr>
        <w:tc>
          <w:tcPr>
            <w:tcW w:w="9571" w:type="dxa"/>
            <w:gridSpan w:val="2"/>
            <w:vAlign w:val="center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1. О состоянии коррупции и реализации мер по противодействию коррупции в органах  местного самоуправления Медниковс</w:t>
            </w:r>
            <w:r w:rsidR="002D1BA0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за 2023</w:t>
            </w: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EF" w:rsidRPr="00083EEF" w:rsidTr="00035463">
        <w:trPr>
          <w:trHeight w:val="155"/>
        </w:trPr>
        <w:tc>
          <w:tcPr>
            <w:tcW w:w="9571" w:type="dxa"/>
            <w:gridSpan w:val="2"/>
            <w:vAlign w:val="center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1. О соблюдении лицами, замещающими муниципальные должности, муниципальными служащими  Администрации Медниковского сельского поселения обязанностей по представлению сведений о доходах, расходах, об имуществе и обязательствах имущественного характера за 2023 год и проверки указанных сведений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2. О проведении анализа  обращений граждан и организаций в Администрацию Медниковского сельского поселения по фактам коррупции за 2023 год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083EEF" w:rsidRPr="00083EEF" w:rsidTr="00035463">
        <w:tc>
          <w:tcPr>
            <w:tcW w:w="9571" w:type="dxa"/>
            <w:gridSpan w:val="2"/>
            <w:vAlign w:val="center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 xml:space="preserve">1. Обзор изменений в законодательстве по вопросам противодействия коррупции 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Секретарь  комиссии</w:t>
            </w:r>
          </w:p>
        </w:tc>
      </w:tr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2. О соблюдении лицами, замещающими муниципальные должности, муниципальными служащими  Администрации Медниковского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083EEF" w:rsidRPr="00083EEF" w:rsidTr="00035463">
        <w:tc>
          <w:tcPr>
            <w:tcW w:w="9571" w:type="dxa"/>
            <w:gridSpan w:val="2"/>
            <w:vAlign w:val="center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1. Об исполнении решений комиссии по противодействию коррупции в Медниковском сельском поселении за 2024 год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</w:t>
            </w:r>
          </w:p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EF" w:rsidRPr="00083EEF" w:rsidTr="00035463">
        <w:tc>
          <w:tcPr>
            <w:tcW w:w="6345" w:type="dxa"/>
          </w:tcPr>
          <w:p w:rsidR="00083EEF" w:rsidRPr="00083EEF" w:rsidRDefault="00083EEF" w:rsidP="0008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2. О плане работы комиссии по противодействию коррупции в Медниковском сельском поселении на 2025 год</w:t>
            </w:r>
          </w:p>
        </w:tc>
        <w:tc>
          <w:tcPr>
            <w:tcW w:w="3226" w:type="dxa"/>
          </w:tcPr>
          <w:p w:rsidR="00083EEF" w:rsidRPr="00083EEF" w:rsidRDefault="00083EEF" w:rsidP="0008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</w:tbl>
    <w:p w:rsidR="00083EEF" w:rsidRPr="00083EEF" w:rsidRDefault="00083EEF" w:rsidP="00083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4D1" w:rsidRPr="00083EEF" w:rsidRDefault="003D64D1" w:rsidP="00083EEF">
      <w:pPr>
        <w:spacing w:after="0" w:line="240" w:lineRule="auto"/>
        <w:rPr>
          <w:rFonts w:ascii="Times New Roman" w:hAnsi="Times New Roman" w:cs="Times New Roman"/>
        </w:rPr>
      </w:pPr>
    </w:p>
    <w:sectPr w:rsidR="003D64D1" w:rsidRPr="00083EEF" w:rsidSect="003D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EEF"/>
    <w:rsid w:val="00083EEF"/>
    <w:rsid w:val="002D1BA0"/>
    <w:rsid w:val="003D64D1"/>
    <w:rsid w:val="003D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2025-06-05T11:28:00Z</dcterms:created>
  <dcterms:modified xsi:type="dcterms:W3CDTF">2025-06-05T11:41:00Z</dcterms:modified>
</cp:coreProperties>
</file>