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44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6041D8" w:rsidTr="003921B8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6041D8" w:rsidRDefault="0088658C" w:rsidP="0060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газета </w:t>
            </w:r>
          </w:p>
          <w:p w:rsidR="0088658C" w:rsidRPr="006041D8" w:rsidRDefault="0088658C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6041D8" w:rsidRDefault="00CD460E" w:rsidP="0060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921B8" w:rsidRPr="006041D8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8A0826"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3921B8"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10.01.2025</w:t>
            </w:r>
          </w:p>
          <w:p w:rsidR="0088658C" w:rsidRPr="006041D8" w:rsidRDefault="0088658C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______ Ю.В. Иванова</w:t>
            </w:r>
          </w:p>
          <w:p w:rsidR="0088658C" w:rsidRPr="006041D8" w:rsidRDefault="0088658C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Учредитель газеты:</w:t>
            </w:r>
          </w:p>
          <w:p w:rsidR="0088658C" w:rsidRPr="006041D8" w:rsidRDefault="0088658C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Совет депутатов  Медниковского сельского поселения</w:t>
            </w:r>
          </w:p>
        </w:tc>
      </w:tr>
    </w:tbl>
    <w:p w:rsidR="003921B8" w:rsidRPr="006041D8" w:rsidRDefault="003921B8" w:rsidP="006041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41D8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от 09.01.2025  №  1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Медниковского сельского поселения 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</w:p>
    <w:p w:rsidR="003921B8" w:rsidRPr="006041D8" w:rsidRDefault="003921B8" w:rsidP="006041D8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поселения на 2022-2027 годы»</w:t>
      </w:r>
    </w:p>
    <w:p w:rsidR="003921B8" w:rsidRPr="006041D8" w:rsidRDefault="003921B8" w:rsidP="006041D8">
      <w:pPr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</w:p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6041D8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 от 27.12.2024 г.  № 175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    </w:t>
      </w:r>
      <w:proofErr w:type="gramEnd"/>
    </w:p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6041D8">
        <w:rPr>
          <w:rFonts w:ascii="Times New Roman" w:hAnsi="Times New Roman" w:cs="Times New Roman"/>
          <w:sz w:val="20"/>
          <w:szCs w:val="20"/>
        </w:rPr>
        <w:t>:</w:t>
      </w:r>
    </w:p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ab/>
        <w:t xml:space="preserve"> Внести изменения в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 xml:space="preserve">постановление от </w:t>
      </w:r>
      <w:r w:rsidRPr="006041D8">
        <w:rPr>
          <w:rFonts w:ascii="Times New Roman" w:eastAsia="Lucida Sans Unicode" w:hAnsi="Times New Roman" w:cs="Times New Roman"/>
          <w:kern w:val="2"/>
          <w:sz w:val="20"/>
          <w:szCs w:val="20"/>
          <w:lang w:bidi="hi-IN"/>
        </w:rPr>
        <w:t xml:space="preserve">28.10.2021 № 102 </w:t>
      </w:r>
      <w:r w:rsidRPr="006041D8">
        <w:rPr>
          <w:rFonts w:ascii="Times New Roman" w:hAnsi="Times New Roman" w:cs="Times New Roman"/>
          <w:sz w:val="20"/>
          <w:szCs w:val="20"/>
        </w:rPr>
        <w:t>«Об утверждении муниципальной Программы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годы», а именно:</w:t>
      </w:r>
    </w:p>
    <w:p w:rsidR="003921B8" w:rsidRPr="006041D8" w:rsidRDefault="003921B8" w:rsidP="006041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3921B8" w:rsidRPr="006041D8" w:rsidRDefault="003921B8" w:rsidP="006041D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1. Пункт 7 паспорта муниципальной программы «Объемы и источники финансирования муниципальной программы в целом и по годам реализации (тыс</w:t>
      </w:r>
      <w:proofErr w:type="gramStart"/>
      <w:r w:rsidRPr="006041D8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6041D8">
        <w:rPr>
          <w:rFonts w:ascii="Times New Roman" w:hAnsi="Times New Roman" w:cs="Times New Roman"/>
          <w:b/>
          <w:sz w:val="20"/>
          <w:szCs w:val="20"/>
        </w:rPr>
        <w:t>уб.)»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3921B8" w:rsidRPr="006041D8" w:rsidRDefault="003921B8" w:rsidP="006041D8">
      <w:pPr>
        <w:pStyle w:val="11"/>
        <w:widowControl w:val="0"/>
        <w:tabs>
          <w:tab w:val="left" w:pos="34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6041D8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627"/>
      </w:tblGrid>
      <w:tr w:rsidR="003921B8" w:rsidRPr="006041D8" w:rsidTr="003921B8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4328,4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5962,3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2588,2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8550,5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1134,4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962,4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8930,6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10061,2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20 174,1</w:t>
            </w:r>
          </w:p>
        </w:tc>
      </w:tr>
    </w:tbl>
    <w:p w:rsidR="003921B8" w:rsidRPr="006041D8" w:rsidRDefault="003921B8" w:rsidP="006041D8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 изложить в следующей редакции: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</w:p>
    <w:tbl>
      <w:tblPr>
        <w:tblW w:w="15594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986"/>
        <w:gridCol w:w="1418"/>
        <w:gridCol w:w="1275"/>
        <w:gridCol w:w="1560"/>
        <w:gridCol w:w="1275"/>
        <w:gridCol w:w="1135"/>
        <w:gridCol w:w="850"/>
        <w:gridCol w:w="992"/>
        <w:gridCol w:w="851"/>
        <w:gridCol w:w="851"/>
        <w:gridCol w:w="851"/>
      </w:tblGrid>
      <w:tr w:rsidR="003921B8" w:rsidRPr="006041D8" w:rsidTr="003921B8">
        <w:trPr>
          <w:trHeight w:val="6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финансирования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3921B8" w:rsidRPr="006041D8" w:rsidTr="003921B8">
        <w:trPr>
          <w:trHeight w:val="101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921B8" w:rsidRPr="006041D8" w:rsidTr="003921B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21B8" w:rsidRPr="006041D8" w:rsidTr="003921B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Уборка и озеленение территории Медниковского сельского поселения</w:t>
            </w:r>
          </w:p>
        </w:tc>
      </w:tr>
      <w:tr w:rsidR="003921B8" w:rsidRPr="006041D8" w:rsidTr="003921B8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«Уборка и озеленение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widowControl w:val="0"/>
              <w:numPr>
                <w:ilvl w:val="2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65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widowControl w:val="0"/>
              <w:numPr>
                <w:ilvl w:val="2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Освещение улиц Медниковского сельского поселения</w:t>
            </w:r>
          </w:p>
        </w:tc>
      </w:tr>
      <w:tr w:rsidR="003921B8" w:rsidRPr="006041D8" w:rsidTr="003921B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«Освещение улиц Медниковского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1.2.1. - 1.2.5.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3921B8" w:rsidRPr="006041D8" w:rsidTr="003921B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Содержание  мест захоронения на территории Медниковского сельского поселения</w:t>
            </w:r>
          </w:p>
        </w:tc>
      </w:tr>
      <w:tr w:rsidR="003921B8" w:rsidRPr="006041D8" w:rsidTr="003921B8">
        <w:trPr>
          <w:trHeight w:val="7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«Содержание  мест захоронения, на территории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Медникоского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1.3.1. -1.3.2.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rPr>
          <w:trHeight w:val="740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921B8" w:rsidRPr="006041D8" w:rsidTr="003921B8">
        <w:trPr>
          <w:trHeight w:val="3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4: Развитие территории Медниковского сельского поселения</w:t>
            </w:r>
          </w:p>
        </w:tc>
      </w:tr>
      <w:tr w:rsidR="003921B8" w:rsidRPr="006041D8" w:rsidTr="003921B8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«Развитие территории Медниковского сельского поселения»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2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5: </w:t>
            </w:r>
            <w:r w:rsidRPr="00604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Комплексное развитие территории Медниковского сельского поселения</w:t>
            </w:r>
          </w:p>
        </w:tc>
      </w:tr>
      <w:tr w:rsidR="003921B8" w:rsidRPr="006041D8" w:rsidTr="003921B8">
        <w:trPr>
          <w:trHeight w:val="22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</w:t>
            </w:r>
            <w:r w:rsidRPr="006041D8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развитие территории Медниковского сельского поселения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921B8" w:rsidRPr="006041D8" w:rsidTr="003921B8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6: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3921B8" w:rsidRPr="006041D8" w:rsidTr="003921B8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подпрограммы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«Обустройство контейнерных площадок для накопления твёрдых коммунальных отходов на территории Медниковского сельского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3.</w:t>
      </w:r>
      <w:r w:rsidRPr="006041D8">
        <w:rPr>
          <w:rFonts w:ascii="Times New Roman" w:hAnsi="Times New Roman" w:cs="Times New Roman"/>
          <w:sz w:val="20"/>
          <w:szCs w:val="20"/>
        </w:rPr>
        <w:t xml:space="preserve"> В  подпрограмме «</w:t>
      </w:r>
      <w:r w:rsidRPr="006041D8">
        <w:rPr>
          <w:rFonts w:ascii="Times New Roman" w:eastAsia="Calibri" w:hAnsi="Times New Roman" w:cs="Times New Roman"/>
          <w:b/>
          <w:sz w:val="20"/>
          <w:szCs w:val="20"/>
        </w:rPr>
        <w:t>Уборка и озеленение территории Медниковского сельского поселения»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муниципальной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6041D8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3921B8" w:rsidRPr="006041D8" w:rsidRDefault="003921B8" w:rsidP="006041D8">
      <w:pPr>
        <w:spacing w:after="0" w:line="240" w:lineRule="auto"/>
        <w:ind w:left="126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3.1.пункт 4 подпрограммы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«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041D8">
        <w:rPr>
          <w:rFonts w:ascii="Times New Roman" w:hAnsi="Times New Roman" w:cs="Times New Roman"/>
          <w:sz w:val="20"/>
          <w:szCs w:val="20"/>
        </w:rPr>
        <w:t>изложить в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6041D8">
        <w:rPr>
          <w:rFonts w:ascii="Times New Roman" w:hAnsi="Times New Roman" w:cs="Times New Roman"/>
          <w:b/>
          <w:sz w:val="20"/>
          <w:szCs w:val="20"/>
        </w:rPr>
        <w:t>:</w:t>
      </w:r>
    </w:p>
    <w:p w:rsidR="003921B8" w:rsidRPr="006041D8" w:rsidRDefault="003921B8" w:rsidP="006041D8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81"/>
        <w:tblW w:w="0" w:type="auto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3921B8" w:rsidRPr="006041D8" w:rsidTr="003921B8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3921B8" w:rsidRPr="006041D8" w:rsidTr="003921B8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3921B8" w:rsidRPr="006041D8" w:rsidTr="003921B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921B8" w:rsidRPr="006041D8" w:rsidTr="003921B8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</w:t>
            </w:r>
          </w:p>
        </w:tc>
      </w:tr>
      <w:tr w:rsidR="003921B8" w:rsidRPr="006041D8" w:rsidTr="003921B8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</w:tr>
      <w:tr w:rsidR="003921B8" w:rsidRPr="006041D8" w:rsidTr="003921B8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921B8" w:rsidRPr="006041D8" w:rsidTr="003921B8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3921B8" w:rsidRPr="006041D8" w:rsidTr="003921B8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926,6</w:t>
            </w:r>
          </w:p>
        </w:tc>
      </w:tr>
    </w:tbl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3.2.Мероприятия подпрограммы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6041D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6041D8">
        <w:rPr>
          <w:rFonts w:ascii="Times New Roman" w:eastAsia="Calibri" w:hAnsi="Times New Roman" w:cs="Times New Roman"/>
          <w:b/>
          <w:sz w:val="20"/>
          <w:szCs w:val="20"/>
        </w:rPr>
        <w:t>«Уборка и озеленение территории Медниковского сельского поселения»</w:t>
      </w:r>
    </w:p>
    <w:tbl>
      <w:tblPr>
        <w:tblW w:w="15560" w:type="dxa"/>
        <w:tblLayout w:type="fixed"/>
        <w:tblLook w:val="0000"/>
      </w:tblPr>
      <w:tblGrid>
        <w:gridCol w:w="675"/>
        <w:gridCol w:w="3119"/>
        <w:gridCol w:w="1843"/>
        <w:gridCol w:w="1134"/>
        <w:gridCol w:w="1843"/>
        <w:gridCol w:w="1570"/>
        <w:gridCol w:w="982"/>
        <w:gridCol w:w="908"/>
        <w:gridCol w:w="834"/>
        <w:gridCol w:w="902"/>
        <w:gridCol w:w="899"/>
        <w:gridCol w:w="851"/>
      </w:tblGrid>
      <w:tr w:rsidR="003921B8" w:rsidRPr="006041D8" w:rsidTr="003921B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3921B8" w:rsidRPr="006041D8" w:rsidTr="003921B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921B8" w:rsidRPr="006041D8" w:rsidTr="003921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21B8" w:rsidRPr="006041D8" w:rsidTr="003921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Задача 1:</w:t>
            </w:r>
            <w:r w:rsidRPr="006041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Уборка и озеленение территории Медниковского сельского поселения</w:t>
            </w:r>
          </w:p>
        </w:tc>
      </w:tr>
      <w:tr w:rsidR="003921B8" w:rsidRPr="006041D8" w:rsidTr="003921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новых объектов благоустройства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Ремонт и содержание элементов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041D8">
              <w:rPr>
                <w:rFonts w:ascii="Times New Roman" w:hAnsi="Times New Roman" w:cs="Times New Roman"/>
                <w:lang w:eastAsia="ru-RU"/>
              </w:rPr>
              <w:t>Обкос</w:t>
            </w:r>
            <w:proofErr w:type="spellEnd"/>
            <w:r w:rsidRPr="006041D8">
              <w:rPr>
                <w:rFonts w:ascii="Times New Roman" w:hAnsi="Times New Roman" w:cs="Times New Roman"/>
                <w:lang w:eastAsia="ru-RU"/>
              </w:rPr>
              <w:t xml:space="preserve">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12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уборку и содержание территорий поселения, лабораторные исследования проб воды, обследования мест купания водолазами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60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содержание 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бензокос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 приобретение ГСМ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1.3.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муниципального инициативного проекта «Обустройство волейбольной площадки на спортивном стадионе «Поле чудес»</w:t>
            </w:r>
          </w:p>
          <w:p w:rsidR="003921B8" w:rsidRPr="006041D8" w:rsidRDefault="003921B8" w:rsidP="006041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921B8" w:rsidRPr="006041D8" w:rsidRDefault="003921B8" w:rsidP="006041D8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4.</w:t>
      </w:r>
      <w:r w:rsidRPr="006041D8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6041D8">
        <w:rPr>
          <w:rFonts w:ascii="Times New Roman" w:eastAsia="Calibri" w:hAnsi="Times New Roman" w:cs="Times New Roman"/>
          <w:b/>
          <w:sz w:val="20"/>
          <w:szCs w:val="20"/>
        </w:rPr>
        <w:t>Освещение улиц Медниковского сельского поселения»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муниципальной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6041D8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3921B8" w:rsidRPr="006041D8" w:rsidRDefault="003921B8" w:rsidP="006041D8">
      <w:p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4.1.пункт 4 подпрограммы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«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041D8">
        <w:rPr>
          <w:rFonts w:ascii="Times New Roman" w:hAnsi="Times New Roman" w:cs="Times New Roman"/>
          <w:sz w:val="20"/>
          <w:szCs w:val="20"/>
        </w:rPr>
        <w:t>изложить в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6041D8">
        <w:rPr>
          <w:rFonts w:ascii="Times New Roman" w:hAnsi="Times New Roman" w:cs="Times New Roman"/>
          <w:b/>
          <w:sz w:val="20"/>
          <w:szCs w:val="20"/>
        </w:rPr>
        <w:t>:</w:t>
      </w:r>
    </w:p>
    <w:p w:rsidR="003921B8" w:rsidRPr="006041D8" w:rsidRDefault="003921B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3921B8" w:rsidRPr="006041D8" w:rsidTr="003921B8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1572,2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1572,2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1674,6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1674,6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904,4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782,4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782,4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7146,0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7146,0</w:t>
            </w:r>
          </w:p>
        </w:tc>
      </w:tr>
    </w:tbl>
    <w:p w:rsidR="003921B8" w:rsidRPr="006041D8" w:rsidRDefault="003921B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4.2.Мероприятия подпрограммы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3921B8" w:rsidRPr="006041D8" w:rsidRDefault="003921B8" w:rsidP="006041D8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6041D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6041D8">
        <w:rPr>
          <w:rFonts w:ascii="Times New Roman" w:eastAsia="Calibri" w:hAnsi="Times New Roman" w:cs="Times New Roman"/>
          <w:b/>
          <w:sz w:val="20"/>
          <w:szCs w:val="20"/>
        </w:rPr>
        <w:t>«Освещение улиц Медниковского сельского поселения»</w:t>
      </w:r>
    </w:p>
    <w:p w:rsidR="003921B8" w:rsidRPr="006041D8" w:rsidRDefault="003921B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3516"/>
        <w:gridCol w:w="1793"/>
        <w:gridCol w:w="1327"/>
        <w:gridCol w:w="1416"/>
        <w:gridCol w:w="1435"/>
        <w:gridCol w:w="1276"/>
        <w:gridCol w:w="1134"/>
        <w:gridCol w:w="992"/>
        <w:gridCol w:w="975"/>
        <w:gridCol w:w="851"/>
        <w:gridCol w:w="850"/>
      </w:tblGrid>
      <w:tr w:rsidR="003921B8" w:rsidRPr="006041D8" w:rsidTr="003921B8">
        <w:trPr>
          <w:trHeight w:val="64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3921B8" w:rsidRPr="006041D8" w:rsidTr="003921B8">
        <w:trPr>
          <w:trHeight w:val="480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921B8" w:rsidRPr="006041D8" w:rsidTr="003921B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Задача 1. Освещение улиц Медниковского сельского поселения</w:t>
            </w:r>
          </w:p>
        </w:tc>
      </w:tr>
      <w:tr w:rsidR="003921B8" w:rsidRPr="006041D8" w:rsidTr="003921B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Приобретение, электрического оборудования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Ремонт и установка электрического оборудования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211,6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21B8" w:rsidRPr="006041D8" w:rsidTr="003921B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Стоимость кВт израсходованных на уличное освещение,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1218,4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682,4</w:t>
            </w:r>
          </w:p>
        </w:tc>
      </w:tr>
      <w:tr w:rsidR="003921B8" w:rsidRPr="006041D8" w:rsidTr="003921B8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изготовление документации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921B8" w:rsidRPr="006041D8" w:rsidRDefault="003921B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6041D8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6041D8">
        <w:rPr>
          <w:rFonts w:ascii="Times New Roman" w:eastAsia="Calibri" w:hAnsi="Times New Roman" w:cs="Times New Roman"/>
          <w:b/>
          <w:sz w:val="20"/>
          <w:szCs w:val="20"/>
        </w:rPr>
        <w:t>Содержание  мест захоронения  на территории Медниковского сельского поселения»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муниципальной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6041D8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3921B8" w:rsidRPr="006041D8" w:rsidRDefault="003921B8" w:rsidP="006041D8">
      <w:pPr>
        <w:spacing w:after="0" w:line="240" w:lineRule="auto"/>
        <w:ind w:left="126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4.1.пункт 4 подпрограммы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«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041D8">
        <w:rPr>
          <w:rFonts w:ascii="Times New Roman" w:hAnsi="Times New Roman" w:cs="Times New Roman"/>
          <w:sz w:val="20"/>
          <w:szCs w:val="20"/>
        </w:rPr>
        <w:t>изложить в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6041D8">
        <w:rPr>
          <w:rFonts w:ascii="Times New Roman" w:hAnsi="Times New Roman" w:cs="Times New Roman"/>
          <w:b/>
          <w:sz w:val="20"/>
          <w:szCs w:val="20"/>
        </w:rPr>
        <w:t>:</w:t>
      </w:r>
    </w:p>
    <w:p w:rsidR="003921B8" w:rsidRPr="006041D8" w:rsidRDefault="003921B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3921B8" w:rsidRPr="006041D8" w:rsidTr="003921B8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252,2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5114,5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4862,3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362,2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5223,5</w:t>
            </w:r>
          </w:p>
        </w:tc>
      </w:tr>
    </w:tbl>
    <w:p w:rsidR="003921B8" w:rsidRPr="006041D8" w:rsidRDefault="003921B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:rsidR="003921B8" w:rsidRPr="006041D8" w:rsidRDefault="003921B8" w:rsidP="006041D8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4.2.Мероприятия подпрограммы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6041D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6041D8">
        <w:rPr>
          <w:rFonts w:ascii="Times New Roman" w:eastAsia="Calibri" w:hAnsi="Times New Roman" w:cs="Times New Roman"/>
          <w:b/>
          <w:sz w:val="20"/>
          <w:szCs w:val="20"/>
        </w:rPr>
        <w:t>«Содержание  мест захоронения  на территории Медниковского сельского поселения»</w:t>
      </w:r>
    </w:p>
    <w:tbl>
      <w:tblPr>
        <w:tblW w:w="15593" w:type="dxa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29"/>
        <w:gridCol w:w="1560"/>
        <w:gridCol w:w="1440"/>
        <w:gridCol w:w="1537"/>
        <w:gridCol w:w="1276"/>
        <w:gridCol w:w="1134"/>
        <w:gridCol w:w="1134"/>
        <w:gridCol w:w="992"/>
        <w:gridCol w:w="992"/>
        <w:gridCol w:w="992"/>
        <w:gridCol w:w="992"/>
      </w:tblGrid>
      <w:tr w:rsidR="003921B8" w:rsidRPr="006041D8" w:rsidTr="003921B8">
        <w:trPr>
          <w:trHeight w:val="6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3921B8" w:rsidRPr="006041D8" w:rsidTr="003921B8">
        <w:trPr>
          <w:trHeight w:val="48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921B8" w:rsidRPr="006041D8" w:rsidTr="003921B8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21B8" w:rsidRPr="006041D8" w:rsidTr="003921B8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Содержание мест захоронения на территории Медниковского сельского поселения</w:t>
            </w:r>
          </w:p>
        </w:tc>
      </w:tr>
      <w:tr w:rsidR="003921B8" w:rsidRPr="006041D8" w:rsidTr="003921B8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уборку территорий мест захоронения, шт.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921B8" w:rsidRPr="006041D8" w:rsidTr="003921B8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документации на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гражданские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2022-2027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Приобретение нового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Обустройство и восстановление Воинских захоронений «Братские могилы, расположенные по адресу: Новгородская область, Старорусский район, д. Давыдово», «Братские могилы, расположенные по адресу: Новгородская область, Старорусский район, д. Подборовье»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 эскизных решений, локальных сметных расчетов и дефектных ведомостей на обустройство и восстановление воинских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921B8" w:rsidRPr="006041D8" w:rsidRDefault="003921B8" w:rsidP="006041D8">
      <w:pPr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6041D8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6041D8">
        <w:rPr>
          <w:rFonts w:ascii="Times New Roman" w:hAnsi="Times New Roman" w:cs="Times New Roman"/>
          <w:b/>
          <w:sz w:val="20"/>
          <w:szCs w:val="20"/>
        </w:rPr>
        <w:t>Обустройство контейнерных площадок для накопления твердых коммунальных отходов на территории Медниковского сельского поселения</w:t>
      </w:r>
      <w:r w:rsidRPr="006041D8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муниципальной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6041D8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3921B8" w:rsidRPr="006041D8" w:rsidRDefault="003921B8" w:rsidP="006041D8">
      <w:pPr>
        <w:spacing w:after="0" w:line="240" w:lineRule="auto"/>
        <w:ind w:left="126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4.1.пункт 4 подпрограммы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«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041D8">
        <w:rPr>
          <w:rFonts w:ascii="Times New Roman" w:hAnsi="Times New Roman" w:cs="Times New Roman"/>
          <w:sz w:val="20"/>
          <w:szCs w:val="20"/>
        </w:rPr>
        <w:t>изложить в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6041D8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3921B8" w:rsidRPr="006041D8" w:rsidTr="003921B8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tabs>
                <w:tab w:val="left" w:pos="1935"/>
                <w:tab w:val="center" w:pos="42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Источники финансирования: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</w:tbl>
    <w:p w:rsidR="003921B8" w:rsidRPr="006041D8" w:rsidRDefault="003921B8" w:rsidP="006041D8">
      <w:pPr>
        <w:spacing w:after="0" w:line="240" w:lineRule="auto"/>
        <w:ind w:left="126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5.2.Мероприятия подпрограммы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3921B8" w:rsidRPr="006041D8" w:rsidRDefault="003921B8" w:rsidP="006041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6041D8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6041D8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6041D8">
        <w:rPr>
          <w:rFonts w:ascii="Times New Roman" w:hAnsi="Times New Roman" w:cs="Times New Roman"/>
          <w:b/>
          <w:sz w:val="20"/>
          <w:szCs w:val="20"/>
        </w:rPr>
        <w:t>Обустройство контейнерных площадок для накопления твердых коммунальных отходов на территории Медниковского сельского поселения</w:t>
      </w:r>
      <w:r w:rsidRPr="006041D8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3921B8" w:rsidRPr="006041D8" w:rsidRDefault="003921B8" w:rsidP="006041D8">
      <w:pPr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148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890"/>
        <w:gridCol w:w="1641"/>
        <w:gridCol w:w="1455"/>
        <w:gridCol w:w="1578"/>
        <w:gridCol w:w="1928"/>
        <w:gridCol w:w="732"/>
        <w:gridCol w:w="757"/>
        <w:gridCol w:w="638"/>
        <w:gridCol w:w="638"/>
        <w:gridCol w:w="638"/>
        <w:gridCol w:w="638"/>
      </w:tblGrid>
      <w:tr w:rsidR="003921B8" w:rsidRPr="006041D8" w:rsidTr="003921B8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3921B8" w:rsidRPr="006041D8" w:rsidTr="003921B8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921B8" w:rsidRPr="006041D8" w:rsidTr="003921B8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21B8" w:rsidRPr="006041D8" w:rsidTr="003921B8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1: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3921B8" w:rsidRPr="006041D8" w:rsidTr="003921B8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накопления твёрдых коммунальных отходов в д. Давыдово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643"/>
          <w:jc w:val="center"/>
        </w:trPr>
        <w:tc>
          <w:tcPr>
            <w:tcW w:w="615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63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накопления твёрдых коммунальных отходов в д. Соболево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21B8" w:rsidRPr="006041D8" w:rsidTr="003921B8">
        <w:trPr>
          <w:trHeight w:val="703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60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накопления твёрдых коммунальных отходов в д. Анишино, д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одборовье, д.Крюково, 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Садово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Шахово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Филатово</w:t>
            </w:r>
            <w:proofErr w:type="spellEnd"/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566"/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546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Обустройство контейнерных площадок для накопления твёрдых коммунальных отходов в д. Стариково –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Брагино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 д. Малые Горбы,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д. Кудрово – Шапкино, д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амушево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554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921B8" w:rsidRPr="006041D8" w:rsidRDefault="003921B8" w:rsidP="006041D8">
      <w:pPr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6.Опубликовать настоящее постановление в газете «Медниковский вестник» и на сайте.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921B8" w:rsidRPr="006041D8" w:rsidRDefault="003921B8" w:rsidP="006041D8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>Глава администрации                                                                                        Ю.В. Иванова</w:t>
      </w:r>
    </w:p>
    <w:p w:rsidR="00FB4436" w:rsidRPr="006041D8" w:rsidRDefault="00FB4436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41D8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от 09.01.2025   № 2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«Развитие </w:t>
      </w:r>
      <w:proofErr w:type="gramStart"/>
      <w:r w:rsidRPr="006041D8">
        <w:rPr>
          <w:rFonts w:ascii="Times New Roman" w:hAnsi="Times New Roman" w:cs="Times New Roman"/>
          <w:b/>
          <w:sz w:val="20"/>
          <w:szCs w:val="20"/>
        </w:rPr>
        <w:t>информационного</w:t>
      </w:r>
      <w:proofErr w:type="gram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lastRenderedPageBreak/>
        <w:t>общества  Медниковского сельского поселения на 2022-2025 годы»</w:t>
      </w:r>
    </w:p>
    <w:p w:rsidR="003921B8" w:rsidRPr="006041D8" w:rsidRDefault="003921B8" w:rsidP="006041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041D8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от  27.12.2024 г.  № 175    «О внесении изменений в решение Совета депутатов Медниковского сельского поселения от 27.12.2023  № 135  «О бюджете  Медниковского сельского поселения на 2024 год и плановый период 2025 и 2026 годов», 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3921B8" w:rsidRPr="006041D8" w:rsidRDefault="003921B8" w:rsidP="006041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ПОСТАНОВЛЯЕТ:</w:t>
      </w:r>
      <w:r w:rsidRPr="006041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21B8" w:rsidRPr="006041D8" w:rsidRDefault="003921B8" w:rsidP="006041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Внести изменения в муниципальную программу «Развитие информационного общества  Медниковского сельского поселения на 2022-2025 годы», 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утверждённую </w:t>
      </w:r>
      <w:r w:rsidRPr="006041D8">
        <w:rPr>
          <w:rFonts w:ascii="Times New Roman" w:hAnsi="Times New Roman" w:cs="Times New Roman"/>
          <w:sz w:val="20"/>
          <w:szCs w:val="20"/>
        </w:rPr>
        <w:t>постановлением Администрации Медниковского сельского поселения   от 28.10.2021 № 105, а именно:</w:t>
      </w:r>
    </w:p>
    <w:p w:rsidR="003921B8" w:rsidRPr="006041D8" w:rsidRDefault="003921B8" w:rsidP="006041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6041D8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 изложить в следующей редакции</w:t>
      </w:r>
      <w:r w:rsidRPr="006041D8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</w:t>
      </w:r>
    </w:p>
    <w:p w:rsidR="003921B8" w:rsidRPr="006041D8" w:rsidRDefault="003921B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3921B8" w:rsidRPr="006041D8" w:rsidTr="003921B8">
        <w:trPr>
          <w:jc w:val="center"/>
        </w:trPr>
        <w:tc>
          <w:tcPr>
            <w:tcW w:w="1607" w:type="dxa"/>
            <w:vMerge w:val="restar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финансирования: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vMerge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20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20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20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0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921B8" w:rsidRPr="006041D8" w:rsidTr="003921B8">
        <w:trPr>
          <w:jc w:val="center"/>
        </w:trPr>
        <w:tc>
          <w:tcPr>
            <w:tcW w:w="160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282,6</w:t>
            </w:r>
          </w:p>
        </w:tc>
        <w:tc>
          <w:tcPr>
            <w:tcW w:w="2019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282,6</w:t>
            </w:r>
          </w:p>
        </w:tc>
      </w:tr>
    </w:tbl>
    <w:p w:rsidR="003921B8" w:rsidRPr="006041D8" w:rsidRDefault="003921B8" w:rsidP="00604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21B8" w:rsidRPr="006041D8" w:rsidRDefault="003921B8" w:rsidP="006041D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818"/>
        <w:gridCol w:w="1742"/>
        <w:gridCol w:w="1287"/>
        <w:gridCol w:w="1611"/>
        <w:gridCol w:w="1831"/>
        <w:gridCol w:w="939"/>
        <w:gridCol w:w="53"/>
        <w:gridCol w:w="755"/>
        <w:gridCol w:w="805"/>
        <w:gridCol w:w="808"/>
        <w:gridCol w:w="808"/>
        <w:gridCol w:w="785"/>
      </w:tblGrid>
      <w:tr w:rsidR="003921B8" w:rsidRPr="006041D8" w:rsidTr="003921B8">
        <w:trPr>
          <w:trHeight w:val="640"/>
        </w:trPr>
        <w:tc>
          <w:tcPr>
            <w:tcW w:w="208" w:type="pct"/>
            <w:vMerge w:val="restar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8" w:type="pct"/>
            <w:vMerge w:val="restar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667" w:type="pct"/>
            <w:gridSpan w:val="7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3921B8" w:rsidRPr="006041D8" w:rsidTr="003921B8">
        <w:trPr>
          <w:trHeight w:val="480"/>
        </w:trPr>
        <w:tc>
          <w:tcPr>
            <w:tcW w:w="208" w:type="pct"/>
            <w:vMerge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2" w:type="pct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64" w:type="pct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Приобретение оргтехники, отвечающей  современным требованиям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Обновление справочно-информационных баз данных</w:t>
            </w: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компьютерной, офисной техники и вычислительных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сетей</w:t>
            </w: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72" w:type="pct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64" w:type="pct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информационной телекоммуникационной инфраструктуры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средств антивирусной защиты ПК </w:t>
            </w: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Продление сертификата ключа проверки электронной подписи для дополнительных областей применения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3.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грамотности специалистов в  сфере информационных технологий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</w:t>
            </w:r>
            <w:r w:rsidRPr="006041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нормативно-правовой базы в сфере ИКТ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1.4.1, 1.4.2,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6" w:type="pct"/>
            <w:gridSpan w:val="10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</w:t>
            </w: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предоставления муниципальных услуг.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реализация мероприятий для  перевода  муниципальных услуг в электронный вид 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1.5.1, 1.5.2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92" w:type="pct"/>
            <w:gridSpan w:val="12"/>
            <w:shd w:val="clear" w:color="auto" w:fill="auto"/>
          </w:tcPr>
          <w:p w:rsidR="003921B8" w:rsidRPr="006041D8" w:rsidRDefault="003921B8" w:rsidP="006041D8">
            <w:pPr>
              <w:tabs>
                <w:tab w:val="left" w:pos="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6.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доступности для граждан информации о деятельности администрации поселения и оказания   муниципальных услуг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работы сайта поселения   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386"/>
        </w:trPr>
        <w:tc>
          <w:tcPr>
            <w:tcW w:w="20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86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92,6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272" w:type="pct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264" w:type="pct"/>
            <w:vAlign w:val="center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</w:tbl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lastRenderedPageBreak/>
        <w:t xml:space="preserve">  3. Опубликовать настоящее постановление в муниципальной газете «Медниковский вестник».</w:t>
      </w:r>
    </w:p>
    <w:p w:rsidR="003921B8" w:rsidRPr="006041D8" w:rsidRDefault="003921B8" w:rsidP="006041D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Глава администрации 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041D8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  <w:r w:rsidRPr="006041D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от 09.01.2025     № 3   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Медниковского сельского поселения 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«Развитие малого и среднего предпринимательства в Медниковском сельском поселении на 2022-2027 годы»</w:t>
      </w:r>
    </w:p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41D8">
        <w:rPr>
          <w:rFonts w:ascii="Times New Roman" w:hAnsi="Times New Roman" w:cs="Times New Roman"/>
          <w:bCs/>
          <w:sz w:val="20"/>
          <w:szCs w:val="20"/>
        </w:rPr>
        <w:tab/>
      </w:r>
    </w:p>
    <w:p w:rsidR="003921B8" w:rsidRPr="006041D8" w:rsidRDefault="003921B8" w:rsidP="006041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41D8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от  27.12.2024 г.  № 175    «О внесении изменений в решение Совета депутатов Медниковского сельского поселения от 27.12.2023  № 135  «О бюджете  Медниковского сельского поселения на 2024 год и плановый период 2025 и 2026 годов», в связи с перераспределением бюджетных средств поселения по мероприятиям, Администрация Медниковского сельского поселения   </w:t>
      </w:r>
      <w:r w:rsidRPr="006041D8">
        <w:rPr>
          <w:rFonts w:ascii="Times New Roman" w:hAnsi="Times New Roman" w:cs="Times New Roman"/>
          <w:b/>
          <w:sz w:val="20"/>
          <w:szCs w:val="20"/>
        </w:rPr>
        <w:t>ПОСТАНОВЛЯЕТ:</w:t>
      </w:r>
      <w:r w:rsidRPr="006041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921B8" w:rsidRPr="006041D8" w:rsidRDefault="003921B8" w:rsidP="006041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внести изменения в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 xml:space="preserve">постановление от </w:t>
      </w:r>
      <w:r w:rsidRPr="006041D8">
        <w:rPr>
          <w:rFonts w:ascii="Times New Roman" w:eastAsia="Lucida Sans Unicode" w:hAnsi="Times New Roman" w:cs="Times New Roman"/>
          <w:kern w:val="2"/>
          <w:sz w:val="20"/>
          <w:szCs w:val="20"/>
          <w:lang w:bidi="hi-IN"/>
        </w:rPr>
        <w:t xml:space="preserve">28.10.2021 № 107 </w:t>
      </w:r>
      <w:r w:rsidRPr="006041D8">
        <w:rPr>
          <w:rFonts w:ascii="Times New Roman" w:hAnsi="Times New Roman" w:cs="Times New Roman"/>
          <w:sz w:val="20"/>
          <w:szCs w:val="20"/>
        </w:rPr>
        <w:t>«Об утверждении муниципальной Программы «Развитие малого и среднего предпринимательства в Медниковском сельском поселении на 2022-2027 годы», а именно:</w:t>
      </w:r>
    </w:p>
    <w:p w:rsidR="003921B8" w:rsidRPr="006041D8" w:rsidRDefault="003921B8" w:rsidP="006041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6041D8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 изложить в следующей редакции</w:t>
      </w:r>
    </w:p>
    <w:tbl>
      <w:tblPr>
        <w:tblW w:w="0" w:type="auto"/>
        <w:tblInd w:w="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1605"/>
        <w:gridCol w:w="1808"/>
        <w:gridCol w:w="1592"/>
        <w:gridCol w:w="2019"/>
        <w:gridCol w:w="1539"/>
      </w:tblGrid>
      <w:tr w:rsidR="003921B8" w:rsidRPr="006041D8" w:rsidTr="003921B8">
        <w:tc>
          <w:tcPr>
            <w:tcW w:w="1576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63" w:type="dxa"/>
            <w:gridSpan w:val="5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Источники финансирования:</w:t>
            </w:r>
          </w:p>
        </w:tc>
      </w:tr>
      <w:tr w:rsidR="003921B8" w:rsidRPr="006041D8" w:rsidTr="003921B8">
        <w:tc>
          <w:tcPr>
            <w:tcW w:w="1576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153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всего</w:t>
            </w:r>
          </w:p>
        </w:tc>
      </w:tr>
      <w:tr w:rsidR="003921B8" w:rsidRPr="006041D8" w:rsidTr="003921B8">
        <w:tc>
          <w:tcPr>
            <w:tcW w:w="157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</w:p>
        </w:tc>
      </w:tr>
      <w:tr w:rsidR="003921B8" w:rsidRPr="006041D8" w:rsidTr="003921B8">
        <w:tc>
          <w:tcPr>
            <w:tcW w:w="157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05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157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05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157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05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157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5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0,5</w:t>
            </w:r>
          </w:p>
        </w:tc>
      </w:tr>
      <w:tr w:rsidR="003921B8" w:rsidRPr="006041D8" w:rsidTr="003921B8">
        <w:tc>
          <w:tcPr>
            <w:tcW w:w="157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05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0,5</w:t>
            </w:r>
          </w:p>
        </w:tc>
      </w:tr>
      <w:tr w:rsidR="003921B8" w:rsidRPr="006041D8" w:rsidTr="003921B8">
        <w:tc>
          <w:tcPr>
            <w:tcW w:w="157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05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0,5</w:t>
            </w:r>
          </w:p>
        </w:tc>
      </w:tr>
      <w:tr w:rsidR="003921B8" w:rsidRPr="006041D8" w:rsidTr="003921B8">
        <w:tc>
          <w:tcPr>
            <w:tcW w:w="157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1605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8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20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</w:rPr>
              <w:t>1,5</w:t>
            </w:r>
          </w:p>
        </w:tc>
      </w:tr>
    </w:tbl>
    <w:p w:rsidR="003921B8" w:rsidRPr="006041D8" w:rsidRDefault="003921B8" w:rsidP="006041D8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numPr>
          <w:ilvl w:val="0"/>
          <w:numId w:val="4"/>
        </w:numPr>
        <w:suppressAutoHyphens/>
        <w:spacing w:after="0" w:line="240" w:lineRule="auto"/>
        <w:ind w:left="107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tbl>
      <w:tblPr>
        <w:tblW w:w="1587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827"/>
        <w:gridCol w:w="1559"/>
        <w:gridCol w:w="1418"/>
        <w:gridCol w:w="141"/>
        <w:gridCol w:w="1418"/>
        <w:gridCol w:w="1560"/>
        <w:gridCol w:w="850"/>
        <w:gridCol w:w="850"/>
        <w:gridCol w:w="850"/>
        <w:gridCol w:w="850"/>
        <w:gridCol w:w="992"/>
        <w:gridCol w:w="853"/>
      </w:tblGrid>
      <w:tr w:rsidR="003921B8" w:rsidRPr="006041D8" w:rsidTr="003921B8">
        <w:trPr>
          <w:trHeight w:val="640"/>
        </w:trPr>
        <w:tc>
          <w:tcPr>
            <w:tcW w:w="710" w:type="dxa"/>
            <w:vMerge w:val="restart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№  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/</w:t>
            </w:r>
            <w:proofErr w:type="spellStart"/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Срок 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Источник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245" w:type="dxa"/>
            <w:gridSpan w:val="6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Объем финансирования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3921B8" w:rsidRPr="006041D8" w:rsidTr="003921B8">
        <w:trPr>
          <w:trHeight w:val="480"/>
        </w:trPr>
        <w:tc>
          <w:tcPr>
            <w:tcW w:w="710" w:type="dxa"/>
            <w:vMerge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2027</w:t>
            </w: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12</w:t>
            </w:r>
          </w:p>
        </w:tc>
      </w:tr>
      <w:tr w:rsidR="003921B8" w:rsidRPr="006041D8" w:rsidTr="003921B8">
        <w:tc>
          <w:tcPr>
            <w:tcW w:w="15878" w:type="dxa"/>
            <w:gridSpan w:val="13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</w:t>
            </w:r>
            <w:r w:rsidRPr="006041D8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</w:rPr>
              <w:t>на территории Медниковского сельского поселения</w:t>
            </w: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Разработка НПА Администрации 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Медниковского сельского поселения по вопросам малого и среднего предпринимательства.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 xml:space="preserve">2022-2027 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годы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Бюджет 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Медниковского 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rPr>
          <w:trHeight w:val="1223"/>
        </w:trPr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Мониторинг развития малого и среднего предпринимательства на территории Медниковского сельского поселения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15878" w:type="dxa"/>
            <w:gridSpan w:val="13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2.</w:t>
            </w:r>
            <w:r w:rsidRPr="006041D8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</w:rPr>
              <w:t xml:space="preserve">Задача - Обеспечение </w:t>
            </w:r>
            <w:proofErr w:type="spellStart"/>
            <w:r w:rsidRPr="006041D8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</w:rPr>
              <w:t>конкурентноспособности</w:t>
            </w:r>
            <w:proofErr w:type="spellEnd"/>
            <w:r w:rsidRPr="006041D8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</w:rPr>
              <w:t xml:space="preserve"> субъектов малого и среднего предпринимательства на территории </w:t>
            </w:r>
            <w:r w:rsidRPr="006041D8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  <w:t>Медниковского</w:t>
            </w:r>
            <w:r w:rsidRPr="006041D8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Проведение среди субъектов малого и среднего предпринимательства на территории Медниковского сельского поселения ежегодного конкурса «Предприниматель года»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(первое полугодие)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15878" w:type="dxa"/>
            <w:gridSpan w:val="13"/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  <w:t>3.Оказание субъектам малого и среднего предпринимательства консультационной поддержки</w:t>
            </w: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Компенсации затрат, произведённых и документально подтверждённых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15878" w:type="dxa"/>
            <w:gridSpan w:val="13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  <w:t>4.Оказание субъектам малого и среднего предпринимательства информационной поддержки</w:t>
            </w: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6041D8">
              <w:rPr>
                <w:rFonts w:ascii="Times New Roman" w:hAnsi="Times New Roman" w:cs="Times New Roman"/>
                <w:b w:val="0"/>
              </w:rPr>
              <w:t>Информационная поддержка субъектов малого и среднего предпринимательства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2022-2027 годы постоянно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Актуализация на официальном сайте администрации 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сельского поселения специализированного раздела с информацией:</w:t>
            </w:r>
          </w:p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а) о муниципальных программах (подпрограмм);</w:t>
            </w:r>
          </w:p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г) об обороте товаров (работ, услуг), производимых субъектами малого и среднего предпринимательства, в соответствии с их классификацией по </w:t>
            </w: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видам экономической деятельности;</w:t>
            </w:r>
          </w:p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 о финансово-экономическом состоянии субъектов малого и среднего предпринимательства;</w:t>
            </w:r>
          </w:p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ж) о муниципальном имуществе, предназначенном для оказания имущественной поддержки;</w:t>
            </w:r>
          </w:p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(не реже 1 раз в квартал)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Бюджет Медниковского сельского поселения 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15878" w:type="dxa"/>
            <w:gridSpan w:val="13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5.Оказание субъектам малого и среднего предпринимательства финансовой  поддержки</w:t>
            </w: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Предоставления субсидий, бюджетных инвестиций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Бюджет Медниковского сельского поселения 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0,5</w:t>
            </w:r>
          </w:p>
        </w:tc>
      </w:tr>
      <w:tr w:rsidR="003921B8" w:rsidRPr="006041D8" w:rsidTr="003921B8">
        <w:tc>
          <w:tcPr>
            <w:tcW w:w="15878" w:type="dxa"/>
            <w:gridSpan w:val="13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  <w:t>6.Оказание субъектам малого и среднего предпринимательства имущественной  поддержки</w:t>
            </w: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Предоставление земельных участков для размещения нестационарных торговых 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Бюджет Медниковского </w:t>
            </w: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71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827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155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18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156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3921B8" w:rsidRPr="006041D8" w:rsidRDefault="003921B8" w:rsidP="006041D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3.</w:t>
      </w:r>
      <w:r w:rsidRPr="006041D8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 и на сайте.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3921B8" w:rsidRPr="006041D8" w:rsidRDefault="003921B8" w:rsidP="006041D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  Глава администрации                                                                                        Ю.В. Иванова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41D8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от 09.01.2025   №  4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11481"/>
      </w:tblGrid>
      <w:tr w:rsidR="003921B8" w:rsidRPr="006041D8" w:rsidTr="003921B8">
        <w:trPr>
          <w:trHeight w:val="405"/>
          <w:jc w:val="center"/>
        </w:trPr>
        <w:tc>
          <w:tcPr>
            <w:tcW w:w="11481" w:type="dxa"/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внесении изменений в муниципальную программу </w:t>
            </w: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Повышение эффективности  бюджетных расходов </w:t>
            </w: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Медниковского сельского поселения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2022-2025 годы</w:t>
            </w:r>
          </w:p>
        </w:tc>
      </w:tr>
    </w:tbl>
    <w:p w:rsidR="003921B8" w:rsidRPr="006041D8" w:rsidRDefault="003921B8" w:rsidP="00604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41D8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от  27.12.2024 г.  № 175    «О внесении изменений в решение Совета депутатов Медниковского сельского поселения от 27.12.2023  № 135  «О бюджете  Медниковского сельского поселения на 2024 год и плановый период 2025 и 2026 годов», 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3921B8" w:rsidRPr="006041D8" w:rsidRDefault="003921B8" w:rsidP="00604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3921B8" w:rsidRPr="006041D8" w:rsidRDefault="003921B8" w:rsidP="006041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ab/>
      </w:r>
      <w:r w:rsidRPr="006041D8">
        <w:rPr>
          <w:rFonts w:ascii="Times New Roman" w:hAnsi="Times New Roman" w:cs="Times New Roman"/>
          <w:sz w:val="20"/>
          <w:szCs w:val="20"/>
        </w:rPr>
        <w:t>Внести изменения в муниципальную программу «</w:t>
      </w:r>
      <w:r w:rsidRPr="006041D8"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эффективности  бюджетных расходов 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Медниковского сельского поселения </w:t>
      </w:r>
      <w:r w:rsidRPr="006041D8">
        <w:rPr>
          <w:rFonts w:ascii="Times New Roman" w:hAnsi="Times New Roman" w:cs="Times New Roman"/>
          <w:sz w:val="20"/>
          <w:szCs w:val="20"/>
        </w:rPr>
        <w:t xml:space="preserve">2022-2025 годы», 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утверждённую </w:t>
      </w:r>
      <w:r w:rsidRPr="006041D8">
        <w:rPr>
          <w:rFonts w:ascii="Times New Roman" w:hAnsi="Times New Roman" w:cs="Times New Roman"/>
          <w:sz w:val="20"/>
          <w:szCs w:val="20"/>
        </w:rPr>
        <w:t>постановлением Администрации Медниковского сельского поселения   от 28.10.2021 № 108, а именно:</w:t>
      </w:r>
    </w:p>
    <w:p w:rsidR="003921B8" w:rsidRPr="006041D8" w:rsidRDefault="003921B8" w:rsidP="006041D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6041D8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 в следующей редакции: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11"/>
        <w:gridCol w:w="1848"/>
        <w:gridCol w:w="1483"/>
        <w:gridCol w:w="1447"/>
        <w:gridCol w:w="1417"/>
        <w:gridCol w:w="1509"/>
      </w:tblGrid>
      <w:tr w:rsidR="003921B8" w:rsidRPr="006041D8" w:rsidTr="003921B8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3921B8" w:rsidRPr="006041D8" w:rsidTr="003921B8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3921B8" w:rsidRPr="006041D8" w:rsidTr="003921B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</w:tr>
      <w:tr w:rsidR="003921B8" w:rsidRPr="006041D8" w:rsidTr="003921B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3921B8" w:rsidRPr="006041D8" w:rsidTr="003921B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</w:tr>
      <w:tr w:rsidR="003921B8" w:rsidRPr="006041D8" w:rsidTr="003921B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921B8" w:rsidRPr="006041D8" w:rsidTr="003921B8">
        <w:trPr>
          <w:trHeight w:val="3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921B8" w:rsidRPr="006041D8" w:rsidTr="003921B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921B8" w:rsidRPr="006041D8" w:rsidTr="003921B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288,1</w:t>
            </w:r>
          </w:p>
        </w:tc>
      </w:tr>
    </w:tbl>
    <w:p w:rsidR="003921B8" w:rsidRPr="006041D8" w:rsidRDefault="003921B8" w:rsidP="00604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41D8">
        <w:rPr>
          <w:rFonts w:ascii="Times New Roman" w:hAnsi="Times New Roman" w:cs="Times New Roman"/>
          <w:bCs/>
          <w:sz w:val="20"/>
          <w:szCs w:val="20"/>
        </w:rPr>
        <w:t>2. Изложить мероприятия программы в следующей редакции:</w:t>
      </w:r>
    </w:p>
    <w:p w:rsidR="003921B8" w:rsidRPr="006041D8" w:rsidRDefault="003921B8" w:rsidP="00604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2126"/>
        <w:gridCol w:w="1481"/>
        <w:gridCol w:w="929"/>
        <w:gridCol w:w="1417"/>
        <w:gridCol w:w="992"/>
        <w:gridCol w:w="851"/>
        <w:gridCol w:w="850"/>
        <w:gridCol w:w="851"/>
        <w:gridCol w:w="851"/>
        <w:gridCol w:w="851"/>
      </w:tblGrid>
      <w:tr w:rsidR="003921B8" w:rsidRPr="006041D8" w:rsidTr="003921B8">
        <w:trPr>
          <w:trHeight w:val="392"/>
        </w:trPr>
        <w:tc>
          <w:tcPr>
            <w:tcW w:w="534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№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481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Срок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929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Целевой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Источник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5246" w:type="dxa"/>
            <w:gridSpan w:val="6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Объем финансирования по годам 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3921B8" w:rsidRPr="006041D8" w:rsidTr="003921B8">
        <w:tc>
          <w:tcPr>
            <w:tcW w:w="534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</w:tr>
      <w:tr w:rsidR="003921B8" w:rsidRPr="006041D8" w:rsidTr="003921B8">
        <w:tc>
          <w:tcPr>
            <w:tcW w:w="534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921B8" w:rsidRPr="006041D8" w:rsidTr="003921B8">
        <w:tc>
          <w:tcPr>
            <w:tcW w:w="534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68" w:type="dxa"/>
            <w:gridSpan w:val="11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Задача 1: Повышение эффективности бюджетных расходов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Медниковского сельского поселения</w:t>
            </w:r>
          </w:p>
        </w:tc>
      </w:tr>
      <w:tr w:rsidR="003921B8" w:rsidRPr="006041D8" w:rsidTr="003921B8">
        <w:tc>
          <w:tcPr>
            <w:tcW w:w="534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969" w:type="dxa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67,7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</w:tr>
      <w:tr w:rsidR="003921B8" w:rsidRPr="006041D8" w:rsidTr="003921B8">
        <w:tc>
          <w:tcPr>
            <w:tcW w:w="534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969" w:type="dxa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Обеспечение профессиональной подготовки и повышение квалификаций муниципальных служащих</w:t>
            </w:r>
          </w:p>
        </w:tc>
        <w:tc>
          <w:tcPr>
            <w:tcW w:w="212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921B8" w:rsidRPr="006041D8" w:rsidTr="003921B8">
        <w:tc>
          <w:tcPr>
            <w:tcW w:w="534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969" w:type="dxa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921B8" w:rsidRPr="006041D8" w:rsidTr="003921B8">
        <w:tc>
          <w:tcPr>
            <w:tcW w:w="534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969" w:type="dxa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Приобретение технических средств</w:t>
            </w:r>
          </w:p>
        </w:tc>
        <w:tc>
          <w:tcPr>
            <w:tcW w:w="212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41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</w:tbl>
    <w:p w:rsidR="003921B8" w:rsidRPr="006041D8" w:rsidRDefault="003921B8" w:rsidP="00604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3. Опубликовать настоящее постановление в муниципальной газете «Медниковский вестник».</w:t>
      </w:r>
    </w:p>
    <w:p w:rsidR="003921B8" w:rsidRPr="006041D8" w:rsidRDefault="003921B8" w:rsidP="006041D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Глава администрации 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от   09.01.2025    № 5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0"/>
          <w:szCs w:val="20"/>
        </w:rPr>
      </w:pPr>
      <w:r w:rsidRPr="006041D8">
        <w:rPr>
          <w:rFonts w:ascii="Times New Roman" w:hAnsi="Times New Roman" w:cs="Times New Roman"/>
          <w:spacing w:val="-3"/>
          <w:sz w:val="20"/>
          <w:szCs w:val="20"/>
        </w:rPr>
        <w:t>д. Медниково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6041D8">
        <w:rPr>
          <w:rFonts w:ascii="Times New Roman" w:hAnsi="Times New Roman" w:cs="Times New Roman"/>
          <w:b/>
          <w:sz w:val="20"/>
          <w:szCs w:val="20"/>
        </w:rPr>
        <w:t>Управление муниципальным имуществом и земельными ресурсами Медниковского сельского поселения на 2022-2025 годы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</w:p>
    <w:p w:rsidR="003921B8" w:rsidRPr="006041D8" w:rsidRDefault="003921B8" w:rsidP="006041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6041D8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от  27.12.2024 г.  № 175    «О внесении изменений в решение Совета депутатов Медниковского сельского поселения от 27.12.2023  № 135  «О бюджете  Медниковского сельского поселения на 2024 год и плановый период 2025 и 2026 годов», 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</w:t>
      </w:r>
      <w:r w:rsidRPr="006041D8">
        <w:rPr>
          <w:rFonts w:ascii="Times New Roman" w:hAnsi="Times New Roman" w:cs="Times New Roman"/>
          <w:b/>
          <w:sz w:val="20"/>
          <w:szCs w:val="20"/>
        </w:rPr>
        <w:t>ПОСТАНОВЛЯЕТ:</w:t>
      </w:r>
      <w:r w:rsidRPr="006041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21B8" w:rsidRPr="006041D8" w:rsidRDefault="003921B8" w:rsidP="006041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Внести изменения в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 муниципальную  программу Медниковского сельского поселения «</w:t>
      </w:r>
      <w:r w:rsidRPr="006041D8">
        <w:rPr>
          <w:rFonts w:ascii="Times New Roman" w:hAnsi="Times New Roman" w:cs="Times New Roman"/>
          <w:sz w:val="20"/>
          <w:szCs w:val="20"/>
        </w:rPr>
        <w:t>Управление муниципальным имуществом и земельными ресурсами Медниковского сельского поселения на 2022-2027 годы</w:t>
      </w:r>
      <w:r w:rsidRPr="006041D8">
        <w:rPr>
          <w:rFonts w:ascii="Times New Roman" w:hAnsi="Times New Roman" w:cs="Times New Roman"/>
          <w:bCs/>
          <w:sz w:val="20"/>
          <w:szCs w:val="20"/>
        </w:rPr>
        <w:t>»</w:t>
      </w:r>
      <w:r w:rsidRPr="006041D8">
        <w:rPr>
          <w:rFonts w:ascii="Times New Roman" w:hAnsi="Times New Roman" w:cs="Times New Roman"/>
          <w:sz w:val="20"/>
          <w:szCs w:val="20"/>
        </w:rPr>
        <w:t xml:space="preserve">, утверждённую 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постановлением от </w:t>
      </w:r>
      <w:r w:rsidRPr="006041D8">
        <w:rPr>
          <w:rFonts w:ascii="Times New Roman" w:hAnsi="Times New Roman" w:cs="Times New Roman"/>
          <w:sz w:val="20"/>
          <w:szCs w:val="20"/>
        </w:rPr>
        <w:t>28.10.2021 № 104, а именно:</w:t>
      </w:r>
    </w:p>
    <w:p w:rsidR="003921B8" w:rsidRPr="006041D8" w:rsidRDefault="003921B8" w:rsidP="006041D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6041D8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 в следующей редакции:</w:t>
      </w: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3921B8" w:rsidRPr="006041D8" w:rsidTr="003921B8">
        <w:trPr>
          <w:jc w:val="center"/>
        </w:trPr>
        <w:tc>
          <w:tcPr>
            <w:tcW w:w="1434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96" w:type="dxa"/>
          </w:tcPr>
          <w:p w:rsidR="003921B8" w:rsidRPr="006041D8" w:rsidRDefault="003921B8" w:rsidP="006041D8">
            <w:pPr>
              <w:pStyle w:val="13"/>
              <w:overflowPunct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041D8">
              <w:rPr>
                <w:b/>
                <w:sz w:val="20"/>
                <w:szCs w:val="20"/>
              </w:rPr>
              <w:t xml:space="preserve">Областной </w:t>
            </w:r>
            <w:r w:rsidRPr="006041D8">
              <w:rPr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89" w:type="dxa"/>
          </w:tcPr>
          <w:p w:rsidR="003921B8" w:rsidRPr="006041D8" w:rsidRDefault="003921B8" w:rsidP="006041D8">
            <w:pPr>
              <w:pStyle w:val="13"/>
              <w:overflowPunct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041D8">
              <w:rPr>
                <w:b/>
                <w:sz w:val="20"/>
                <w:szCs w:val="20"/>
              </w:rPr>
              <w:lastRenderedPageBreak/>
              <w:t xml:space="preserve">Федеральный </w:t>
            </w:r>
            <w:r w:rsidRPr="006041D8">
              <w:rPr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48" w:type="dxa"/>
          </w:tcPr>
          <w:p w:rsidR="003921B8" w:rsidRPr="006041D8" w:rsidRDefault="003921B8" w:rsidP="006041D8">
            <w:pPr>
              <w:pStyle w:val="13"/>
              <w:overflowPunct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041D8">
              <w:rPr>
                <w:b/>
                <w:sz w:val="20"/>
                <w:szCs w:val="20"/>
              </w:rPr>
              <w:lastRenderedPageBreak/>
              <w:t xml:space="preserve">Местный </w:t>
            </w:r>
            <w:r w:rsidRPr="006041D8">
              <w:rPr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719" w:type="dxa"/>
          </w:tcPr>
          <w:p w:rsidR="003921B8" w:rsidRPr="006041D8" w:rsidRDefault="003921B8" w:rsidP="006041D8">
            <w:pPr>
              <w:pStyle w:val="13"/>
              <w:overflowPunct w:val="0"/>
              <w:jc w:val="both"/>
              <w:textAlignment w:val="baseline"/>
              <w:rPr>
                <w:b/>
                <w:sz w:val="20"/>
                <w:szCs w:val="20"/>
              </w:rPr>
            </w:pPr>
            <w:proofErr w:type="spellStart"/>
            <w:r w:rsidRPr="006041D8">
              <w:rPr>
                <w:b/>
                <w:sz w:val="20"/>
                <w:szCs w:val="20"/>
              </w:rPr>
              <w:lastRenderedPageBreak/>
              <w:t>Внебюджет</w:t>
            </w:r>
            <w:proofErr w:type="spellEnd"/>
            <w:r w:rsidRPr="006041D8">
              <w:rPr>
                <w:b/>
                <w:sz w:val="20"/>
                <w:szCs w:val="20"/>
              </w:rPr>
              <w:t xml:space="preserve">. </w:t>
            </w:r>
            <w:r w:rsidRPr="006041D8">
              <w:rPr>
                <w:b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477" w:type="dxa"/>
          </w:tcPr>
          <w:p w:rsidR="003921B8" w:rsidRPr="006041D8" w:rsidRDefault="003921B8" w:rsidP="006041D8">
            <w:pPr>
              <w:pStyle w:val="13"/>
              <w:overflowPunct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041D8">
              <w:rPr>
                <w:b/>
                <w:sz w:val="20"/>
                <w:szCs w:val="20"/>
              </w:rPr>
              <w:lastRenderedPageBreak/>
              <w:t>Всего</w:t>
            </w:r>
          </w:p>
        </w:tc>
      </w:tr>
      <w:tr w:rsidR="003921B8" w:rsidRPr="006041D8" w:rsidTr="003921B8">
        <w:trPr>
          <w:trHeight w:val="221"/>
          <w:jc w:val="center"/>
        </w:trPr>
        <w:tc>
          <w:tcPr>
            <w:tcW w:w="1434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96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</w:t>
            </w:r>
          </w:p>
        </w:tc>
        <w:tc>
          <w:tcPr>
            <w:tcW w:w="1989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4</w:t>
            </w:r>
          </w:p>
        </w:tc>
        <w:tc>
          <w:tcPr>
            <w:tcW w:w="1719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5</w:t>
            </w:r>
          </w:p>
        </w:tc>
        <w:tc>
          <w:tcPr>
            <w:tcW w:w="1477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6</w:t>
            </w:r>
          </w:p>
        </w:tc>
      </w:tr>
      <w:tr w:rsidR="003921B8" w:rsidRPr="006041D8" w:rsidTr="003921B8">
        <w:trPr>
          <w:trHeight w:val="70"/>
          <w:jc w:val="center"/>
        </w:trPr>
        <w:tc>
          <w:tcPr>
            <w:tcW w:w="1434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</w:t>
            </w:r>
          </w:p>
        </w:tc>
        <w:tc>
          <w:tcPr>
            <w:tcW w:w="159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7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921B8" w:rsidRPr="006041D8" w:rsidTr="003921B8">
        <w:trPr>
          <w:jc w:val="center"/>
        </w:trPr>
        <w:tc>
          <w:tcPr>
            <w:tcW w:w="1434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2023</w:t>
            </w:r>
          </w:p>
        </w:tc>
        <w:tc>
          <w:tcPr>
            <w:tcW w:w="159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7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3921B8" w:rsidRPr="006041D8" w:rsidTr="003921B8">
        <w:trPr>
          <w:jc w:val="center"/>
        </w:trPr>
        <w:tc>
          <w:tcPr>
            <w:tcW w:w="1434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2024</w:t>
            </w:r>
          </w:p>
        </w:tc>
        <w:tc>
          <w:tcPr>
            <w:tcW w:w="159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7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3921B8" w:rsidRPr="006041D8" w:rsidTr="003921B8">
        <w:trPr>
          <w:jc w:val="center"/>
        </w:trPr>
        <w:tc>
          <w:tcPr>
            <w:tcW w:w="1434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2025</w:t>
            </w:r>
          </w:p>
        </w:tc>
        <w:tc>
          <w:tcPr>
            <w:tcW w:w="159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jc w:val="center"/>
        </w:trPr>
        <w:tc>
          <w:tcPr>
            <w:tcW w:w="1434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2026</w:t>
            </w:r>
          </w:p>
        </w:tc>
        <w:tc>
          <w:tcPr>
            <w:tcW w:w="159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jc w:val="center"/>
        </w:trPr>
        <w:tc>
          <w:tcPr>
            <w:tcW w:w="1434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2027</w:t>
            </w:r>
          </w:p>
        </w:tc>
        <w:tc>
          <w:tcPr>
            <w:tcW w:w="159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jc w:val="center"/>
        </w:trPr>
        <w:tc>
          <w:tcPr>
            <w:tcW w:w="1434" w:type="dxa"/>
          </w:tcPr>
          <w:p w:rsidR="003921B8" w:rsidRPr="006041D8" w:rsidRDefault="003921B8" w:rsidP="006041D8">
            <w:pPr>
              <w:pStyle w:val="13"/>
              <w:overflowPunct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041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96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48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b/>
                <w:sz w:val="20"/>
                <w:szCs w:val="20"/>
              </w:rPr>
            </w:pPr>
            <w:r w:rsidRPr="006041D8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71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77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b/>
                <w:sz w:val="20"/>
                <w:szCs w:val="20"/>
              </w:rPr>
            </w:pPr>
            <w:r w:rsidRPr="006041D8">
              <w:rPr>
                <w:b/>
                <w:sz w:val="20"/>
                <w:szCs w:val="20"/>
              </w:rPr>
              <w:t>60,0</w:t>
            </w:r>
          </w:p>
        </w:tc>
      </w:tr>
    </w:tbl>
    <w:p w:rsidR="003921B8" w:rsidRPr="006041D8" w:rsidRDefault="003921B8" w:rsidP="00604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41D8">
        <w:rPr>
          <w:rFonts w:ascii="Times New Roman" w:hAnsi="Times New Roman" w:cs="Times New Roman"/>
          <w:bCs/>
          <w:sz w:val="20"/>
          <w:szCs w:val="20"/>
        </w:rPr>
        <w:t>2. Изложить мероприятия программы в следующей редакции:</w:t>
      </w:r>
    </w:p>
    <w:p w:rsidR="003921B8" w:rsidRPr="006041D8" w:rsidRDefault="003921B8" w:rsidP="006041D8">
      <w:pPr>
        <w:pStyle w:val="13"/>
        <w:jc w:val="center"/>
        <w:rPr>
          <w:sz w:val="20"/>
          <w:szCs w:val="20"/>
        </w:rPr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129"/>
        <w:gridCol w:w="1908"/>
        <w:gridCol w:w="1352"/>
        <w:gridCol w:w="1843"/>
        <w:gridCol w:w="1275"/>
        <w:gridCol w:w="709"/>
        <w:gridCol w:w="709"/>
        <w:gridCol w:w="709"/>
        <w:gridCol w:w="709"/>
        <w:gridCol w:w="632"/>
        <w:gridCol w:w="633"/>
      </w:tblGrid>
      <w:tr w:rsidR="003921B8" w:rsidRPr="006041D8" w:rsidTr="003921B8">
        <w:tc>
          <w:tcPr>
            <w:tcW w:w="657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4129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2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01" w:type="dxa"/>
            <w:gridSpan w:val="6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3921B8" w:rsidRPr="006041D8" w:rsidTr="003921B8">
        <w:tc>
          <w:tcPr>
            <w:tcW w:w="657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9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21B8" w:rsidRPr="006041D8" w:rsidTr="003921B8">
        <w:trPr>
          <w:trHeight w:val="272"/>
        </w:trPr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343" w:type="dxa"/>
            <w:gridSpan w:val="9"/>
          </w:tcPr>
          <w:p w:rsidR="003921B8" w:rsidRPr="006041D8" w:rsidRDefault="003921B8" w:rsidP="006041D8">
            <w:pPr>
              <w:pStyle w:val="13"/>
              <w:jc w:val="center"/>
              <w:rPr>
                <w:b/>
                <w:bCs/>
                <w:sz w:val="20"/>
                <w:szCs w:val="20"/>
              </w:rPr>
            </w:pPr>
            <w:r w:rsidRPr="006041D8">
              <w:rPr>
                <w:b/>
                <w:bCs/>
                <w:sz w:val="20"/>
                <w:szCs w:val="20"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pStyle w:val="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:rsidR="003921B8" w:rsidRPr="006041D8" w:rsidRDefault="003921B8" w:rsidP="006041D8">
            <w:pPr>
              <w:pStyle w:val="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pStyle w:val="13"/>
              <w:jc w:val="both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Оценка рыночной стоимости объектов муниципального имущества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pStyle w:val="13"/>
              <w:jc w:val="both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343" w:type="dxa"/>
            <w:gridSpan w:val="9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B8" w:rsidRPr="006041D8" w:rsidTr="003921B8">
        <w:trPr>
          <w:trHeight w:val="990"/>
        </w:trPr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pStyle w:val="13"/>
              <w:jc w:val="both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343" w:type="dxa"/>
            <w:gridSpan w:val="9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343" w:type="dxa"/>
            <w:gridSpan w:val="9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B8" w:rsidRPr="006041D8" w:rsidTr="003921B8">
        <w:trPr>
          <w:trHeight w:val="955"/>
        </w:trPr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реестра муниципального имущества Медниковского сельского поселения в актуальное состояние 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         2.1.1.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работ, связанных с мониторингом использования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имуществом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2.1.2.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 xml:space="preserve">Бюджет сельского </w:t>
            </w:r>
            <w:r w:rsidRPr="006041D8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        2.1.3.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Бюджет сельского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343" w:type="dxa"/>
            <w:gridSpan w:val="9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 соответствие с требованиями законодательства Российской Федерации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pStyle w:val="13"/>
              <w:snapToGrid w:val="0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343" w:type="dxa"/>
            <w:gridSpan w:val="9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343" w:type="dxa"/>
            <w:gridSpan w:val="9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инвентаризации земель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4.2.1.-4.2.2.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4.2.3.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43" w:type="dxa"/>
            <w:gridSpan w:val="9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Сохранение и восстановление земель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57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129" w:type="dxa"/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территории, посадка деревьев, кустарников</w:t>
            </w:r>
          </w:p>
        </w:tc>
        <w:tc>
          <w:tcPr>
            <w:tcW w:w="1908" w:type="dxa"/>
          </w:tcPr>
          <w:p w:rsidR="003921B8" w:rsidRPr="006041D8" w:rsidRDefault="003921B8" w:rsidP="006041D8">
            <w:pPr>
              <w:pStyle w:val="13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Администрация поселения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921B8" w:rsidRPr="006041D8" w:rsidRDefault="003921B8" w:rsidP="006041D8">
            <w:pPr>
              <w:pStyle w:val="13"/>
              <w:jc w:val="center"/>
              <w:rPr>
                <w:sz w:val="20"/>
                <w:szCs w:val="20"/>
              </w:rPr>
            </w:pPr>
            <w:r w:rsidRPr="006041D8">
              <w:rPr>
                <w:sz w:val="20"/>
                <w:szCs w:val="20"/>
              </w:rPr>
              <w:t>2022-2027 годы</w:t>
            </w:r>
          </w:p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275" w:type="dxa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2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921B8" w:rsidRPr="006041D8" w:rsidRDefault="003921B8" w:rsidP="006041D8">
      <w:pPr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3.Опубликовать настоящее постановление в газете «Медниковский вестник».</w:t>
      </w:r>
    </w:p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</w:t>
      </w:r>
      <w:r w:rsidRPr="006041D8">
        <w:rPr>
          <w:rFonts w:ascii="Times New Roman" w:hAnsi="Times New Roman" w:cs="Times New Roman"/>
          <w:b/>
          <w:sz w:val="20"/>
          <w:szCs w:val="20"/>
        </w:rPr>
        <w:t>Глава   администрации                                                                    Ю.В. Иванова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lastRenderedPageBreak/>
        <w:t>Российская Федерация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от 09.01.2025г.  № 6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0"/>
          <w:szCs w:val="20"/>
        </w:rPr>
      </w:pPr>
      <w:r w:rsidRPr="006041D8">
        <w:rPr>
          <w:rFonts w:ascii="Times New Roman" w:hAnsi="Times New Roman" w:cs="Times New Roman"/>
          <w:spacing w:val="-3"/>
          <w:sz w:val="20"/>
          <w:szCs w:val="20"/>
        </w:rPr>
        <w:t>д. Медниково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«Развитие культуры  на территории Медниковского сельского поселения на 2022-2027 годы» </w:t>
      </w:r>
    </w:p>
    <w:p w:rsidR="003921B8" w:rsidRPr="006041D8" w:rsidRDefault="003921B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1B8" w:rsidRPr="006041D8" w:rsidRDefault="003921B8" w:rsidP="006041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6041D8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от  27.12.2024 г.  № 175    «О внесении изменений в решение Совета депутатов Медниковского сельского поселения от 27.12.2023  № 135  «О бюджете  Медниковского сельского поселения на 2024 год и плановый период 2025 и 2026 годов», 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041D8">
        <w:rPr>
          <w:rFonts w:ascii="Times New Roman" w:hAnsi="Times New Roman" w:cs="Times New Roman"/>
          <w:b/>
          <w:sz w:val="20"/>
          <w:szCs w:val="20"/>
        </w:rPr>
        <w:t>ПОСТАНОВЛЯЕТ:</w:t>
      </w:r>
      <w:r w:rsidRPr="006041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21B8" w:rsidRPr="006041D8" w:rsidRDefault="003921B8" w:rsidP="006041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Внести изменения в</w:t>
      </w:r>
      <w:r w:rsidRPr="006041D8">
        <w:rPr>
          <w:rFonts w:ascii="Times New Roman" w:hAnsi="Times New Roman" w:cs="Times New Roman"/>
          <w:bCs/>
          <w:sz w:val="20"/>
          <w:szCs w:val="20"/>
        </w:rPr>
        <w:t xml:space="preserve"> постановление от </w:t>
      </w:r>
      <w:r w:rsidRPr="006041D8">
        <w:rPr>
          <w:rFonts w:ascii="Times New Roman" w:hAnsi="Times New Roman" w:cs="Times New Roman"/>
          <w:sz w:val="20"/>
          <w:szCs w:val="20"/>
        </w:rPr>
        <w:t xml:space="preserve">28.10.2021 № 106 «Об утверждении </w:t>
      </w:r>
      <w:r w:rsidRPr="006041D8">
        <w:rPr>
          <w:rFonts w:ascii="Times New Roman" w:hAnsi="Times New Roman" w:cs="Times New Roman"/>
          <w:bCs/>
          <w:sz w:val="20"/>
          <w:szCs w:val="20"/>
        </w:rPr>
        <w:t>муниципальной  Программы «Развитие культуры  на территории Медниковского сельского поселения на 2022-2027 годы»</w:t>
      </w:r>
      <w:r w:rsidRPr="006041D8">
        <w:rPr>
          <w:rFonts w:ascii="Times New Roman" w:hAnsi="Times New Roman" w:cs="Times New Roman"/>
          <w:sz w:val="20"/>
          <w:szCs w:val="20"/>
        </w:rPr>
        <w:t>, а именно:</w:t>
      </w:r>
    </w:p>
    <w:p w:rsidR="003921B8" w:rsidRPr="006041D8" w:rsidRDefault="003921B8" w:rsidP="006041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6041D8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 изложить в следующей редакции</w:t>
      </w:r>
      <w:r w:rsidRPr="006041D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3921B8" w:rsidRPr="006041D8" w:rsidTr="003921B8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921B8" w:rsidRPr="006041D8" w:rsidTr="003921B8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21B8" w:rsidRPr="006041D8" w:rsidTr="003921B8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1737,3</w:t>
            </w:r>
          </w:p>
        </w:tc>
      </w:tr>
      <w:tr w:rsidR="003921B8" w:rsidRPr="006041D8" w:rsidTr="003921B8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2139,1</w:t>
            </w:r>
          </w:p>
        </w:tc>
      </w:tr>
      <w:tr w:rsidR="003921B8" w:rsidRPr="006041D8" w:rsidTr="003921B8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</w:tr>
      <w:tr w:rsidR="003921B8" w:rsidRPr="006041D8" w:rsidTr="003921B8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3921B8" w:rsidRPr="006041D8" w:rsidTr="003921B8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3921B8" w:rsidRPr="006041D8" w:rsidTr="003921B8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3921B8" w:rsidRPr="006041D8" w:rsidTr="003921B8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12141,8</w:t>
            </w:r>
          </w:p>
        </w:tc>
      </w:tr>
    </w:tbl>
    <w:p w:rsidR="003921B8" w:rsidRPr="006041D8" w:rsidRDefault="003921B8" w:rsidP="006041D8">
      <w:pPr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3921B8" w:rsidRPr="006041D8" w:rsidRDefault="003921B8" w:rsidP="006041D8">
      <w:pPr>
        <w:numPr>
          <w:ilvl w:val="0"/>
          <w:numId w:val="3"/>
        </w:numP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6041D8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3921B8" w:rsidRPr="006041D8" w:rsidTr="003921B8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hanging="4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3921B8" w:rsidRPr="006041D8" w:rsidTr="003921B8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21B8" w:rsidRPr="006041D8" w:rsidRDefault="003921B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921B8" w:rsidRPr="006041D8" w:rsidTr="003921B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21B8" w:rsidRPr="006041D8" w:rsidTr="003921B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финансирования расходов по нормативам на выполнение  муниципального  задания путём предоставления субсидий  бюджетному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3921B8" w:rsidRPr="006041D8" w:rsidTr="003921B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2: Обеспечение жителей услугами культуры 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2.1.-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921B8" w:rsidRPr="006041D8" w:rsidTr="003921B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3: Укрепление МТБ муниципальных учреждений культуры 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Задача 4:  – Прочие межбюджетные трансферты передаваемые бюджетам поселений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921B8" w:rsidRPr="006041D8" w:rsidTr="003921B8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 –  проведение экспертизы проектно - сметной документации </w:t>
            </w:r>
          </w:p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1B8" w:rsidRPr="006041D8" w:rsidTr="003921B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Экспертиза проектно-сметной документации  на кап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B8" w:rsidRPr="006041D8" w:rsidRDefault="003921B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921B8" w:rsidRPr="006041D8" w:rsidRDefault="003921B8" w:rsidP="006041D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вестник».</w:t>
      </w:r>
    </w:p>
    <w:p w:rsidR="003921B8" w:rsidRPr="006041D8" w:rsidRDefault="003921B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</w:t>
      </w:r>
      <w:r w:rsidRPr="006041D8">
        <w:rPr>
          <w:rFonts w:ascii="Times New Roman" w:hAnsi="Times New Roman" w:cs="Times New Roman"/>
          <w:b/>
          <w:sz w:val="20"/>
          <w:szCs w:val="20"/>
        </w:rPr>
        <w:t>Глава   администрации                                                                    Ю.В. Иванова</w:t>
      </w:r>
    </w:p>
    <w:p w:rsidR="00FB4436" w:rsidRPr="006041D8" w:rsidRDefault="00FB4436" w:rsidP="006041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ab/>
      </w:r>
    </w:p>
    <w:p w:rsidR="006041D8" w:rsidRPr="006041D8" w:rsidRDefault="006041D8" w:rsidP="006041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6041D8" w:rsidRPr="006041D8" w:rsidSect="003921B8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6041D8" w:rsidRPr="006041D8" w:rsidRDefault="006041D8" w:rsidP="006041D8">
      <w:pPr>
        <w:tabs>
          <w:tab w:val="left" w:pos="53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</w:t>
      </w:r>
    </w:p>
    <w:p w:rsidR="006041D8" w:rsidRPr="006041D8" w:rsidRDefault="006041D8" w:rsidP="006041D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6041D8" w:rsidRPr="006041D8" w:rsidRDefault="006041D8" w:rsidP="00604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6041D8" w:rsidRPr="006041D8" w:rsidRDefault="006041D8" w:rsidP="00604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41D8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от   27.12.2024     № 174 </w:t>
      </w:r>
    </w:p>
    <w:p w:rsidR="006041D8" w:rsidRPr="006041D8" w:rsidRDefault="006041D8" w:rsidP="006041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д. Медниково</w:t>
      </w:r>
    </w:p>
    <w:p w:rsidR="006041D8" w:rsidRPr="006041D8" w:rsidRDefault="006041D8" w:rsidP="006041D8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О бюджете  Медниковского сельского поселения  на 2025 год и на плановый период 2026 и 2027 годов</w:t>
      </w:r>
    </w:p>
    <w:p w:rsidR="006041D8" w:rsidRPr="006041D8" w:rsidRDefault="006041D8" w:rsidP="00604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6041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6041D8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6041D8" w:rsidRPr="006041D8" w:rsidRDefault="006041D8" w:rsidP="006041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0"/>
          <w:szCs w:val="20"/>
        </w:rPr>
      </w:pPr>
      <w:r w:rsidRPr="006041D8">
        <w:rPr>
          <w:rFonts w:ascii="Times New Roman" w:hAnsi="Times New Roman" w:cs="Times New Roman"/>
          <w:bCs/>
          <w:spacing w:val="-1"/>
          <w:sz w:val="20"/>
          <w:szCs w:val="20"/>
        </w:rPr>
        <w:t>1. Утвердить  основные характеристики бюджета Медниковского сельского поселения на 2025 год: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041D8">
        <w:rPr>
          <w:rFonts w:ascii="Times New Roman" w:hAnsi="Times New Roman" w:cs="Times New Roman"/>
        </w:rPr>
        <w:t>1) прогнозируемый общий объем доходов бюджета  Медниковского сельского поселения в сумме 14656,7 тыс. рублей;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041D8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14656,7 тыс. рублей;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041D8">
        <w:rPr>
          <w:rFonts w:ascii="Times New Roman" w:hAnsi="Times New Roman" w:cs="Times New Roman"/>
        </w:rPr>
        <w:t>3) прогнозируемый дефицит бюджета Медниковского сельского поселения на 2025 год в сумме 0,0 тыс. рублей.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041D8">
        <w:rPr>
          <w:rFonts w:ascii="Times New Roman" w:hAnsi="Times New Roman" w:cs="Times New Roman"/>
        </w:rPr>
        <w:t>2.Утвердить основные характеристики бюджета Медниковского сельского поселения на плановый период 2026 и 2027 годов: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6041D8">
        <w:rPr>
          <w:rFonts w:ascii="Times New Roman" w:hAnsi="Times New Roman" w:cs="Times New Roman"/>
        </w:rPr>
        <w:t xml:space="preserve">1) прогнозируемый общий объем доходов бюджета Медниковского сельского поселения на 2026 год в </w:t>
      </w:r>
      <w:r w:rsidRPr="006041D8">
        <w:rPr>
          <w:rFonts w:ascii="Times New Roman" w:hAnsi="Times New Roman" w:cs="Times New Roman"/>
          <w:color w:val="000000"/>
        </w:rPr>
        <w:t>сумме 9853,5 тыс. рублей на 2027 год 10144,0 тыс. рублей;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6041D8">
        <w:rPr>
          <w:rFonts w:ascii="Times New Roman" w:hAnsi="Times New Roman" w:cs="Times New Roman"/>
          <w:color w:val="000000"/>
        </w:rPr>
        <w:t>2) общий объем расходов бюджета Медниковского сельского поселения на 2026 год в сумме 9853,5 тыс. рублей в т.ч. условно утвержденные расходы  в сумме 253,1 тыс. руб. на 2027 год 10144,0 тыс. рублей, в т.ч. условно утвержденные расходы  в сумме 520,0 тыс. руб.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6041D8">
        <w:rPr>
          <w:rFonts w:ascii="Times New Roman" w:hAnsi="Times New Roman" w:cs="Times New Roman"/>
          <w:color w:val="000000"/>
        </w:rPr>
        <w:t>3) прогнозируемый общий объем дефицит бюджета Медниковского сельского поселения на 2026 год в сумме 0,0 тыс. руб., 2027 год в сумме 0,0 тыс</w:t>
      </w:r>
      <w:proofErr w:type="gramStart"/>
      <w:r w:rsidRPr="006041D8">
        <w:rPr>
          <w:rFonts w:ascii="Times New Roman" w:hAnsi="Times New Roman" w:cs="Times New Roman"/>
          <w:color w:val="000000"/>
        </w:rPr>
        <w:t>.р</w:t>
      </w:r>
      <w:proofErr w:type="gramEnd"/>
      <w:r w:rsidRPr="006041D8">
        <w:rPr>
          <w:rFonts w:ascii="Times New Roman" w:hAnsi="Times New Roman" w:cs="Times New Roman"/>
          <w:color w:val="000000"/>
        </w:rPr>
        <w:t>уб.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6041D8">
        <w:rPr>
          <w:rFonts w:ascii="Times New Roman" w:hAnsi="Times New Roman" w:cs="Times New Roman"/>
          <w:color w:val="000000"/>
        </w:rPr>
        <w:t>3. Утвердить прогнозируемые поступления доходов в бюджет Медниковского сельского поселения на 2025 год и на плановый период 2026 и 2027 годов, утвержденного пунктом 1 настоящего решения,  согласно приложению 1 к настоящему решению.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041D8">
        <w:rPr>
          <w:rFonts w:ascii="Times New Roman" w:hAnsi="Times New Roman" w:cs="Times New Roman"/>
        </w:rPr>
        <w:t xml:space="preserve"> 4.  </w:t>
      </w:r>
      <w:proofErr w:type="gramStart"/>
      <w:r w:rsidRPr="006041D8">
        <w:rPr>
          <w:rFonts w:ascii="Times New Roman" w:hAnsi="Times New Roman" w:cs="Times New Roman"/>
        </w:rPr>
        <w:t>Установить, что остатки средств бюджета Медниковского сельского поселения на 1 января 2025 года, за исключением остатков неиспользованных средств дорожного фонда Медниковского сельского поселения, межбюджетных трансфертов, полученных из областного бюджета и бюджетов поселений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 снижения  остатков средств на счете по</w:t>
      </w:r>
      <w:proofErr w:type="gramEnd"/>
      <w:r w:rsidRPr="006041D8">
        <w:rPr>
          <w:rFonts w:ascii="Times New Roman" w:hAnsi="Times New Roman" w:cs="Times New Roman"/>
        </w:rPr>
        <w:t xml:space="preserve"> учету средств бюджета поселения, в полном объеме  направляться на покрытие временных кассовых разрывов, возникающих при исполнении бюджета </w:t>
      </w:r>
      <w:r w:rsidRPr="006041D8">
        <w:rPr>
          <w:rFonts w:ascii="Times New Roman" w:hAnsi="Times New Roman" w:cs="Times New Roman"/>
          <w:bCs/>
          <w:lang/>
        </w:rPr>
        <w:t>Медниковского</w:t>
      </w:r>
      <w:r w:rsidRPr="006041D8">
        <w:rPr>
          <w:rFonts w:ascii="Times New Roman" w:hAnsi="Times New Roman" w:cs="Times New Roman"/>
        </w:rPr>
        <w:t xml:space="preserve"> сельского поселения в  2025 году</w:t>
      </w:r>
    </w:p>
    <w:p w:rsidR="006041D8" w:rsidRPr="006041D8" w:rsidRDefault="006041D8" w:rsidP="006041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6041D8">
        <w:rPr>
          <w:rFonts w:ascii="Times New Roman" w:hAnsi="Times New Roman" w:cs="Times New Roman"/>
          <w:sz w:val="20"/>
          <w:szCs w:val="20"/>
        </w:rPr>
        <w:t xml:space="preserve">Установить объем безвозмездных </w:t>
      </w:r>
      <w:r w:rsidRPr="006041D8">
        <w:rPr>
          <w:rFonts w:ascii="Times New Roman" w:hAnsi="Times New Roman" w:cs="Times New Roman"/>
          <w:color w:val="000000"/>
          <w:sz w:val="20"/>
          <w:szCs w:val="20"/>
        </w:rPr>
        <w:t>поступлений от других бюджетов системы Российской Федерации на 2025 год в сумме  11724,7 тыс. рублей; установить объем безвозмездных поступлений в бюджет Медниковского сельского поселения на 2026 год в сумме  6847,5 тыс. рублей; установить объем безвозмездных поступлений в бюджет Медниковского сельского поселения на 2027 год в сумме  6816,6 тыс. рублей  согласно приложению 2 к настоящему решению.</w:t>
      </w:r>
      <w:proofErr w:type="gramEnd"/>
    </w:p>
    <w:p w:rsidR="006041D8" w:rsidRPr="006041D8" w:rsidRDefault="006041D8" w:rsidP="006041D8">
      <w:pPr>
        <w:pStyle w:val="a6"/>
        <w:spacing w:after="0"/>
        <w:ind w:firstLine="567"/>
      </w:pPr>
      <w:r w:rsidRPr="006041D8">
        <w:rPr>
          <w:color w:val="000000"/>
        </w:rPr>
        <w:t xml:space="preserve">   6. Операции со средствами, поступающими во временное распоряжение</w:t>
      </w:r>
      <w:r w:rsidRPr="006041D8">
        <w:t xml:space="preserve"> получателей средств  бюджета Медниковского сельского поселения в соответствии с нормативными правовыми актами Российской Федерации, нормативными правовыми актами Старорусского муниципального района,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pacing w:val="-2"/>
        </w:rPr>
      </w:pPr>
      <w:r w:rsidRPr="006041D8">
        <w:rPr>
          <w:rFonts w:ascii="Times New Roman" w:hAnsi="Times New Roman" w:cs="Times New Roman"/>
        </w:rPr>
        <w:t xml:space="preserve">   7. Утвердить распределение бюджетных ассигнований по разделам и подразделам, целевым статьям и видам расходов классификации расходов бюджета на 2025 год и на плановый период 2026 и 2027 годов согласно </w:t>
      </w:r>
      <w:r w:rsidRPr="006041D8">
        <w:rPr>
          <w:rFonts w:ascii="Times New Roman" w:hAnsi="Times New Roman" w:cs="Times New Roman"/>
          <w:color w:val="000000"/>
        </w:rPr>
        <w:t>приложению 3 к настоящему решению.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6041D8">
        <w:rPr>
          <w:rFonts w:ascii="Times New Roman" w:hAnsi="Times New Roman" w:cs="Times New Roman"/>
          <w:color w:val="000000"/>
        </w:rPr>
        <w:t xml:space="preserve">   8. Утвердить ведомственную структуру расходов  бюджета Медниковского сельского поселения на 2025 год и на плановый период 2026 и 2027 годов согласно приложению 4 к настоящему решению.</w:t>
      </w:r>
    </w:p>
    <w:p w:rsidR="006041D8" w:rsidRPr="006041D8" w:rsidRDefault="006041D8" w:rsidP="006041D8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041D8">
        <w:rPr>
          <w:rFonts w:ascii="Times New Roman" w:hAnsi="Times New Roman" w:cs="Times New Roman"/>
          <w:color w:val="000000"/>
          <w:sz w:val="20"/>
          <w:szCs w:val="20"/>
        </w:rPr>
        <w:t xml:space="preserve">           9. </w:t>
      </w:r>
      <w:r w:rsidRPr="006041D8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Утвердить распределение бюджетных ассигнований по целевым статьям (муниципальным программам Медниковского сельского поселения и </w:t>
      </w:r>
      <w:proofErr w:type="spellStart"/>
      <w:r w:rsidRPr="006041D8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непрограммным</w:t>
      </w:r>
      <w:proofErr w:type="spellEnd"/>
      <w:r w:rsidRPr="006041D8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направлениям деятельности), группам и подгруппам </w:t>
      </w:r>
      <w:proofErr w:type="gramStart"/>
      <w:r w:rsidRPr="006041D8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видов расходов классификации расходов бюджета</w:t>
      </w:r>
      <w:proofErr w:type="gramEnd"/>
      <w:r w:rsidRPr="006041D8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Медниковского сельского поселения на 2025 год и на плановый период 2026 и 2027 годов согласно приложению 5 к настоящему решению.</w:t>
      </w:r>
    </w:p>
    <w:p w:rsidR="006041D8" w:rsidRPr="006041D8" w:rsidRDefault="006041D8" w:rsidP="0060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color w:val="000000"/>
          <w:sz w:val="20"/>
          <w:szCs w:val="20"/>
        </w:rPr>
        <w:t xml:space="preserve">  10. В соответствии с пунктом 2 статьи 184 </w:t>
      </w:r>
      <w:r w:rsidRPr="006041D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  </w:t>
      </w:r>
      <w:r w:rsidRPr="006041D8">
        <w:rPr>
          <w:rFonts w:ascii="Times New Roman" w:hAnsi="Times New Roman" w:cs="Times New Roman"/>
          <w:color w:val="000000"/>
          <w:sz w:val="20"/>
          <w:szCs w:val="20"/>
        </w:rPr>
        <w:t>Бюджетного кодекса Российской Федерации утвердить нормативы отчислений доходов в бюджет Медниковского сельского поселения на 2025 год и на плановый период 2026 и 2027 годов согласно приложению 6 к настоящему</w:t>
      </w:r>
      <w:r w:rsidRPr="006041D8">
        <w:rPr>
          <w:rFonts w:ascii="Times New Roman" w:hAnsi="Times New Roman" w:cs="Times New Roman"/>
          <w:sz w:val="20"/>
          <w:szCs w:val="20"/>
        </w:rPr>
        <w:t xml:space="preserve"> решению.</w:t>
      </w:r>
    </w:p>
    <w:p w:rsidR="006041D8" w:rsidRPr="006041D8" w:rsidRDefault="006041D8" w:rsidP="006041D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041D8">
        <w:rPr>
          <w:rFonts w:ascii="Times New Roman" w:hAnsi="Times New Roman" w:cs="Times New Roman"/>
          <w:color w:val="FF0000"/>
        </w:rPr>
        <w:t xml:space="preserve"> </w:t>
      </w:r>
      <w:r w:rsidRPr="006041D8">
        <w:rPr>
          <w:rFonts w:ascii="Times New Roman" w:hAnsi="Times New Roman" w:cs="Times New Roman"/>
          <w:snapToGrid w:val="0"/>
          <w:color w:val="FF0000"/>
        </w:rPr>
        <w:tab/>
      </w:r>
      <w:r w:rsidRPr="006041D8">
        <w:rPr>
          <w:rFonts w:ascii="Times New Roman" w:hAnsi="Times New Roman" w:cs="Times New Roman"/>
          <w:snapToGrid w:val="0"/>
        </w:rPr>
        <w:t xml:space="preserve">11. </w:t>
      </w:r>
      <w:r w:rsidRPr="006041D8">
        <w:rPr>
          <w:rFonts w:ascii="Times New Roman" w:hAnsi="Times New Roman" w:cs="Times New Roman"/>
        </w:rPr>
        <w:t>Утвердить, что получатель средств бюджета Медниковского сельского поселения при заключении договоров (контрактов) на поставку товаров, выполнение работ, оказания услуг вправе предусматривать авансовые  платежи в соответствии с порядком исполнения бюджета поселения по расходам и санкционирования оплаты денежных обязательств, подлежащих исполнению за счет бюджетных ассигнований по расходам бюджета поселения.</w:t>
      </w:r>
    </w:p>
    <w:p w:rsidR="006041D8" w:rsidRPr="006041D8" w:rsidRDefault="006041D8" w:rsidP="006041D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41D8">
        <w:rPr>
          <w:rFonts w:ascii="Times New Roman" w:hAnsi="Times New Roman" w:cs="Times New Roman"/>
          <w:color w:val="000000"/>
          <w:sz w:val="20"/>
          <w:szCs w:val="20"/>
        </w:rPr>
        <w:t xml:space="preserve">12. </w:t>
      </w:r>
      <w:proofErr w:type="gramStart"/>
      <w:r w:rsidRPr="006041D8">
        <w:rPr>
          <w:rFonts w:ascii="Times New Roman" w:hAnsi="Times New Roman" w:cs="Times New Roman"/>
          <w:color w:val="000000"/>
          <w:sz w:val="20"/>
          <w:szCs w:val="20"/>
        </w:rPr>
        <w:t xml:space="preserve">Установить на 2025 год и на плановый период 2026 и 2027 годов размер единовременной </w:t>
      </w:r>
      <w:r w:rsidRPr="006041D8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 размер единовременной компенсационной выплаты при предоставлении ежегодного оплачиваемого отпуска на 2025 год и на плановый период 2026 и 2027 годов для служащих органов местного самоуправления администрации</w:t>
      </w:r>
      <w:proofErr w:type="gramEnd"/>
      <w:r w:rsidRPr="006041D8">
        <w:rPr>
          <w:rFonts w:ascii="Times New Roman" w:hAnsi="Times New Roman" w:cs="Times New Roman"/>
          <w:color w:val="000000"/>
          <w:sz w:val="20"/>
          <w:szCs w:val="20"/>
        </w:rPr>
        <w:t xml:space="preserve"> в сумме 20000 рублей.</w:t>
      </w:r>
    </w:p>
    <w:p w:rsidR="006041D8" w:rsidRPr="006041D8" w:rsidRDefault="006041D8" w:rsidP="006041D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13. Утвердить размер Резервного фонда на 2025 год в сумме 122,2 тыс. руб.</w:t>
      </w:r>
    </w:p>
    <w:p w:rsidR="006041D8" w:rsidRPr="006041D8" w:rsidRDefault="006041D8" w:rsidP="00604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14. </w:t>
      </w:r>
      <w:r w:rsidRPr="006041D8">
        <w:rPr>
          <w:rFonts w:ascii="Times New Roman" w:hAnsi="Times New Roman" w:cs="Times New Roman"/>
          <w:color w:val="000000"/>
          <w:sz w:val="20"/>
          <w:szCs w:val="20"/>
        </w:rPr>
        <w:t>Установить</w:t>
      </w:r>
      <w:r w:rsidRPr="006041D8">
        <w:rPr>
          <w:rFonts w:ascii="Times New Roman" w:hAnsi="Times New Roman" w:cs="Times New Roman"/>
          <w:sz w:val="20"/>
          <w:szCs w:val="20"/>
        </w:rPr>
        <w:t xml:space="preserve"> объем бюджетных ассигнований дорожного фонда Медниковского сельского поселения  на 2025 год в сумме 2084,3 тыс. рублей, на плановый период 2026 год в сумме 1687,3 тыс. рублей, 2027 год 1962,4 тыс. рублей.</w:t>
      </w:r>
    </w:p>
    <w:p w:rsidR="006041D8" w:rsidRPr="006041D8" w:rsidRDefault="006041D8" w:rsidP="006041D8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15. Утвердить объем межбюджетных трансфертов, передаваемых в бюджет Старорусского муниципального района на 2025 год и на плановый период 2026 и 2027 годов в сумме 39,2 тыс. рублей </w:t>
      </w:r>
      <w:r w:rsidRPr="006041D8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приложению 7 к настоящему решению. </w:t>
      </w:r>
    </w:p>
    <w:p w:rsidR="006041D8" w:rsidRPr="006041D8" w:rsidRDefault="006041D8" w:rsidP="006041D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lang/>
        </w:rPr>
      </w:pPr>
      <w:r w:rsidRPr="006041D8">
        <w:rPr>
          <w:rFonts w:ascii="Times New Roman" w:hAnsi="Times New Roman" w:cs="Times New Roman"/>
          <w:color w:val="000000"/>
        </w:rPr>
        <w:t xml:space="preserve">       16. Утвердить источники внутреннего финансирования дефицита бюджета Медниковского сельского поселения на 2025 год и на плановый период 2026 и 2027 годов согласно приложению 8 к настоящему решению. </w:t>
      </w:r>
    </w:p>
    <w:p w:rsidR="006041D8" w:rsidRPr="006041D8" w:rsidRDefault="006041D8" w:rsidP="006041D8">
      <w:pPr>
        <w:pStyle w:val="ae"/>
        <w:spacing w:after="0"/>
        <w:ind w:left="0"/>
        <w:jc w:val="both"/>
        <w:rPr>
          <w:sz w:val="20"/>
          <w:szCs w:val="20"/>
        </w:rPr>
      </w:pPr>
      <w:r w:rsidRPr="006041D8">
        <w:rPr>
          <w:color w:val="000000"/>
          <w:sz w:val="20"/>
          <w:szCs w:val="20"/>
        </w:rPr>
        <w:t xml:space="preserve">        17.</w:t>
      </w:r>
      <w:r w:rsidRPr="006041D8">
        <w:rPr>
          <w:rFonts w:eastAsia="Calibri"/>
          <w:color w:val="000000"/>
          <w:sz w:val="20"/>
          <w:szCs w:val="20"/>
          <w:lang w:eastAsia="zh-CN"/>
        </w:rPr>
        <w:t xml:space="preserve"> Утвердить верхний предел муницип</w:t>
      </w:r>
      <w:r w:rsidRPr="006041D8">
        <w:rPr>
          <w:rFonts w:eastAsia="Calibri"/>
          <w:sz w:val="20"/>
          <w:szCs w:val="20"/>
          <w:lang w:eastAsia="zh-CN"/>
        </w:rPr>
        <w:t>ального внутреннего долга Медниковского сельского поселения на 1 января 2025 года в сумме 0,0 тыс. рублей, на 1 января 2026 года в сумме 0,0 тыс. рублей и на 1 января 2027 года в сумме 0,0 тыс. рублей.</w:t>
      </w:r>
    </w:p>
    <w:p w:rsidR="006041D8" w:rsidRPr="006041D8" w:rsidRDefault="006041D8" w:rsidP="006041D8">
      <w:pPr>
        <w:pStyle w:val="ae"/>
        <w:spacing w:after="0"/>
        <w:ind w:left="0"/>
        <w:jc w:val="both"/>
        <w:rPr>
          <w:sz w:val="20"/>
          <w:szCs w:val="20"/>
        </w:rPr>
      </w:pPr>
      <w:r w:rsidRPr="006041D8">
        <w:rPr>
          <w:sz w:val="20"/>
          <w:szCs w:val="20"/>
        </w:rPr>
        <w:t xml:space="preserve">        18. </w:t>
      </w:r>
      <w:r w:rsidRPr="006041D8">
        <w:rPr>
          <w:color w:val="1A1A1A"/>
          <w:sz w:val="20"/>
          <w:szCs w:val="20"/>
          <w:shd w:val="clear" w:color="auto" w:fill="FFFFFF"/>
        </w:rPr>
        <w:t>Утвердить общий объем бюджетных ассигнований на исполнение публичных нормативных обязательств  на </w:t>
      </w:r>
      <w:r w:rsidRPr="006041D8">
        <w:rPr>
          <w:rStyle w:val="wmi-callto"/>
          <w:color w:val="1A1A1A"/>
          <w:sz w:val="20"/>
          <w:szCs w:val="20"/>
          <w:shd w:val="clear" w:color="auto" w:fill="FFFFFF"/>
        </w:rPr>
        <w:t xml:space="preserve">2025год </w:t>
      </w:r>
      <w:r w:rsidRPr="006041D8">
        <w:rPr>
          <w:color w:val="1A1A1A"/>
          <w:sz w:val="20"/>
          <w:szCs w:val="20"/>
          <w:shd w:val="clear" w:color="auto" w:fill="FFFFFF"/>
        </w:rPr>
        <w:t xml:space="preserve">в сумме 186,9 тыс. руб. </w:t>
      </w:r>
      <w:r w:rsidRPr="006041D8">
        <w:rPr>
          <w:rStyle w:val="wmi-callto"/>
          <w:color w:val="1A1A1A"/>
          <w:sz w:val="20"/>
          <w:szCs w:val="20"/>
          <w:shd w:val="clear" w:color="auto" w:fill="FFFFFF"/>
        </w:rPr>
        <w:t>2026</w:t>
      </w:r>
      <w:r w:rsidRPr="006041D8">
        <w:rPr>
          <w:color w:val="1A1A1A"/>
          <w:sz w:val="20"/>
          <w:szCs w:val="20"/>
          <w:shd w:val="clear" w:color="auto" w:fill="FFFFFF"/>
        </w:rPr>
        <w:t> год в сумме 156,7 тыс. руб. 2027 год в сумме 156,8 тыс. руб.</w:t>
      </w:r>
    </w:p>
    <w:p w:rsidR="006041D8" w:rsidRPr="006041D8" w:rsidRDefault="006041D8" w:rsidP="006041D8">
      <w:pPr>
        <w:pStyle w:val="ae"/>
        <w:spacing w:after="0"/>
        <w:ind w:left="0" w:firstLine="708"/>
        <w:jc w:val="both"/>
        <w:rPr>
          <w:sz w:val="20"/>
          <w:szCs w:val="20"/>
        </w:rPr>
      </w:pPr>
      <w:r w:rsidRPr="006041D8">
        <w:rPr>
          <w:sz w:val="20"/>
          <w:szCs w:val="20"/>
        </w:rPr>
        <w:t xml:space="preserve">19. </w:t>
      </w:r>
      <w:proofErr w:type="gramStart"/>
      <w:r w:rsidRPr="006041D8">
        <w:rPr>
          <w:sz w:val="20"/>
          <w:szCs w:val="20"/>
        </w:rPr>
        <w:t>Утвердить в 2025-2027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Старорусского муниципального района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  <w:proofErr w:type="gramEnd"/>
    </w:p>
    <w:p w:rsidR="006041D8" w:rsidRPr="006041D8" w:rsidRDefault="006041D8" w:rsidP="006041D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     20.   Настоящее решение вступает в силу с 1 января 2025 года.</w:t>
      </w:r>
    </w:p>
    <w:p w:rsidR="006041D8" w:rsidRPr="006041D8" w:rsidRDefault="006041D8" w:rsidP="006041D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     21.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6041D8" w:rsidRPr="006041D8" w:rsidRDefault="006041D8" w:rsidP="006041D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Глава сельского поселения                                           Ю. В. Иванова</w:t>
      </w:r>
    </w:p>
    <w:p w:rsidR="006041D8" w:rsidRPr="006041D8" w:rsidRDefault="006041D8" w:rsidP="006041D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RANGE!A1:F181"/>
      <w:bookmarkEnd w:id="0"/>
    </w:p>
    <w:p w:rsidR="006041D8" w:rsidRPr="006041D8" w:rsidRDefault="006041D8" w:rsidP="006041D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6041D8" w:rsidRPr="006041D8" w:rsidTr="006E6BCF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2025 год 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6041D8" w:rsidRPr="006041D8" w:rsidTr="006E6BCF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14656,7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10144,0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9:D181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3327,4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3327,4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15:D15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209,0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16:D16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209,0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1118,4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A9:D9"/>
            <w:bookmarkEnd w:id="4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1118,4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757,0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757,0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1243,0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1243,0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1:D121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6816,6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2:D122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6816,6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RANGE!A123:D123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Дотации бюджетам субъектов Российской Федерации и муниципальных образований</w:t>
            </w:r>
            <w:bookmarkEnd w:id="7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5656,9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RANGE!A125:D125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8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5656,9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844,0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844,0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20229999107610150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178,7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178,7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</w:tr>
    </w:tbl>
    <w:p w:rsidR="006041D8" w:rsidRPr="006041D8" w:rsidRDefault="006041D8" w:rsidP="006041D8">
      <w:pPr>
        <w:pStyle w:val="7"/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6041D8" w:rsidRPr="006041D8" w:rsidRDefault="006041D8" w:rsidP="006041D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6041D8">
        <w:rPr>
          <w:b/>
          <w:sz w:val="20"/>
          <w:szCs w:val="20"/>
        </w:rPr>
        <w:t>Приложение   2</w:t>
      </w:r>
    </w:p>
    <w:p w:rsidR="006041D8" w:rsidRPr="006041D8" w:rsidRDefault="006041D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41D8" w:rsidRPr="006041D8" w:rsidRDefault="006041D8" w:rsidP="006041D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6041D8" w:rsidRPr="006041D8" w:rsidRDefault="006041D8" w:rsidP="006041D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6041D8" w:rsidRPr="006041D8" w:rsidRDefault="006041D8" w:rsidP="006041D8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6041D8" w:rsidRPr="006041D8" w:rsidTr="006E6BC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2026г</w:t>
            </w:r>
          </w:p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2027г</w:t>
            </w:r>
          </w:p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041D8" w:rsidRPr="006041D8" w:rsidTr="006E6BC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11724,7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6816,6</w:t>
            </w:r>
          </w:p>
        </w:tc>
      </w:tr>
      <w:tr w:rsidR="006041D8" w:rsidRPr="006041D8" w:rsidTr="006E6BC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11724,7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6816,6</w:t>
            </w:r>
          </w:p>
        </w:tc>
      </w:tr>
      <w:tr w:rsidR="006041D8" w:rsidRPr="006041D8" w:rsidTr="006E6BC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5656,9</w:t>
            </w:r>
          </w:p>
        </w:tc>
      </w:tr>
      <w:tr w:rsidR="006041D8" w:rsidRPr="006041D8" w:rsidTr="006E6BC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5656,9</w:t>
            </w:r>
          </w:p>
        </w:tc>
      </w:tr>
      <w:tr w:rsidR="006041D8" w:rsidRPr="006041D8" w:rsidTr="006E6BCF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9" w:name="RANGE!A128:D128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9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844,0</w:t>
            </w:r>
          </w:p>
        </w:tc>
      </w:tr>
      <w:tr w:rsidR="006041D8" w:rsidRPr="006041D8" w:rsidTr="006E6BCF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</w:tr>
      <w:tr w:rsidR="006041D8" w:rsidRPr="006041D8" w:rsidTr="006E6BCF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287,8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302,9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309,1</w:t>
            </w:r>
          </w:p>
        </w:tc>
      </w:tr>
      <w:tr w:rsidR="006041D8" w:rsidRPr="006041D8" w:rsidTr="006E6BC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178,7</w:t>
            </w:r>
          </w:p>
        </w:tc>
      </w:tr>
      <w:tr w:rsidR="006041D8" w:rsidRPr="006041D8" w:rsidTr="006E6BCF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</w:tr>
      <w:tr w:rsidR="006041D8" w:rsidRPr="006041D8" w:rsidTr="006E6BC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</w:tr>
    </w:tbl>
    <w:p w:rsidR="006041D8" w:rsidRPr="006041D8" w:rsidRDefault="006041D8" w:rsidP="006041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41D8" w:rsidRPr="006041D8" w:rsidRDefault="006041D8" w:rsidP="006041D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6041D8">
        <w:rPr>
          <w:b/>
          <w:sz w:val="20"/>
          <w:szCs w:val="20"/>
        </w:rPr>
        <w:t xml:space="preserve">        Приложение 3</w:t>
      </w:r>
    </w:p>
    <w:p w:rsidR="006041D8" w:rsidRPr="006041D8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6041D8" w:rsidRPr="006041D8" w:rsidRDefault="006041D8" w:rsidP="006041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на 2025 год и на плановый период 2026 и 2027 годов</w:t>
      </w:r>
    </w:p>
    <w:p w:rsidR="006041D8" w:rsidRPr="006041D8" w:rsidRDefault="006041D8" w:rsidP="006041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172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5101,1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4137,5</w:t>
            </w:r>
          </w:p>
        </w:tc>
      </w:tr>
      <w:tr w:rsidR="006041D8" w:rsidRPr="006041D8" w:rsidTr="006E6BCF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6041D8" w:rsidRPr="006041D8" w:rsidTr="006E6BCF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6041D8" w:rsidRPr="006041D8" w:rsidTr="006E6BCF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2575,3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3405,3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2084,8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подпрограммы «Уборка и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011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016 00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016 00 7 610 0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016 00 7 610 0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 – воспитательная работа с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6041D8" w:rsidRPr="006041D8" w:rsidTr="006E6BCF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6041D8" w:rsidRPr="006041D8" w:rsidTr="006E6BCF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6041D8" w:rsidRPr="006041D8" w:rsidTr="006E6BCF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6041D8" w:rsidRPr="006041D8" w:rsidTr="006E6BCF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6041D8" w:rsidRPr="006041D8" w:rsidTr="006E6BCF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14656,7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6041D8" w:rsidRPr="006041D8" w:rsidRDefault="006041D8" w:rsidP="006041D8">
      <w:pPr>
        <w:pStyle w:val="7"/>
        <w:spacing w:before="0" w:after="0"/>
        <w:rPr>
          <w:b/>
          <w:sz w:val="20"/>
          <w:szCs w:val="20"/>
        </w:rPr>
      </w:pPr>
    </w:p>
    <w:p w:rsidR="006041D8" w:rsidRPr="006041D8" w:rsidRDefault="006041D8" w:rsidP="006041D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6041D8">
        <w:rPr>
          <w:b/>
          <w:sz w:val="20"/>
          <w:szCs w:val="20"/>
        </w:rPr>
        <w:t>Приложение 4</w:t>
      </w:r>
    </w:p>
    <w:p w:rsidR="006041D8" w:rsidRPr="006041D8" w:rsidRDefault="006041D8" w:rsidP="006041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6041D8" w:rsidRPr="006041D8" w:rsidRDefault="006041D8" w:rsidP="006041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на 2025 год и на плановый период 2026 и 2027 годов</w:t>
      </w:r>
    </w:p>
    <w:p w:rsidR="006041D8" w:rsidRPr="006041D8" w:rsidRDefault="006041D8" w:rsidP="006041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5101,1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4137,5</w:t>
            </w:r>
          </w:p>
        </w:tc>
      </w:tr>
      <w:tr w:rsidR="006041D8" w:rsidRPr="006041D8" w:rsidTr="006E6BCF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6041D8" w:rsidRPr="006041D8" w:rsidTr="006E6BCF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6041D8" w:rsidRPr="006041D8" w:rsidTr="006E6BCF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2575,3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3405,3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других обязательств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2084,8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подпрограмма «Содержание автомобильных  дорог общего пользования местного значения на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S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0 610 0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6041D8" w:rsidRPr="006041D8" w:rsidTr="006E6BCF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6041D8" w:rsidRPr="006041D8" w:rsidTr="006E6BCF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041D8" w:rsidRPr="006041D8" w:rsidTr="006E6BCF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6041D8" w:rsidRPr="006041D8" w:rsidTr="006E6BCF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14656,7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6041D8" w:rsidRPr="006041D8" w:rsidRDefault="006041D8" w:rsidP="006041D8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041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041D8" w:rsidRPr="006041D8" w:rsidRDefault="006041D8" w:rsidP="006041D8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Приложение 5</w:t>
      </w:r>
    </w:p>
    <w:p w:rsidR="006041D8" w:rsidRPr="006041D8" w:rsidRDefault="006041D8" w:rsidP="006041D8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6041D8" w:rsidRPr="006041D8" w:rsidRDefault="006041D8" w:rsidP="006041D8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6041D8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6041D8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</w:t>
      </w:r>
    </w:p>
    <w:p w:rsidR="006041D8" w:rsidRPr="006041D8" w:rsidRDefault="006041D8" w:rsidP="006041D8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6041D8" w:rsidRPr="006041D8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6041D8" w:rsidRPr="006041D8" w:rsidTr="006E6BCF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1500,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</w:t>
            </w:r>
            <w:smartTag w:uri="urn:schemas-microsoft-com:office:smarttags" w:element="metricconverter">
              <w:smartTagPr>
                <w:attr w:name="ProductID" w:val="00 L"/>
              </w:smartTagPr>
              <w:r w:rsidRPr="006041D8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00 </w:t>
              </w:r>
              <w:r w:rsidRPr="006041D8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L</w:t>
              </w:r>
            </w:smartTag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016 00 0 610 0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016 00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610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016 00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610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S 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610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1017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S 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610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2084,8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1962,9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1962,4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1962,4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022 00 0 152 0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022 00 S 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022 00 S 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4931,1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4097,5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3679,7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2535,3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3405,3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rPr>
          <w:cantSplit/>
          <w:trHeight w:val="26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14656,7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6041D8" w:rsidRPr="006041D8" w:rsidRDefault="006041D8" w:rsidP="006041D8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041D8" w:rsidRPr="006041D8" w:rsidRDefault="006041D8" w:rsidP="006041D8">
      <w:pPr>
        <w:tabs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Приложение 6</w:t>
      </w:r>
    </w:p>
    <w:p w:rsidR="006041D8" w:rsidRPr="006041D8" w:rsidRDefault="006041D8" w:rsidP="006041D8">
      <w:pPr>
        <w:tabs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Нормативы отчислений доходов в бюджет поселения на 2025 год и на плановый период 2026 и 2027 годов</w:t>
      </w:r>
    </w:p>
    <w:tbl>
      <w:tblPr>
        <w:tblpPr w:leftFromText="180" w:rightFromText="180" w:vertAnchor="text" w:horzAnchor="margin" w:tblpX="-372" w:tblpY="146"/>
        <w:tblW w:w="2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4920"/>
        <w:gridCol w:w="1320"/>
        <w:gridCol w:w="1200"/>
        <w:gridCol w:w="1320"/>
        <w:gridCol w:w="8223"/>
        <w:gridCol w:w="8223"/>
      </w:tblGrid>
      <w:tr w:rsidR="006041D8" w:rsidRPr="006041D8" w:rsidTr="006E6BCF">
        <w:trPr>
          <w:gridAfter w:val="2"/>
          <w:wAfter w:w="16446" w:type="dxa"/>
          <w:cantSplit/>
          <w:trHeight w:val="2503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классификации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</w:t>
            </w:r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дохода</w:t>
            </w:r>
          </w:p>
        </w:tc>
        <w:tc>
          <w:tcPr>
            <w:tcW w:w="13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отчислений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доходов в бюджет поселения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(%)</w:t>
            </w:r>
            <w:proofErr w:type="gramEnd"/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0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отчислений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доходов в бюджет поселения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(%)</w:t>
            </w:r>
            <w:proofErr w:type="gramEnd"/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3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отчислений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br/>
              <w:t>доходов в бюджет поселения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(%)</w:t>
            </w:r>
            <w:proofErr w:type="gramEnd"/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2027од</w:t>
            </w:r>
          </w:p>
        </w:tc>
      </w:tr>
      <w:tr w:rsidR="006041D8" w:rsidRPr="006041D8" w:rsidTr="006E6BCF">
        <w:trPr>
          <w:gridAfter w:val="2"/>
          <w:wAfter w:w="16446" w:type="dxa"/>
          <w:cantSplit/>
          <w:trHeight w:val="314"/>
        </w:trPr>
        <w:tc>
          <w:tcPr>
            <w:tcW w:w="8508" w:type="dxa"/>
            <w:gridSpan w:val="3"/>
          </w:tcPr>
          <w:p w:rsidR="006041D8" w:rsidRPr="006041D8" w:rsidRDefault="006041D8" w:rsidP="006041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ЧАСТИ ФЕДЕРАЛЬНЫХ НАЛОГОВ И СБОРОВ</w:t>
            </w:r>
          </w:p>
        </w:tc>
        <w:tc>
          <w:tcPr>
            <w:tcW w:w="1200" w:type="dxa"/>
          </w:tcPr>
          <w:p w:rsidR="006041D8" w:rsidRPr="006041D8" w:rsidRDefault="006041D8" w:rsidP="006041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6041D8" w:rsidRPr="006041D8" w:rsidRDefault="006041D8" w:rsidP="006041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3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rPr>
          <w:gridAfter w:val="2"/>
          <w:wAfter w:w="16446" w:type="dxa"/>
          <w:trHeight w:val="952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6041D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6041D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227.1</w:t>
              </w:r>
            </w:hyperlink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" w:history="1">
              <w:r w:rsidRPr="006041D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228</w:t>
              </w:r>
            </w:hyperlink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  <w:tcBorders>
              <w:bottom w:val="nil"/>
            </w:tcBorders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6041D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статьей 227</w:t>
              </w:r>
            </w:hyperlink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41D8" w:rsidRPr="006041D8" w:rsidTr="006E6BCF">
        <w:trPr>
          <w:gridAfter w:val="2"/>
          <w:wAfter w:w="16446" w:type="dxa"/>
          <w:trHeight w:val="884"/>
        </w:trPr>
        <w:tc>
          <w:tcPr>
            <w:tcW w:w="2268" w:type="dxa"/>
            <w:tcBorders>
              <w:top w:val="nil"/>
            </w:tcBorders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920" w:type="dxa"/>
            <w:tcBorders>
              <w:top w:val="nil"/>
            </w:tcBorders>
          </w:tcPr>
          <w:p w:rsidR="006041D8" w:rsidRPr="006041D8" w:rsidRDefault="006041D8" w:rsidP="006041D8">
            <w:pPr>
              <w:keepNext/>
              <w:keepLines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41D8" w:rsidRPr="006041D8" w:rsidTr="006E6BCF">
        <w:trPr>
          <w:gridAfter w:val="2"/>
          <w:wAfter w:w="16446" w:type="dxa"/>
          <w:trHeight w:val="1589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1 01 02040 01 0000 110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41D8" w:rsidRPr="006041D8" w:rsidTr="006E6BCF">
        <w:trPr>
          <w:gridAfter w:val="2"/>
          <w:wAfter w:w="16446" w:type="dxa"/>
          <w:trHeight w:val="834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rPr>
          <w:gridAfter w:val="2"/>
          <w:wAfter w:w="16446" w:type="dxa"/>
          <w:trHeight w:val="1348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1 03 02200 01 0000 110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дизельное топливо, моторные масла, прямогонный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41D8" w:rsidRPr="006041D8" w:rsidTr="006E6BCF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041D8" w:rsidRPr="006041D8" w:rsidTr="006E6BCF">
        <w:trPr>
          <w:gridAfter w:val="2"/>
          <w:wAfter w:w="16446" w:type="dxa"/>
          <w:trHeight w:val="340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041D8" w:rsidRPr="006041D8" w:rsidTr="006E6BCF">
        <w:trPr>
          <w:gridAfter w:val="2"/>
          <w:wAfter w:w="16446" w:type="dxa"/>
          <w:trHeight w:val="598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041D8" w:rsidRPr="006041D8" w:rsidTr="006E6BCF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106 01000 00 0000 110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390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1 06 06013 00 0000 110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rPr>
          <w:gridAfter w:val="2"/>
          <w:wAfter w:w="16446" w:type="dxa"/>
          <w:trHeight w:val="1054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10606050 10 0000 110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1 06 06023 10 0000 110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357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109 04000  00 0000 110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rPr>
          <w:gridAfter w:val="2"/>
          <w:wAfter w:w="16446" w:type="dxa"/>
          <w:trHeight w:val="689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109 04050 00 0000 110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862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1 09 04053 10 0000 110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363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c>
          <w:tcPr>
            <w:tcW w:w="11028" w:type="dxa"/>
            <w:gridSpan w:val="5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1 11 02000 00 0000 120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rPr>
          <w:gridAfter w:val="2"/>
          <w:wAfter w:w="16446" w:type="dxa"/>
          <w:trHeight w:val="619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1 11 02033 10 0000 120</w:t>
            </w:r>
          </w:p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1 11 02085 10 0000 120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размещения сумм, аккумулируемых в ходе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проведения аукционов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продаж акций, находящихся в собственности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trHeight w:val="446"/>
        </w:trPr>
        <w:tc>
          <w:tcPr>
            <w:tcW w:w="11028" w:type="dxa"/>
            <w:gridSpan w:val="5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041D8" w:rsidRPr="006041D8" w:rsidTr="006E6BCF">
        <w:trPr>
          <w:gridAfter w:val="2"/>
          <w:wAfter w:w="16446" w:type="dxa"/>
          <w:trHeight w:val="850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1 13 02065 10 0000 130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556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58"/>
        </w:trPr>
        <w:tc>
          <w:tcPr>
            <w:tcW w:w="11028" w:type="dxa"/>
            <w:gridSpan w:val="5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АДМИНИСТРАТИВНЫХ ПЛАТЕЖЕЙ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1 15 00000 00 0000 000</w:t>
            </w:r>
          </w:p>
        </w:tc>
        <w:tc>
          <w:tcPr>
            <w:tcW w:w="8760" w:type="dxa"/>
            <w:gridSpan w:val="4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Административные платежи и сборы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1 15 01000 00 0000 140</w:t>
            </w:r>
          </w:p>
        </w:tc>
        <w:tc>
          <w:tcPr>
            <w:tcW w:w="8760" w:type="dxa"/>
            <w:gridSpan w:val="4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Административные сборы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1 15 02000 00 0000 140</w:t>
            </w:r>
          </w:p>
        </w:tc>
        <w:tc>
          <w:tcPr>
            <w:tcW w:w="8760" w:type="dxa"/>
            <w:gridSpan w:val="4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11028" w:type="dxa"/>
            <w:gridSpan w:val="5"/>
            <w:tcBorders>
              <w:top w:val="nil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 ЧАСТИ ШТРАФОВ САНКЦИЙ ВОЗМЕЩЕНИЕ УЩЕРБА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8760" w:type="dxa"/>
            <w:gridSpan w:val="4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</w:tr>
      <w:tr w:rsidR="006041D8" w:rsidRPr="006041D8" w:rsidTr="006E6BCF">
        <w:trPr>
          <w:gridAfter w:val="2"/>
          <w:wAfter w:w="16446" w:type="dxa"/>
          <w:trHeight w:val="362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1 16 01157 01 0000 140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6041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Главой 15</w:t>
              </w:r>
            </w:hyperlink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невозвратом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возвратом бюджетного кредита,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1180"/>
        </w:trPr>
        <w:tc>
          <w:tcPr>
            <w:tcW w:w="2268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4920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4920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1 16 10082 10 0000 140</w:t>
            </w:r>
          </w:p>
        </w:tc>
        <w:tc>
          <w:tcPr>
            <w:tcW w:w="4920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542"/>
        </w:trPr>
        <w:tc>
          <w:tcPr>
            <w:tcW w:w="2268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  <w:trHeight w:val="400"/>
        </w:trPr>
        <w:tc>
          <w:tcPr>
            <w:tcW w:w="11028" w:type="dxa"/>
            <w:gridSpan w:val="5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ЧАСТИ ПРОЧИХ НЕНАЛОГОВЫХ ДОХОДОВ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8760" w:type="dxa"/>
            <w:gridSpan w:val="4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1 17 01000 00 0000 180</w:t>
            </w:r>
          </w:p>
        </w:tc>
        <w:tc>
          <w:tcPr>
            <w:tcW w:w="8760" w:type="dxa"/>
            <w:gridSpan w:val="4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Невыясненные поступления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1 17 02000 00 0000 180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1 17 02000 10 0000 180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(по обязательствам, возникшим до 1 января 2008 года)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1 17 05000 00 0000 180</w:t>
            </w:r>
          </w:p>
        </w:tc>
        <w:tc>
          <w:tcPr>
            <w:tcW w:w="8760" w:type="dxa"/>
            <w:gridSpan w:val="4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</w:tr>
      <w:tr w:rsidR="006041D8" w:rsidRPr="006041D8" w:rsidTr="006E6BCF">
        <w:trPr>
          <w:gridAfter w:val="2"/>
          <w:wAfter w:w="16446" w:type="dxa"/>
        </w:trPr>
        <w:tc>
          <w:tcPr>
            <w:tcW w:w="2268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4920" w:type="dxa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6041D8" w:rsidRPr="006041D8" w:rsidRDefault="006041D8" w:rsidP="006041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041D8" w:rsidRPr="006041D8" w:rsidRDefault="006041D8" w:rsidP="006041D8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Приложение 7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Объем межбюджетных трансфертов передаваемых в бюджет Старорусского муниципального района </w:t>
      </w:r>
    </w:p>
    <w:p w:rsidR="006041D8" w:rsidRPr="006041D8" w:rsidRDefault="006041D8" w:rsidP="0060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6041D8" w:rsidRPr="006041D8" w:rsidRDefault="006041D8" w:rsidP="006041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041D8">
        <w:rPr>
          <w:rFonts w:ascii="Times New Roman" w:hAnsi="Times New Roman" w:cs="Times New Roman"/>
          <w:b/>
          <w:bCs/>
          <w:sz w:val="20"/>
          <w:szCs w:val="20"/>
        </w:rPr>
        <w:t>(тыс. руб.)</w:t>
      </w:r>
    </w:p>
    <w:p w:rsidR="006041D8" w:rsidRPr="006041D8" w:rsidRDefault="006041D8" w:rsidP="006041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43" w:type="dxa"/>
        <w:tblInd w:w="-95" w:type="dxa"/>
        <w:tblLayout w:type="fixed"/>
        <w:tblLook w:val="0000"/>
      </w:tblPr>
      <w:tblGrid>
        <w:gridCol w:w="5423"/>
        <w:gridCol w:w="1440"/>
        <w:gridCol w:w="1440"/>
        <w:gridCol w:w="1440"/>
      </w:tblGrid>
      <w:tr w:rsidR="006041D8" w:rsidRPr="006041D8" w:rsidTr="006E6BCF">
        <w:trPr>
          <w:trHeight w:val="310"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Сумма</w:t>
            </w:r>
          </w:p>
        </w:tc>
      </w:tr>
      <w:tr w:rsidR="006041D8" w:rsidRPr="006041D8" w:rsidTr="006E6BCF">
        <w:trPr>
          <w:trHeight w:val="310"/>
        </w:trPr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041D8" w:rsidRPr="006041D8" w:rsidTr="006E6BCF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 - счетной Палаты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041D8" w:rsidRPr="006041D8" w:rsidTr="006E6BCF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</w:tbl>
    <w:p w:rsidR="006041D8" w:rsidRPr="006041D8" w:rsidRDefault="006041D8" w:rsidP="006041D8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   Приложение 8</w:t>
      </w:r>
    </w:p>
    <w:p w:rsidR="006041D8" w:rsidRPr="006041D8" w:rsidRDefault="006041D8" w:rsidP="006041D8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Источники внутреннего финансирования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дефицита бюджета Медниковского сельского поселения на 2025 год и плановый период 2026 и 2027 годов</w:t>
      </w:r>
    </w:p>
    <w:p w:rsidR="006041D8" w:rsidRPr="006041D8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6041D8" w:rsidRPr="006041D8" w:rsidTr="006E6BCF">
        <w:tc>
          <w:tcPr>
            <w:tcW w:w="3088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c>
          <w:tcPr>
            <w:tcW w:w="3088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000 01 00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41D8" w:rsidRPr="006041D8" w:rsidTr="006E6BCF">
        <w:tc>
          <w:tcPr>
            <w:tcW w:w="3088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41D8" w:rsidRPr="006041D8" w:rsidTr="006E6BCF">
        <w:tc>
          <w:tcPr>
            <w:tcW w:w="3088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041D8" w:rsidRPr="006041D8" w:rsidRDefault="006041D8" w:rsidP="006041D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6041D8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6041D8">
        <w:rPr>
          <w:rFonts w:ascii="Times New Roman" w:hAnsi="Times New Roman" w:cs="Times New Roman"/>
          <w:b/>
          <w:kern w:val="2"/>
          <w:sz w:val="20"/>
          <w:szCs w:val="20"/>
        </w:rPr>
        <w:t>Новгородская область Старорусский район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6041D8">
        <w:rPr>
          <w:rFonts w:ascii="Times New Roman" w:hAnsi="Times New Roman" w:cs="Times New Roman"/>
          <w:b/>
          <w:kern w:val="2"/>
          <w:sz w:val="20"/>
          <w:szCs w:val="20"/>
        </w:rPr>
        <w:t>Совет депутатов Медниковского сельского поселения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gramStart"/>
      <w:r w:rsidRPr="006041D8">
        <w:rPr>
          <w:rFonts w:ascii="Times New Roman" w:hAnsi="Times New Roman" w:cs="Times New Roman"/>
          <w:b/>
          <w:kern w:val="2"/>
          <w:sz w:val="20"/>
          <w:szCs w:val="20"/>
        </w:rPr>
        <w:t>Р</w:t>
      </w:r>
      <w:proofErr w:type="gramEnd"/>
      <w:r w:rsidRPr="006041D8">
        <w:rPr>
          <w:rFonts w:ascii="Times New Roman" w:hAnsi="Times New Roman" w:cs="Times New Roman"/>
          <w:b/>
          <w:kern w:val="2"/>
          <w:sz w:val="20"/>
          <w:szCs w:val="20"/>
        </w:rPr>
        <w:t xml:space="preserve"> Е Ш Е Н  И Е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от   27.12.2024   № 175        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д. Медниково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О внесении  изменения в решение Совета депутатов Медниковского сельского поселения от 27.12.2023 № 135 «О бюджете  Медниковского сельского поселения  на 2024 год и на плановый период 2025 и 2026 годов»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6041D8">
        <w:rPr>
          <w:rFonts w:ascii="Times New Roman" w:hAnsi="Times New Roman" w:cs="Times New Roman"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6041D8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6041D8" w:rsidRPr="006041D8" w:rsidRDefault="006041D8" w:rsidP="006041D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Cs/>
          <w:spacing w:val="-1"/>
          <w:sz w:val="20"/>
          <w:szCs w:val="20"/>
        </w:rPr>
        <w:lastRenderedPageBreak/>
        <w:t>1.</w:t>
      </w:r>
      <w:r w:rsidRPr="006041D8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сельского поселения  от 27.12.2023 № 135 «О бюджете  Медниковского сельского поселения  на 2024 год и на плановый период 2025 и 2026 годов»</w:t>
      </w:r>
    </w:p>
    <w:p w:rsidR="006041D8" w:rsidRPr="006041D8" w:rsidRDefault="006041D8" w:rsidP="006041D8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6041D8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2024 год: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041D8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18788,0 тыс. рублей;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041D8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18934,7 тыс. рублей;</w:t>
      </w:r>
    </w:p>
    <w:p w:rsidR="006041D8" w:rsidRPr="006041D8" w:rsidRDefault="006041D8" w:rsidP="006041D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041D8">
        <w:rPr>
          <w:rFonts w:ascii="Times New Roman" w:hAnsi="Times New Roman" w:cs="Times New Roman"/>
        </w:rPr>
        <w:t>3) общий объем дефицит бюджета Медниковского сельского поселения на 2024 год в сумме 146,7тыс. рублей.</w:t>
      </w:r>
    </w:p>
    <w:p w:rsidR="006041D8" w:rsidRPr="006041D8" w:rsidRDefault="006041D8" w:rsidP="006041D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2.  Приложения 1, 2, 3, 4 и 8 к настоящему решению изложить в прилагаемой редакции.    </w:t>
      </w:r>
    </w:p>
    <w:p w:rsidR="006041D8" w:rsidRPr="006041D8" w:rsidRDefault="006041D8" w:rsidP="006041D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3.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41D8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6041D8" w:rsidRPr="006041D8" w:rsidRDefault="006041D8" w:rsidP="006041D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Глава сельского поселения                                           Ю. В. Иванова</w:t>
      </w:r>
    </w:p>
    <w:p w:rsidR="006041D8" w:rsidRPr="006041D8" w:rsidRDefault="006041D8" w:rsidP="006041D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6041D8" w:rsidRPr="006041D8" w:rsidTr="006E6BCF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2024 год 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2025 и 2026 годов</w:t>
            </w:r>
          </w:p>
        </w:tc>
      </w:tr>
      <w:tr w:rsidR="006041D8" w:rsidRPr="006041D8" w:rsidTr="006E6BCF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9081,6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2758,4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131,8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788,6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1861,9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1838,0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1308,0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1308,0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 четырех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10804020140000110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11705050100000180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7043,2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6033,3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6033,3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202299991072090150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882,0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20229999107526150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311,0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138,2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270,6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6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gridAfter w:val="1"/>
          <w:wAfter w:w="540" w:type="dxa"/>
          <w:cantSplit/>
          <w:trHeight w:val="4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6041D8" w:rsidRPr="006041D8" w:rsidRDefault="006041D8" w:rsidP="006041D8">
      <w:pPr>
        <w:pStyle w:val="7"/>
        <w:tabs>
          <w:tab w:val="left" w:pos="7920"/>
        </w:tabs>
        <w:spacing w:before="0" w:after="0"/>
        <w:jc w:val="both"/>
        <w:rPr>
          <w:b/>
          <w:sz w:val="20"/>
          <w:szCs w:val="20"/>
        </w:rPr>
      </w:pPr>
    </w:p>
    <w:p w:rsidR="006041D8" w:rsidRPr="006041D8" w:rsidRDefault="006041D8" w:rsidP="006041D8">
      <w:pPr>
        <w:pStyle w:val="7"/>
        <w:numPr>
          <w:ilvl w:val="6"/>
          <w:numId w:val="7"/>
        </w:numPr>
        <w:tabs>
          <w:tab w:val="left" w:pos="7920"/>
        </w:tabs>
        <w:suppressAutoHyphens/>
        <w:spacing w:before="0" w:after="0"/>
        <w:ind w:left="7598"/>
        <w:jc w:val="both"/>
        <w:rPr>
          <w:b/>
          <w:sz w:val="20"/>
          <w:szCs w:val="20"/>
        </w:rPr>
      </w:pPr>
      <w:r w:rsidRPr="006041D8">
        <w:rPr>
          <w:b/>
          <w:sz w:val="20"/>
          <w:szCs w:val="20"/>
        </w:rPr>
        <w:t>Приложение 2</w:t>
      </w:r>
    </w:p>
    <w:p w:rsidR="006041D8" w:rsidRPr="006041D8" w:rsidRDefault="006041D8" w:rsidP="006041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6041D8" w:rsidRPr="006041D8" w:rsidRDefault="006041D8" w:rsidP="006041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6041D8" w:rsidRPr="006041D8" w:rsidRDefault="006041D8" w:rsidP="006041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220" w:type="dxa"/>
        <w:tblInd w:w="-432" w:type="dxa"/>
        <w:tblLayout w:type="fixed"/>
        <w:tblLook w:val="04A0"/>
      </w:tblPr>
      <w:tblGrid>
        <w:gridCol w:w="4679"/>
        <w:gridCol w:w="540"/>
        <w:gridCol w:w="534"/>
        <w:gridCol w:w="1806"/>
        <w:gridCol w:w="720"/>
        <w:gridCol w:w="1020"/>
        <w:gridCol w:w="1021"/>
        <w:gridCol w:w="900"/>
      </w:tblGrid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5541,8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6041D8" w:rsidRPr="006041D8" w:rsidTr="006E6BCF">
        <w:trPr>
          <w:trHeight w:val="6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rPr>
          <w:trHeight w:val="8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4380,5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4380,5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4108,9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67,7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106,2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Возмещение компенсационных расходов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6041D8" w:rsidRPr="006041D8" w:rsidTr="006E6BCF">
        <w:trPr>
          <w:trHeight w:val="11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041D8" w:rsidRPr="006041D8" w:rsidTr="006E6BCF">
        <w:trPr>
          <w:trHeight w:val="50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rPr>
          <w:trHeight w:val="11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6041D8" w:rsidRPr="006041D8" w:rsidTr="006E6BCF">
        <w:trPr>
          <w:trHeight w:val="9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403,2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«Освещение улиц на территории Медниковского сельского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5114,5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4894,8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219,7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1976,0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2269,3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041D8" w:rsidRPr="006041D8" w:rsidTr="006E6BCF">
        <w:trPr>
          <w:trHeight w:val="4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041D8" w:rsidRPr="006041D8" w:rsidTr="006E6BCF">
        <w:trPr>
          <w:trHeight w:val="4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041D8" w:rsidRPr="006041D8" w:rsidTr="006E6BCF">
        <w:trPr>
          <w:trHeight w:val="4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041D8" w:rsidRPr="006041D8" w:rsidTr="006E6BC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041D8" w:rsidRPr="006041D8" w:rsidTr="006E6BC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18934,7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6041D8" w:rsidRPr="006041D8" w:rsidRDefault="006041D8" w:rsidP="006041D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6041D8" w:rsidRPr="006041D8" w:rsidRDefault="006041D8" w:rsidP="006041D8">
      <w:pPr>
        <w:pStyle w:val="7"/>
        <w:numPr>
          <w:ilvl w:val="6"/>
          <w:numId w:val="7"/>
        </w:numPr>
        <w:suppressAutoHyphens/>
        <w:spacing w:before="0" w:after="0"/>
        <w:ind w:left="6372"/>
        <w:jc w:val="right"/>
        <w:rPr>
          <w:b/>
          <w:sz w:val="20"/>
          <w:szCs w:val="20"/>
        </w:rPr>
      </w:pPr>
      <w:r w:rsidRPr="006041D8">
        <w:rPr>
          <w:b/>
          <w:sz w:val="20"/>
          <w:szCs w:val="20"/>
        </w:rPr>
        <w:t>Приложение 3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6041D8" w:rsidRPr="006041D8" w:rsidRDefault="006041D8" w:rsidP="006041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p w:rsidR="006041D8" w:rsidRPr="006041D8" w:rsidRDefault="006041D8" w:rsidP="006041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4A0"/>
      </w:tblPr>
      <w:tblGrid>
        <w:gridCol w:w="4140"/>
        <w:gridCol w:w="720"/>
        <w:gridCol w:w="500"/>
        <w:gridCol w:w="574"/>
        <w:gridCol w:w="1686"/>
        <w:gridCol w:w="720"/>
        <w:gridCol w:w="1020"/>
        <w:gridCol w:w="900"/>
        <w:gridCol w:w="900"/>
      </w:tblGrid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5541,8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4912,3</w:t>
            </w:r>
          </w:p>
        </w:tc>
      </w:tr>
      <w:tr w:rsidR="006041D8" w:rsidRPr="006041D8" w:rsidTr="006E6BCF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4380,5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4380,5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4108,9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rPr>
          <w:trHeight w:val="4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1671,1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6041D8" w:rsidRPr="006041D8" w:rsidTr="006E6BCF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Муниципальной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«Содержание и ремонт мест захоронения на территории Медниковского сельского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5114,5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4894,8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219,7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6041D8" w:rsidRPr="006041D8" w:rsidTr="006E6BCF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6041D8" w:rsidRPr="006041D8" w:rsidTr="006E6BCF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6041D8" w:rsidRPr="006041D8" w:rsidTr="006E6BCF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041D8" w:rsidRPr="006041D8" w:rsidTr="006E6BCF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6041D8" w:rsidRPr="006041D8" w:rsidRDefault="006041D8" w:rsidP="006041D8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 w:rsidRPr="006041D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6041D8" w:rsidRPr="006041D8" w:rsidRDefault="006041D8" w:rsidP="006041D8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Приложение 4</w:t>
      </w:r>
    </w:p>
    <w:p w:rsidR="006041D8" w:rsidRPr="006041D8" w:rsidRDefault="006041D8" w:rsidP="006041D8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41D8" w:rsidRPr="006041D8" w:rsidRDefault="006041D8" w:rsidP="006041D8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6041D8" w:rsidRPr="006041D8" w:rsidRDefault="006041D8" w:rsidP="006041D8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6041D8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6041D8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6041D8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6041D8" w:rsidRPr="006041D8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00" w:type="dxa"/>
        <w:tblInd w:w="-132" w:type="dxa"/>
        <w:tblLayout w:type="fixed"/>
        <w:tblLook w:val="04A0"/>
      </w:tblPr>
      <w:tblGrid>
        <w:gridCol w:w="3962"/>
        <w:gridCol w:w="1800"/>
        <w:gridCol w:w="566"/>
        <w:gridCol w:w="566"/>
        <w:gridCol w:w="668"/>
        <w:gridCol w:w="1140"/>
        <w:gridCol w:w="900"/>
        <w:gridCol w:w="898"/>
      </w:tblGrid>
      <w:tr w:rsidR="006041D8" w:rsidRPr="006041D8" w:rsidTr="006E6BCF">
        <w:trPr>
          <w:cantSplit/>
          <w:trHeight w:val="70"/>
        </w:trPr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8550,5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962,4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1430,0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782,4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782,4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5114,5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4962,0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219,7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126,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50,</w:t>
            </w:r>
            <w:r w:rsidRPr="006041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1670,6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1670,6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826,4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022 00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1998,7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5362,1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4872,3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rPr>
          <w:cantSplit/>
          <w:trHeight w:val="58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922,2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4236,8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3466,3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4236,8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3466,3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4108,9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3298,4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3852,4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3137,9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</w:tr>
      <w:tr w:rsidR="006041D8" w:rsidRPr="006041D8" w:rsidTr="006E6BCF">
        <w:trPr>
          <w:cantSplit/>
          <w:trHeight w:val="39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127,9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487,7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rPr>
          <w:cantSplit/>
          <w:trHeight w:val="672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041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041D8" w:rsidRPr="006041D8" w:rsidTr="006E6BCF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1D8" w:rsidRPr="006041D8" w:rsidRDefault="006041D8" w:rsidP="006041D8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18934,7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1D8" w:rsidRPr="006041D8" w:rsidRDefault="006041D8" w:rsidP="006041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b/>
                <w:sz w:val="20"/>
                <w:szCs w:val="20"/>
              </w:rPr>
              <w:t>9081,6</w:t>
            </w:r>
          </w:p>
        </w:tc>
      </w:tr>
    </w:tbl>
    <w:p w:rsidR="006041D8" w:rsidRPr="006041D8" w:rsidRDefault="006041D8" w:rsidP="006041D8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041D8" w:rsidRPr="006041D8" w:rsidRDefault="006041D8" w:rsidP="006041D8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6041D8" w:rsidRPr="006041D8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6041D8" w:rsidRPr="006041D8" w:rsidRDefault="006041D8" w:rsidP="006041D8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Источники внутреннего финансирования</w:t>
      </w:r>
    </w:p>
    <w:p w:rsidR="006041D8" w:rsidRPr="006041D8" w:rsidRDefault="006041D8" w:rsidP="006041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1D8">
        <w:rPr>
          <w:rFonts w:ascii="Times New Roman" w:hAnsi="Times New Roman" w:cs="Times New Roman"/>
          <w:b/>
          <w:sz w:val="20"/>
          <w:szCs w:val="20"/>
        </w:rPr>
        <w:t>дефицита бюджета Медниковского сельского поселения на 2024 год и плановый период 2025 и 2026 годов</w:t>
      </w:r>
    </w:p>
    <w:p w:rsidR="006041D8" w:rsidRPr="006041D8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1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6041D8" w:rsidRPr="006041D8" w:rsidTr="006E6BCF">
        <w:tc>
          <w:tcPr>
            <w:tcW w:w="3088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1D8" w:rsidRPr="006041D8" w:rsidTr="006E6BCF">
        <w:tc>
          <w:tcPr>
            <w:tcW w:w="3088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000 01 00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41D8" w:rsidRPr="006041D8" w:rsidTr="006E6BCF">
        <w:tc>
          <w:tcPr>
            <w:tcW w:w="3088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041D8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41D8" w:rsidRPr="006041D8" w:rsidTr="006E6BCF">
        <w:tc>
          <w:tcPr>
            <w:tcW w:w="3088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6041D8" w:rsidRPr="006041D8" w:rsidRDefault="006041D8" w:rsidP="00604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6041D8" w:rsidRPr="006041D8" w:rsidRDefault="006041D8" w:rsidP="0060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1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041D8" w:rsidRPr="006041D8" w:rsidRDefault="006041D8" w:rsidP="006041D8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041D8" w:rsidRDefault="006041D8" w:rsidP="006041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41D8" w:rsidRDefault="006041D8" w:rsidP="006041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41D8" w:rsidRDefault="006041D8" w:rsidP="006041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41D8" w:rsidRDefault="006041D8" w:rsidP="006041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41D8" w:rsidRDefault="006041D8" w:rsidP="006041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41D8" w:rsidRPr="00FB4436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6041D8" w:rsidRPr="00FB4436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10.01.2025 в 10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6041D8" w:rsidRPr="00FB4436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6041D8" w:rsidRPr="00FB4436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6041D8" w:rsidRPr="00FB4436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6041D8" w:rsidRPr="00FB4436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6041D8" w:rsidRPr="00FB4436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6041D8" w:rsidRPr="00FB4436" w:rsidRDefault="006041D8" w:rsidP="00604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6041D8" w:rsidRPr="006041D8" w:rsidRDefault="006041D8" w:rsidP="006041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041D8" w:rsidRPr="006041D8" w:rsidSect="00127828">
      <w:pgSz w:w="11906" w:h="16838"/>
      <w:pgMar w:top="426" w:right="851" w:bottom="993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91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3">
    <w:nsid w:val="06174DC5"/>
    <w:multiLevelType w:val="hybridMultilevel"/>
    <w:tmpl w:val="10D4EB52"/>
    <w:lvl w:ilvl="0" w:tplc="F4502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8365FC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631D4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">
    <w:nsid w:val="498652FB"/>
    <w:multiLevelType w:val="hybridMultilevel"/>
    <w:tmpl w:val="8A3EE5F6"/>
    <w:lvl w:ilvl="0" w:tplc="A1B8B98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F27F08"/>
    <w:multiLevelType w:val="hybridMultilevel"/>
    <w:tmpl w:val="10D4EB52"/>
    <w:lvl w:ilvl="0" w:tplc="F4502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3921B8"/>
    <w:rsid w:val="00492AC9"/>
    <w:rsid w:val="004972CF"/>
    <w:rsid w:val="006041D8"/>
    <w:rsid w:val="00634C33"/>
    <w:rsid w:val="006933EF"/>
    <w:rsid w:val="0071511B"/>
    <w:rsid w:val="0088658C"/>
    <w:rsid w:val="008A0826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6041D8"/>
    <w:pPr>
      <w:keepNext/>
      <w:widowControl w:val="0"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041D8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041D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6041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41D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41D8"/>
    <w:pPr>
      <w:keepNext/>
      <w:widowControl w:val="0"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041D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6041D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41D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B4436"/>
    <w:rPr>
      <w:color w:val="0000FF"/>
      <w:u w:val="single"/>
    </w:rPr>
  </w:style>
  <w:style w:type="paragraph" w:styleId="a6">
    <w:name w:val="Body Text"/>
    <w:basedOn w:val="a"/>
    <w:link w:val="a7"/>
    <w:rsid w:val="003921B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921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921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921B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3921B8"/>
    <w:pPr>
      <w:spacing w:after="0" w:line="240" w:lineRule="auto"/>
      <w:ind w:left="675" w:hanging="675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8">
    <w:name w:val="List Paragraph"/>
    <w:basedOn w:val="a"/>
    <w:qFormat/>
    <w:rsid w:val="003921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Знак1"/>
    <w:basedOn w:val="a"/>
    <w:uiPriority w:val="99"/>
    <w:rsid w:val="003921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3921B8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3921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rsid w:val="003921B8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3921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3921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Title">
    <w:name w:val="ConsPlusTitle"/>
    <w:basedOn w:val="a"/>
    <w:next w:val="a"/>
    <w:rsid w:val="003921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13">
    <w:name w:val="Обычный1"/>
    <w:rsid w:val="003921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041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6041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041D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41D8"/>
    <w:rPr>
      <w:rFonts w:ascii="Times New Roman" w:eastAsia="Times New Roman" w:hAnsi="Times New Roman" w:cs="Times New Roman"/>
      <w:color w:val="FF6600"/>
      <w:sz w:val="28"/>
      <w:szCs w:val="20"/>
    </w:rPr>
  </w:style>
  <w:style w:type="character" w:customStyle="1" w:styleId="70">
    <w:name w:val="Заголовок 7 Знак"/>
    <w:basedOn w:val="a0"/>
    <w:link w:val="7"/>
    <w:rsid w:val="006041D8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41D8"/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6041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041D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041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041D8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extended-textfull">
    <w:name w:val="extended-text__full"/>
    <w:basedOn w:val="a0"/>
    <w:rsid w:val="006041D8"/>
  </w:style>
  <w:style w:type="table" w:styleId="af0">
    <w:name w:val="Table Grid"/>
    <w:basedOn w:val="a1"/>
    <w:rsid w:val="0060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semiHidden/>
    <w:rsid w:val="006041D8"/>
  </w:style>
  <w:style w:type="numbering" w:customStyle="1" w:styleId="23">
    <w:name w:val="Нет списка2"/>
    <w:next w:val="a2"/>
    <w:semiHidden/>
    <w:rsid w:val="006041D8"/>
  </w:style>
  <w:style w:type="paragraph" w:customStyle="1" w:styleId="p4">
    <w:name w:val="p4"/>
    <w:basedOn w:val="a"/>
    <w:rsid w:val="0060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6041D8"/>
  </w:style>
  <w:style w:type="paragraph" w:customStyle="1" w:styleId="p6">
    <w:name w:val="p6"/>
    <w:basedOn w:val="a"/>
    <w:rsid w:val="0060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0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0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6041D8"/>
  </w:style>
  <w:style w:type="character" w:customStyle="1" w:styleId="wmi-callto">
    <w:name w:val="wmi-callto"/>
    <w:basedOn w:val="a0"/>
    <w:rsid w:val="006041D8"/>
  </w:style>
  <w:style w:type="character" w:customStyle="1" w:styleId="20">
    <w:name w:val="Заголовок 2 Знак"/>
    <w:basedOn w:val="a0"/>
    <w:link w:val="2"/>
    <w:rsid w:val="006041D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041D8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80">
    <w:name w:val="Заголовок 8 Знак"/>
    <w:basedOn w:val="a0"/>
    <w:link w:val="8"/>
    <w:rsid w:val="006041D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bsatz-Standardschriftart">
    <w:name w:val="Absatz-Standardschriftart"/>
    <w:rsid w:val="006041D8"/>
  </w:style>
  <w:style w:type="character" w:customStyle="1" w:styleId="WW-Absatz-Standardschriftart">
    <w:name w:val="WW-Absatz-Standardschriftart"/>
    <w:rsid w:val="006041D8"/>
  </w:style>
  <w:style w:type="character" w:customStyle="1" w:styleId="WW-Absatz-Standardschriftart1">
    <w:name w:val="WW-Absatz-Standardschriftart1"/>
    <w:rsid w:val="006041D8"/>
  </w:style>
  <w:style w:type="character" w:customStyle="1" w:styleId="15">
    <w:name w:val="Основной шрифт абзаца1"/>
    <w:rsid w:val="006041D8"/>
  </w:style>
  <w:style w:type="character" w:customStyle="1" w:styleId="af1">
    <w:name w:val="Знак Знак"/>
    <w:rsid w:val="006041D8"/>
    <w:rPr>
      <w:sz w:val="24"/>
      <w:szCs w:val="24"/>
      <w:lang w:val="ru-RU" w:eastAsia="ar-SA" w:bidi="ar-SA"/>
    </w:rPr>
  </w:style>
  <w:style w:type="character" w:customStyle="1" w:styleId="af2">
    <w:name w:val="Символ нумерации"/>
    <w:rsid w:val="006041D8"/>
  </w:style>
  <w:style w:type="paragraph" w:customStyle="1" w:styleId="af3">
    <w:name w:val="Заголовок"/>
    <w:basedOn w:val="a"/>
    <w:next w:val="a6"/>
    <w:rsid w:val="006041D8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4">
    <w:name w:val="List"/>
    <w:basedOn w:val="a6"/>
    <w:rsid w:val="006041D8"/>
    <w:pPr>
      <w:autoSpaceDE/>
      <w:spacing w:after="0"/>
      <w:jc w:val="both"/>
    </w:pPr>
    <w:rPr>
      <w:sz w:val="28"/>
    </w:rPr>
  </w:style>
  <w:style w:type="paragraph" w:customStyle="1" w:styleId="16">
    <w:name w:val="Название1"/>
    <w:basedOn w:val="a"/>
    <w:rsid w:val="006041D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041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041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af5">
    <w:name w:val="Содержимое таблицы"/>
    <w:basedOn w:val="a"/>
    <w:rsid w:val="006041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6041D8"/>
    <w:pPr>
      <w:jc w:val="center"/>
    </w:pPr>
    <w:rPr>
      <w:b/>
      <w:bCs/>
    </w:rPr>
  </w:style>
  <w:style w:type="character" w:customStyle="1" w:styleId="24">
    <w:name w:val="Знак Знак2"/>
    <w:locked/>
    <w:rsid w:val="006041D8"/>
    <w:rPr>
      <w:sz w:val="24"/>
      <w:szCs w:val="24"/>
      <w:lang w:val="ru-RU" w:eastAsia="ar-SA" w:bidi="ar-SA"/>
    </w:rPr>
  </w:style>
  <w:style w:type="character" w:customStyle="1" w:styleId="18">
    <w:name w:val="Знак Знак1"/>
    <w:locked/>
    <w:rsid w:val="006041D8"/>
    <w:rPr>
      <w:rFonts w:ascii="Segoe UI" w:hAnsi="Segoe UI" w:cs="Segoe UI"/>
      <w:sz w:val="18"/>
      <w:szCs w:val="18"/>
      <w:lang w:val="ru-RU" w:eastAsia="ar-SA" w:bidi="ar-SA"/>
    </w:rPr>
  </w:style>
  <w:style w:type="paragraph" w:styleId="HTML">
    <w:name w:val="HTML Preformatted"/>
    <w:basedOn w:val="a"/>
    <w:link w:val="HTML0"/>
    <w:rsid w:val="00604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41D8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60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0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04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rmal (Web)"/>
    <w:basedOn w:val="a"/>
    <w:rsid w:val="006041D8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60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шрифт абзаца4"/>
    <w:rsid w:val="006041D8"/>
  </w:style>
  <w:style w:type="character" w:customStyle="1" w:styleId="WW-Absatz-Standardschriftart11">
    <w:name w:val="WW-Absatz-Standardschriftart11"/>
    <w:rsid w:val="006041D8"/>
  </w:style>
  <w:style w:type="character" w:customStyle="1" w:styleId="WW-Absatz-Standardschriftart111">
    <w:name w:val="WW-Absatz-Standardschriftart111"/>
    <w:rsid w:val="006041D8"/>
  </w:style>
  <w:style w:type="character" w:customStyle="1" w:styleId="WW-Absatz-Standardschriftart1111">
    <w:name w:val="WW-Absatz-Standardschriftart1111"/>
    <w:rsid w:val="006041D8"/>
  </w:style>
  <w:style w:type="character" w:customStyle="1" w:styleId="WW-Absatz-Standardschriftart11111">
    <w:name w:val="WW-Absatz-Standardschriftart11111"/>
    <w:rsid w:val="006041D8"/>
  </w:style>
  <w:style w:type="character" w:customStyle="1" w:styleId="31">
    <w:name w:val="Основной шрифт абзаца3"/>
    <w:rsid w:val="006041D8"/>
  </w:style>
  <w:style w:type="character" w:customStyle="1" w:styleId="WW-Absatz-Standardschriftart111111">
    <w:name w:val="WW-Absatz-Standardschriftart111111"/>
    <w:rsid w:val="006041D8"/>
  </w:style>
  <w:style w:type="character" w:customStyle="1" w:styleId="WW-Absatz-Standardschriftart1111111">
    <w:name w:val="WW-Absatz-Standardschriftart1111111"/>
    <w:rsid w:val="006041D8"/>
  </w:style>
  <w:style w:type="character" w:customStyle="1" w:styleId="WW-Absatz-Standardschriftart11111111">
    <w:name w:val="WW-Absatz-Standardschriftart11111111"/>
    <w:rsid w:val="006041D8"/>
  </w:style>
  <w:style w:type="character" w:customStyle="1" w:styleId="WW-Absatz-Standardschriftart111111111">
    <w:name w:val="WW-Absatz-Standardschriftart111111111"/>
    <w:rsid w:val="006041D8"/>
  </w:style>
  <w:style w:type="character" w:customStyle="1" w:styleId="25">
    <w:name w:val="Основной шрифт абзаца2"/>
    <w:rsid w:val="006041D8"/>
  </w:style>
  <w:style w:type="character" w:customStyle="1" w:styleId="WW-Absatz-Standardschriftart1111111111">
    <w:name w:val="WW-Absatz-Standardschriftart1111111111"/>
    <w:rsid w:val="006041D8"/>
  </w:style>
  <w:style w:type="character" w:customStyle="1" w:styleId="WW-Absatz-Standardschriftart11111111111">
    <w:name w:val="WW-Absatz-Standardschriftart11111111111"/>
    <w:rsid w:val="006041D8"/>
  </w:style>
  <w:style w:type="character" w:customStyle="1" w:styleId="WW-Absatz-Standardschriftart111111111111">
    <w:name w:val="WW-Absatz-Standardschriftart111111111111"/>
    <w:rsid w:val="006041D8"/>
  </w:style>
  <w:style w:type="character" w:customStyle="1" w:styleId="51">
    <w:name w:val="Основной шрифт абзаца5"/>
    <w:rsid w:val="006041D8"/>
  </w:style>
  <w:style w:type="character" w:styleId="af8">
    <w:name w:val="page number"/>
    <w:basedOn w:val="15"/>
    <w:rsid w:val="006041D8"/>
  </w:style>
  <w:style w:type="paragraph" w:customStyle="1" w:styleId="52">
    <w:name w:val="Название5"/>
    <w:basedOn w:val="a"/>
    <w:rsid w:val="006041D8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1" w:eastAsia="font191" w:hAnsi="font191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rsid w:val="006041D8"/>
    <w:pPr>
      <w:widowControl w:val="0"/>
      <w:suppressLineNumbers/>
      <w:suppressAutoHyphens/>
      <w:autoSpaceDE w:val="0"/>
      <w:spacing w:after="0" w:line="240" w:lineRule="auto"/>
    </w:pPr>
    <w:rPr>
      <w:rFonts w:ascii="font191" w:eastAsia="font191" w:hAnsi="font191" w:cs="Tahoma"/>
      <w:sz w:val="24"/>
      <w:szCs w:val="24"/>
      <w:lang w:bidi="ru-RU"/>
    </w:rPr>
  </w:style>
  <w:style w:type="paragraph" w:customStyle="1" w:styleId="42">
    <w:name w:val="Название4"/>
    <w:basedOn w:val="a"/>
    <w:rsid w:val="006041D8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1" w:eastAsia="font191" w:hAnsi="font191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6041D8"/>
    <w:pPr>
      <w:widowControl w:val="0"/>
      <w:suppressLineNumbers/>
      <w:suppressAutoHyphens/>
      <w:autoSpaceDE w:val="0"/>
      <w:spacing w:after="0" w:line="240" w:lineRule="auto"/>
    </w:pPr>
    <w:rPr>
      <w:rFonts w:ascii="font191" w:eastAsia="font191" w:hAnsi="font191" w:cs="Tahoma"/>
      <w:sz w:val="24"/>
      <w:szCs w:val="24"/>
      <w:lang w:bidi="ru-RU"/>
    </w:rPr>
  </w:style>
  <w:style w:type="paragraph" w:customStyle="1" w:styleId="32">
    <w:name w:val="Название3"/>
    <w:basedOn w:val="a"/>
    <w:rsid w:val="006041D8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1" w:eastAsia="font191" w:hAnsi="font191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6041D8"/>
    <w:pPr>
      <w:widowControl w:val="0"/>
      <w:suppressLineNumbers/>
      <w:suppressAutoHyphens/>
      <w:autoSpaceDE w:val="0"/>
      <w:spacing w:after="0" w:line="240" w:lineRule="auto"/>
    </w:pPr>
    <w:rPr>
      <w:rFonts w:ascii="font191" w:eastAsia="font191" w:hAnsi="font191" w:cs="Tahoma"/>
      <w:sz w:val="24"/>
      <w:szCs w:val="24"/>
      <w:lang w:bidi="ru-RU"/>
    </w:rPr>
  </w:style>
  <w:style w:type="paragraph" w:customStyle="1" w:styleId="26">
    <w:name w:val="Название2"/>
    <w:basedOn w:val="a"/>
    <w:rsid w:val="006041D8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1" w:eastAsia="font191" w:hAnsi="font191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6041D8"/>
    <w:pPr>
      <w:widowControl w:val="0"/>
      <w:suppressLineNumbers/>
      <w:suppressAutoHyphens/>
      <w:autoSpaceDE w:val="0"/>
      <w:spacing w:after="0" w:line="240" w:lineRule="auto"/>
    </w:pPr>
    <w:rPr>
      <w:rFonts w:ascii="font191" w:eastAsia="font191" w:hAnsi="font191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6041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6041D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f9">
    <w:name w:val="Содержимое врезки"/>
    <w:basedOn w:val="a6"/>
    <w:rsid w:val="006041D8"/>
    <w:rPr>
      <w:rFonts w:ascii="font191" w:eastAsia="font191" w:hAnsi="font191" w:cs="font191"/>
      <w:sz w:val="24"/>
      <w:szCs w:val="24"/>
      <w:lang w:eastAsia="ru-RU" w:bidi="ru-RU"/>
    </w:rPr>
  </w:style>
  <w:style w:type="character" w:customStyle="1" w:styleId="120">
    <w:name w:val="Знак Знак12"/>
    <w:rsid w:val="006041D8"/>
    <w:rPr>
      <w:b/>
      <w:sz w:val="22"/>
      <w:lang w:val="ru-RU" w:eastAsia="ru-RU" w:bidi="ar-SA"/>
    </w:rPr>
  </w:style>
  <w:style w:type="paragraph" w:styleId="afa">
    <w:name w:val="Title"/>
    <w:basedOn w:val="a"/>
    <w:link w:val="afb"/>
    <w:qFormat/>
    <w:rsid w:val="006041D8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6041D8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6041D8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6041D8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9">
    <w:name w:val="Сетка таблицы1"/>
    <w:basedOn w:val="a1"/>
    <w:next w:val="af0"/>
    <w:rsid w:val="0060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6041D8"/>
  </w:style>
  <w:style w:type="character" w:customStyle="1" w:styleId="WW8Num1z0">
    <w:name w:val="WW8Num1z0"/>
    <w:rsid w:val="006041D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6041D8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6041D8"/>
    <w:rPr>
      <w:sz w:val="28"/>
      <w:szCs w:val="28"/>
    </w:rPr>
  </w:style>
  <w:style w:type="character" w:customStyle="1" w:styleId="RTFNum22">
    <w:name w:val="RTF_Num 2 2"/>
    <w:rsid w:val="006041D8"/>
    <w:rPr>
      <w:sz w:val="28"/>
      <w:szCs w:val="28"/>
    </w:rPr>
  </w:style>
  <w:style w:type="character" w:customStyle="1" w:styleId="RTFNum23">
    <w:name w:val="RTF_Num 2 3"/>
    <w:rsid w:val="006041D8"/>
    <w:rPr>
      <w:sz w:val="28"/>
      <w:szCs w:val="28"/>
    </w:rPr>
  </w:style>
  <w:style w:type="character" w:customStyle="1" w:styleId="RTFNum24">
    <w:name w:val="RTF_Num 2 4"/>
    <w:rsid w:val="006041D8"/>
  </w:style>
  <w:style w:type="character" w:customStyle="1" w:styleId="RTFNum25">
    <w:name w:val="RTF_Num 2 5"/>
    <w:rsid w:val="006041D8"/>
  </w:style>
  <w:style w:type="character" w:customStyle="1" w:styleId="RTFNum26">
    <w:name w:val="RTF_Num 2 6"/>
    <w:rsid w:val="006041D8"/>
  </w:style>
  <w:style w:type="character" w:customStyle="1" w:styleId="RTFNum27">
    <w:name w:val="RTF_Num 2 7"/>
    <w:rsid w:val="006041D8"/>
  </w:style>
  <w:style w:type="character" w:customStyle="1" w:styleId="RTFNum28">
    <w:name w:val="RTF_Num 2 8"/>
    <w:rsid w:val="006041D8"/>
  </w:style>
  <w:style w:type="character" w:customStyle="1" w:styleId="RTFNum29">
    <w:name w:val="RTF_Num 2 9"/>
    <w:rsid w:val="006041D8"/>
  </w:style>
  <w:style w:type="character" w:customStyle="1" w:styleId="RTFNum31">
    <w:name w:val="RTF_Num 3 1"/>
    <w:rsid w:val="006041D8"/>
  </w:style>
  <w:style w:type="character" w:customStyle="1" w:styleId="RTFNum32">
    <w:name w:val="RTF_Num 3 2"/>
    <w:rsid w:val="006041D8"/>
  </w:style>
  <w:style w:type="character" w:customStyle="1" w:styleId="RTFNum33">
    <w:name w:val="RTF_Num 3 3"/>
    <w:rsid w:val="006041D8"/>
  </w:style>
  <w:style w:type="character" w:customStyle="1" w:styleId="RTFNum34">
    <w:name w:val="RTF_Num 3 4"/>
    <w:rsid w:val="006041D8"/>
  </w:style>
  <w:style w:type="character" w:customStyle="1" w:styleId="RTFNum35">
    <w:name w:val="RTF_Num 3 5"/>
    <w:rsid w:val="006041D8"/>
  </w:style>
  <w:style w:type="character" w:customStyle="1" w:styleId="RTFNum36">
    <w:name w:val="RTF_Num 3 6"/>
    <w:rsid w:val="006041D8"/>
  </w:style>
  <w:style w:type="character" w:customStyle="1" w:styleId="RTFNum37">
    <w:name w:val="RTF_Num 3 7"/>
    <w:rsid w:val="006041D8"/>
  </w:style>
  <w:style w:type="character" w:customStyle="1" w:styleId="RTFNum38">
    <w:name w:val="RTF_Num 3 8"/>
    <w:rsid w:val="006041D8"/>
  </w:style>
  <w:style w:type="character" w:customStyle="1" w:styleId="RTFNum39">
    <w:name w:val="RTF_Num 3 9"/>
    <w:rsid w:val="006041D8"/>
  </w:style>
  <w:style w:type="character" w:customStyle="1" w:styleId="Iuu-">
    <w:name w:val="„I„~„„„u„‚„~„u„„-„ƒ„ƒ„"/>
    <w:rsid w:val="006041D8"/>
    <w:rPr>
      <w:color w:val="000080"/>
      <w:u w:val="single"/>
    </w:rPr>
  </w:style>
  <w:style w:type="character" w:customStyle="1" w:styleId="WW-Iuu-">
    <w:name w:val="WW-„I„~„„„u„‚„~„u„„-„ƒ„ƒ„"/>
    <w:rsid w:val="006041D8"/>
    <w:rPr>
      <w:color w:val="000080"/>
      <w:u w:val="single"/>
    </w:rPr>
  </w:style>
  <w:style w:type="paragraph" w:styleId="afc">
    <w:name w:val="caption"/>
    <w:basedOn w:val="a"/>
    <w:qFormat/>
    <w:rsid w:val="006041D8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6041D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6041D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6041D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6041D8"/>
    <w:pPr>
      <w:spacing w:after="120"/>
    </w:pPr>
  </w:style>
  <w:style w:type="paragraph" w:customStyle="1" w:styleId="afe">
    <w:name w:val="Ñïèñîê"/>
    <w:basedOn w:val="WW-"/>
    <w:rsid w:val="006041D8"/>
    <w:rPr>
      <w:rFonts w:eastAsia="Mangal"/>
    </w:rPr>
  </w:style>
  <w:style w:type="paragraph" w:customStyle="1" w:styleId="aff">
    <w:name w:val="Íàçâàíèå"/>
    <w:basedOn w:val="p"/>
    <w:rsid w:val="006041D8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6041D8"/>
    <w:rPr>
      <w:rFonts w:eastAsia="Mangal"/>
    </w:rPr>
  </w:style>
  <w:style w:type="paragraph" w:customStyle="1" w:styleId="z">
    <w:name w:val="„z"/>
    <w:rsid w:val="006041D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6041D8"/>
    <w:pPr>
      <w:spacing w:after="120"/>
    </w:pPr>
  </w:style>
  <w:style w:type="paragraph" w:customStyle="1" w:styleId="WW-0">
    <w:name w:val="WW-Ñïèñîê"/>
    <w:basedOn w:val="WW-1"/>
    <w:rsid w:val="006041D8"/>
    <w:rPr>
      <w:rFonts w:cs="Mangal"/>
    </w:rPr>
  </w:style>
  <w:style w:type="paragraph" w:customStyle="1" w:styleId="WW-2">
    <w:name w:val="WW-Íàçâàíèå"/>
    <w:basedOn w:val="z"/>
    <w:rsid w:val="006041D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6041D8"/>
    <w:rPr>
      <w:rFonts w:cs="Mangal"/>
    </w:rPr>
  </w:style>
  <w:style w:type="paragraph" w:customStyle="1" w:styleId="WW-10">
    <w:name w:val="WW-Ñïèñîê1"/>
    <w:basedOn w:val="afd"/>
    <w:rsid w:val="006041D8"/>
    <w:rPr>
      <w:rFonts w:eastAsia="Mangal"/>
    </w:rPr>
  </w:style>
  <w:style w:type="paragraph" w:customStyle="1" w:styleId="WW-11">
    <w:name w:val="WW-Íàçâàíèå1"/>
    <w:basedOn w:val="Apxr"/>
    <w:rsid w:val="006041D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6041D8"/>
    <w:rPr>
      <w:rFonts w:eastAsia="Mangal"/>
      <w:lang w:eastAsia="zh-CN"/>
    </w:rPr>
  </w:style>
  <w:style w:type="character" w:customStyle="1" w:styleId="34">
    <w:name w:val="Знак Знак3"/>
    <w:rsid w:val="006041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6041D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WW8Num3z0">
    <w:name w:val="WW8Num3z0"/>
    <w:rsid w:val="006041D8"/>
    <w:rPr>
      <w:sz w:val="28"/>
      <w:szCs w:val="34"/>
    </w:rPr>
  </w:style>
  <w:style w:type="character" w:customStyle="1" w:styleId="WW8Num4z2">
    <w:name w:val="WW8Num4z2"/>
    <w:rsid w:val="006041D8"/>
    <w:rPr>
      <w:sz w:val="28"/>
      <w:szCs w:val="34"/>
    </w:rPr>
  </w:style>
  <w:style w:type="character" w:customStyle="1" w:styleId="WW8Num5z2">
    <w:name w:val="WW8Num5z2"/>
    <w:rsid w:val="006041D8"/>
    <w:rPr>
      <w:sz w:val="28"/>
      <w:szCs w:val="34"/>
    </w:rPr>
  </w:style>
  <w:style w:type="character" w:customStyle="1" w:styleId="WW8Num4z0">
    <w:name w:val="WW8Num4z0"/>
    <w:rsid w:val="006041D8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6041D8"/>
  </w:style>
  <w:style w:type="character" w:customStyle="1" w:styleId="WW-Absatz-Standardschriftart11111111111111">
    <w:name w:val="WW-Absatz-Standardschriftart11111111111111"/>
    <w:rsid w:val="006041D8"/>
  </w:style>
  <w:style w:type="character" w:customStyle="1" w:styleId="WW-Absatz-Standardschriftart111111111111111">
    <w:name w:val="WW-Absatz-Standardschriftart111111111111111"/>
    <w:rsid w:val="006041D8"/>
  </w:style>
  <w:style w:type="character" w:customStyle="1" w:styleId="WW-Absatz-Standardschriftart1111111111111111">
    <w:name w:val="WW-Absatz-Standardschriftart1111111111111111"/>
    <w:rsid w:val="006041D8"/>
  </w:style>
  <w:style w:type="character" w:customStyle="1" w:styleId="WW-Absatz-Standardschriftart11111111111111111">
    <w:name w:val="WW-Absatz-Standardschriftart11111111111111111"/>
    <w:rsid w:val="006041D8"/>
  </w:style>
  <w:style w:type="character" w:customStyle="1" w:styleId="aff1">
    <w:name w:val="Маркеры списка"/>
    <w:rsid w:val="006041D8"/>
    <w:rPr>
      <w:rFonts w:ascii="OpenSymbol" w:eastAsia="OpenSymbol" w:hAnsi="OpenSymbol" w:cs="OpenSymbol"/>
      <w:b/>
      <w:bCs/>
    </w:rPr>
  </w:style>
  <w:style w:type="paragraph" w:customStyle="1" w:styleId="1a">
    <w:name w:val="Схема документа1"/>
    <w:basedOn w:val="a"/>
    <w:rsid w:val="006041D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6041D8"/>
  </w:style>
  <w:style w:type="numbering" w:customStyle="1" w:styleId="44">
    <w:name w:val="Нет списка4"/>
    <w:next w:val="a2"/>
    <w:semiHidden/>
    <w:rsid w:val="006041D8"/>
  </w:style>
  <w:style w:type="numbering" w:customStyle="1" w:styleId="54">
    <w:name w:val="Нет списка5"/>
    <w:next w:val="a2"/>
    <w:semiHidden/>
    <w:rsid w:val="006041D8"/>
  </w:style>
  <w:style w:type="table" w:customStyle="1" w:styleId="2a">
    <w:name w:val="Сетка таблицы2"/>
    <w:basedOn w:val="a1"/>
    <w:next w:val="af0"/>
    <w:rsid w:val="0060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6041D8"/>
  </w:style>
  <w:style w:type="table" w:customStyle="1" w:styleId="36">
    <w:name w:val="Сетка таблицы3"/>
    <w:basedOn w:val="a1"/>
    <w:next w:val="af0"/>
    <w:rsid w:val="0060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6041D8"/>
  </w:style>
  <w:style w:type="table" w:customStyle="1" w:styleId="45">
    <w:name w:val="Сетка таблицы4"/>
    <w:basedOn w:val="a1"/>
    <w:next w:val="af0"/>
    <w:rsid w:val="0060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6041D8"/>
  </w:style>
  <w:style w:type="paragraph" w:styleId="aff2">
    <w:name w:val="Document Map"/>
    <w:basedOn w:val="a"/>
    <w:link w:val="aff3"/>
    <w:rsid w:val="006041D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3">
    <w:name w:val="Схема документа Знак"/>
    <w:basedOn w:val="a0"/>
    <w:link w:val="aff2"/>
    <w:rsid w:val="006041D8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b">
    <w:name w:val="Схема документа Знак1"/>
    <w:rsid w:val="006041D8"/>
    <w:rPr>
      <w:rFonts w:ascii="Segoe UI" w:eastAsia="font191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60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6041D8"/>
  </w:style>
  <w:style w:type="numbering" w:customStyle="1" w:styleId="100">
    <w:name w:val="Нет списка10"/>
    <w:next w:val="a2"/>
    <w:semiHidden/>
    <w:rsid w:val="006041D8"/>
  </w:style>
  <w:style w:type="table" w:customStyle="1" w:styleId="55">
    <w:name w:val="Сетка таблицы5"/>
    <w:basedOn w:val="a1"/>
    <w:next w:val="af0"/>
    <w:rsid w:val="0060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6041D8"/>
    <w:rPr>
      <w:i/>
      <w:iCs/>
    </w:rPr>
  </w:style>
  <w:style w:type="paragraph" w:styleId="37">
    <w:name w:val="Body Text 3"/>
    <w:basedOn w:val="a"/>
    <w:link w:val="38"/>
    <w:rsid w:val="006041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6041D8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6041D8"/>
  </w:style>
  <w:style w:type="table" w:customStyle="1" w:styleId="62">
    <w:name w:val="Сетка таблицы6"/>
    <w:basedOn w:val="a1"/>
    <w:next w:val="af0"/>
    <w:rsid w:val="0060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6041D8"/>
  </w:style>
  <w:style w:type="paragraph" w:styleId="aff7">
    <w:name w:val="Block Text"/>
    <w:basedOn w:val="a"/>
    <w:unhideWhenUsed/>
    <w:rsid w:val="006041D8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6041D8"/>
  </w:style>
  <w:style w:type="paragraph" w:customStyle="1" w:styleId="aff8">
    <w:name w:val="Знак Знак Знак Знак Знак Знак Знак"/>
    <w:basedOn w:val="a"/>
    <w:rsid w:val="006041D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0">
    <w:name w:val="Нет списка14"/>
    <w:next w:val="a2"/>
    <w:semiHidden/>
    <w:unhideWhenUsed/>
    <w:rsid w:val="006041D8"/>
  </w:style>
  <w:style w:type="paragraph" w:customStyle="1" w:styleId="ConsPlusTitlePage">
    <w:name w:val="ConsPlusTitlePage"/>
    <w:rsid w:val="006041D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6041D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6041D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uiPriority w:val="99"/>
    <w:rsid w:val="006041D8"/>
    <w:rPr>
      <w:color w:val="800080"/>
      <w:u w:val="single"/>
    </w:rPr>
  </w:style>
  <w:style w:type="paragraph" w:customStyle="1" w:styleId="affa">
    <w:name w:val="Стиль"/>
    <w:qFormat/>
    <w:rsid w:val="006041D8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qFormat/>
    <w:rsid w:val="006041D8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6041D8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0"/>
    <w:qFormat/>
    <w:rsid w:val="006041D8"/>
    <w:rPr>
      <w:b/>
      <w:bCs/>
    </w:rPr>
  </w:style>
  <w:style w:type="paragraph" w:customStyle="1" w:styleId="msonormalcxspmiddle">
    <w:name w:val="msonormalcxspmiddle"/>
    <w:basedOn w:val="a"/>
    <w:rsid w:val="0060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6041D8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6041D8"/>
    <w:rPr>
      <w:sz w:val="24"/>
      <w:lang w:val="ru-RU" w:eastAsia="ru-RU" w:bidi="ar-SA"/>
    </w:rPr>
  </w:style>
  <w:style w:type="character" w:customStyle="1" w:styleId="160">
    <w:name w:val="Знак Знак16"/>
    <w:locked/>
    <w:rsid w:val="006041D8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6041D8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6041D8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6041D8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6041D8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6041D8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6041D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6041D8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6041D8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6041D8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6041D8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6041D8"/>
    <w:rPr>
      <w:sz w:val="28"/>
      <w:lang w:val="ru-RU" w:eastAsia="ar-SA" w:bidi="ar-SA"/>
    </w:rPr>
  </w:style>
  <w:style w:type="character" w:customStyle="1" w:styleId="63">
    <w:name w:val="Знак Знак6"/>
    <w:locked/>
    <w:rsid w:val="006041D8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6041D8"/>
    <w:rPr>
      <w:b/>
      <w:sz w:val="4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041D8"/>
    <w:rPr>
      <w:rFonts w:ascii="Arial" w:eastAsia="Arial" w:hAnsi="Arial" w:cs="Arial"/>
      <w:sz w:val="20"/>
      <w:szCs w:val="20"/>
      <w:lang w:eastAsia="ar-SA"/>
    </w:rPr>
  </w:style>
  <w:style w:type="character" w:customStyle="1" w:styleId="aff5">
    <w:name w:val="Без интервала Знак"/>
    <w:link w:val="aff4"/>
    <w:locked/>
    <w:rsid w:val="006041D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6041D8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6041D8"/>
    <w:rPr>
      <w:rFonts w:ascii="Times New Roman" w:hAnsi="Times New Roman" w:cs="Times New Roman" w:hint="default"/>
      <w:vertAlign w:val="superscript"/>
    </w:rPr>
  </w:style>
  <w:style w:type="character" w:customStyle="1" w:styleId="FontStyle73">
    <w:name w:val="Font Style73"/>
    <w:rsid w:val="006041D8"/>
    <w:rPr>
      <w:rFonts w:ascii="Times New Roman" w:hAnsi="Times New Roman" w:cs="Times New Roman" w:hint="default"/>
      <w:sz w:val="22"/>
      <w:szCs w:val="22"/>
    </w:rPr>
  </w:style>
  <w:style w:type="paragraph" w:customStyle="1" w:styleId="1d">
    <w:name w:val="Обычный (веб)1"/>
    <w:basedOn w:val="a"/>
    <w:rsid w:val="006041D8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e">
    <w:name w:val="Гиперссылка1"/>
    <w:basedOn w:val="a0"/>
    <w:rsid w:val="006041D8"/>
    <w:rPr>
      <w:rFonts w:cs="Times New Roman"/>
    </w:rPr>
  </w:style>
  <w:style w:type="character" w:customStyle="1" w:styleId="1f">
    <w:name w:val="Текст выноски Знак1"/>
    <w:basedOn w:val="a0"/>
    <w:uiPriority w:val="99"/>
    <w:semiHidden/>
    <w:locked/>
    <w:rsid w:val="006041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96BD9F876969B665BA928E748411F0D6268B80B429ACB07FE1A9775D535F0DCA20D3AC6BDS3K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596BD9F876969B665BA928E748411F0D6268B80B429ACB07FE1A9775D535F0DCA20D38C6BD315BS7K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596BD9F876969B665BA928E748411F0D6268B80B429ACB07FE1A9775D535F0DCA20D38C6B432S5K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B596BD9F876969B665BA928E748411F0D6268B80B429ACB07FE1A9775D535F0DCA20D3AC6BDS3KCM" TargetMode="External"/><Relationship Id="rId10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A7686BC458B5E87D29FB99902377EA4F346AF7EDC4EDF8251BE47B084D35F577C0753DCC988AAAB5BD0D7EF198B0353B4BD389CCAEU2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24012</Words>
  <Characters>136871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2025-01-30T13:43:00Z</dcterms:modified>
</cp:coreProperties>
</file>