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7EB8">
              <w:rPr>
                <w:rFonts w:ascii="Times New Roman" w:hAnsi="Times New Roman" w:cs="Times New Roman"/>
                <w:sz w:val="28"/>
                <w:szCs w:val="28"/>
              </w:rPr>
              <w:t xml:space="preserve">355 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67EB8">
              <w:rPr>
                <w:rFonts w:ascii="Times New Roman" w:hAnsi="Times New Roman" w:cs="Times New Roman"/>
                <w:sz w:val="28"/>
                <w:szCs w:val="28"/>
              </w:rPr>
              <w:t xml:space="preserve"> 28.06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 .2023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673E75" w:rsidRDefault="00673E75" w:rsidP="00673E75">
      <w:pPr>
        <w:jc w:val="both"/>
        <w:rPr>
          <w:kern w:val="1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673E75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673E75">
        <w:rPr>
          <w:rFonts w:ascii="Times New Roman" w:hAnsi="Times New Roman" w:cs="Times New Roman"/>
          <w:b/>
          <w:kern w:val="2"/>
          <w:sz w:val="20"/>
          <w:szCs w:val="20"/>
        </w:rPr>
        <w:t>Новгородская область Старорусский район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673E75">
        <w:rPr>
          <w:rFonts w:ascii="Times New Roman" w:hAnsi="Times New Roman" w:cs="Times New Roman"/>
          <w:b/>
          <w:kern w:val="2"/>
          <w:sz w:val="20"/>
          <w:szCs w:val="20"/>
        </w:rPr>
        <w:t>Совет депутатов Медниковского сельского поселения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gramStart"/>
      <w:r w:rsidRPr="00673E75">
        <w:rPr>
          <w:rFonts w:ascii="Times New Roman" w:hAnsi="Times New Roman" w:cs="Times New Roman"/>
          <w:b/>
          <w:kern w:val="2"/>
          <w:sz w:val="20"/>
          <w:szCs w:val="20"/>
        </w:rPr>
        <w:t>Р</w:t>
      </w:r>
      <w:proofErr w:type="gramEnd"/>
      <w:r w:rsidRPr="00673E75">
        <w:rPr>
          <w:rFonts w:ascii="Times New Roman" w:hAnsi="Times New Roman" w:cs="Times New Roman"/>
          <w:b/>
          <w:kern w:val="2"/>
          <w:sz w:val="20"/>
          <w:szCs w:val="20"/>
        </w:rPr>
        <w:t xml:space="preserve"> Е Ш Е Н  И Е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 xml:space="preserve">от 26.06.2023    № 120       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3E75">
        <w:rPr>
          <w:rFonts w:ascii="Times New Roman" w:hAnsi="Times New Roman" w:cs="Times New Roman"/>
          <w:sz w:val="20"/>
          <w:szCs w:val="20"/>
        </w:rPr>
        <w:t>д. Медниково</w:t>
      </w:r>
    </w:p>
    <w:p w:rsidR="00673E75" w:rsidRPr="00673E75" w:rsidRDefault="00673E75" w:rsidP="00673E7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>О внесении изменений в решение Совета депутатов Медниковского сельского поселения от 29.12.2022 № 100 «О бюджете  Медниковского сельского поселения  на 2023 год и на плановый период 2024 и 2025 годов»</w:t>
      </w:r>
    </w:p>
    <w:p w:rsidR="00673E75" w:rsidRPr="00673E75" w:rsidRDefault="00673E75" w:rsidP="00673E75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</w:p>
    <w:p w:rsidR="00673E75" w:rsidRPr="00673E75" w:rsidRDefault="00673E75" w:rsidP="00673E7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b/>
          <w:bCs/>
          <w:spacing w:val="-1"/>
          <w:sz w:val="20"/>
          <w:szCs w:val="20"/>
        </w:rPr>
        <w:t>Решил:</w:t>
      </w:r>
      <w:r w:rsidRPr="00673E75">
        <w:rPr>
          <w:rFonts w:ascii="Times New Roman" w:hAnsi="Times New Roman" w:cs="Times New Roman"/>
          <w:sz w:val="20"/>
          <w:szCs w:val="20"/>
        </w:rPr>
        <w:t xml:space="preserve"> внести изменения в Решение от 29.12.2022 № 100 «О бюджете  Медниковского сельского поселения  на 2023 год и на плановый период 2024 и 2025 годов»</w:t>
      </w:r>
    </w:p>
    <w:p w:rsidR="00673E75" w:rsidRPr="00673E75" w:rsidRDefault="00673E75" w:rsidP="00673E75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673E75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2023 год:</w:t>
      </w:r>
    </w:p>
    <w:p w:rsidR="00673E75" w:rsidRPr="00673E75" w:rsidRDefault="00673E75" w:rsidP="00673E75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73E75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14341,2 тыс. рублей;</w:t>
      </w:r>
    </w:p>
    <w:p w:rsidR="00673E75" w:rsidRPr="00673E75" w:rsidRDefault="00673E75" w:rsidP="00673E75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73E75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14562,7 тыс. рублей;</w:t>
      </w:r>
    </w:p>
    <w:p w:rsidR="00673E75" w:rsidRPr="00673E75" w:rsidRDefault="00673E75" w:rsidP="00673E75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73E75">
        <w:rPr>
          <w:rFonts w:ascii="Times New Roman" w:hAnsi="Times New Roman" w:cs="Times New Roman"/>
        </w:rPr>
        <w:t>3) общий объем дефицит бюджета Медниковского сельского поселения на 2022 год в сумме 221,5 тыс. рублей.</w:t>
      </w:r>
    </w:p>
    <w:p w:rsidR="00673E75" w:rsidRPr="00673E75" w:rsidRDefault="00673E75" w:rsidP="00673E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 xml:space="preserve">     1.3  Приложения 1,2, 3, 4 и 5  к настоящему решению изложить в прилагаемой редакции.    </w:t>
      </w:r>
    </w:p>
    <w:p w:rsidR="00673E75" w:rsidRPr="00673E75" w:rsidRDefault="00673E75" w:rsidP="00673E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 xml:space="preserve">     1.4.</w:t>
      </w:r>
      <w:r w:rsidRPr="00673E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3E75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673E75" w:rsidRPr="00673E75" w:rsidRDefault="00673E75" w:rsidP="00673E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>Зам. председателя Совета депутатов</w:t>
      </w:r>
    </w:p>
    <w:p w:rsidR="00673E75" w:rsidRPr="00673E75" w:rsidRDefault="00673E75" w:rsidP="00673E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 xml:space="preserve">Медниковского сельского поселения </w:t>
      </w:r>
      <w:r w:rsidRPr="00673E75">
        <w:rPr>
          <w:rFonts w:ascii="Times New Roman" w:hAnsi="Times New Roman" w:cs="Times New Roman"/>
          <w:b/>
          <w:sz w:val="20"/>
          <w:szCs w:val="20"/>
        </w:rPr>
        <w:tab/>
      </w:r>
      <w:r w:rsidRPr="00673E75">
        <w:rPr>
          <w:rFonts w:ascii="Times New Roman" w:hAnsi="Times New Roman" w:cs="Times New Roman"/>
          <w:b/>
          <w:sz w:val="20"/>
          <w:szCs w:val="20"/>
        </w:rPr>
        <w:tab/>
      </w:r>
      <w:r w:rsidRPr="00673E75">
        <w:rPr>
          <w:rFonts w:ascii="Times New Roman" w:hAnsi="Times New Roman" w:cs="Times New Roman"/>
          <w:b/>
          <w:sz w:val="20"/>
          <w:szCs w:val="20"/>
        </w:rPr>
        <w:tab/>
      </w:r>
      <w:r w:rsidRPr="00673E75">
        <w:rPr>
          <w:rFonts w:ascii="Times New Roman" w:hAnsi="Times New Roman" w:cs="Times New Roman"/>
          <w:b/>
          <w:sz w:val="20"/>
          <w:szCs w:val="20"/>
        </w:rPr>
        <w:tab/>
      </w:r>
      <w:r w:rsidRPr="00673E75">
        <w:rPr>
          <w:rFonts w:ascii="Times New Roman" w:hAnsi="Times New Roman" w:cs="Times New Roman"/>
          <w:b/>
          <w:sz w:val="20"/>
          <w:szCs w:val="20"/>
        </w:rPr>
        <w:tab/>
      </w:r>
      <w:r w:rsidRPr="00673E75">
        <w:rPr>
          <w:rFonts w:ascii="Times New Roman" w:hAnsi="Times New Roman" w:cs="Times New Roman"/>
          <w:b/>
          <w:sz w:val="20"/>
          <w:szCs w:val="20"/>
        </w:rPr>
        <w:tab/>
        <w:t>В.В. Скоп</w:t>
      </w:r>
    </w:p>
    <w:p w:rsidR="00673E75" w:rsidRPr="00673E75" w:rsidRDefault="00673E75" w:rsidP="00673E75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pPr w:leftFromText="180" w:rightFromText="180" w:vertAnchor="text" w:horzAnchor="page" w:tblpX="832" w:tblpY="113"/>
        <w:tblW w:w="10980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673E75" w:rsidRPr="00673E75" w:rsidTr="00673E75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2023 год </w:t>
            </w: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2024 и 2025 годов</w:t>
            </w:r>
          </w:p>
        </w:tc>
      </w:tr>
      <w:tr w:rsidR="00673E75" w:rsidRPr="00673E75" w:rsidTr="00673E75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9180,9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9:D181"/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2561,6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2558,6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5:D15"/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125,2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6:D16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125,2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698,4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9:D9"/>
            <w:bookmarkEnd w:id="3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698,4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1735,0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11690000000000140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121:D121"/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6619,3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2:D122"/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6619,3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3:D123"/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5523,2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25:D125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5523,2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20229999107209150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236,1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673E75" w:rsidRPr="00673E75" w:rsidRDefault="00673E75" w:rsidP="00673E75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673E75" w:rsidRPr="00673E75" w:rsidRDefault="00673E75" w:rsidP="00673E75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673E75">
        <w:rPr>
          <w:b/>
          <w:sz w:val="20"/>
          <w:szCs w:val="20"/>
        </w:rPr>
        <w:t>Приложение   2</w:t>
      </w:r>
    </w:p>
    <w:p w:rsidR="00673E75" w:rsidRPr="00673E75" w:rsidRDefault="00673E75" w:rsidP="00673E75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673E75" w:rsidRPr="00673E75" w:rsidRDefault="00673E75" w:rsidP="00673E75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>на 2023 год и на плановый период 2024 и 2025 годов</w:t>
      </w:r>
    </w:p>
    <w:p w:rsidR="00673E75" w:rsidRPr="00673E75" w:rsidRDefault="00673E75" w:rsidP="00673E75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29" w:type="dxa"/>
        <w:tblInd w:w="-953" w:type="dxa"/>
        <w:tblLook w:val="01E0"/>
      </w:tblPr>
      <w:tblGrid>
        <w:gridCol w:w="5148"/>
        <w:gridCol w:w="1833"/>
        <w:gridCol w:w="1724"/>
        <w:gridCol w:w="1724"/>
      </w:tblGrid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</w:p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12027,8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6619,3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12027,8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6619,3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5523,2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5523,2</w:t>
            </w:r>
          </w:p>
        </w:tc>
      </w:tr>
      <w:tr w:rsidR="00673E75" w:rsidRPr="00673E75" w:rsidTr="00673E75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128:D128"/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4413,3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236,1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124,45</w:t>
            </w:r>
          </w:p>
        </w:tc>
      </w:tr>
      <w:tr w:rsidR="00673E75" w:rsidRPr="00673E75" w:rsidTr="00673E75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111,6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111,6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673E75" w:rsidRPr="00673E75" w:rsidRDefault="00673E75" w:rsidP="00673E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3E75" w:rsidRPr="00673E75" w:rsidRDefault="00673E75" w:rsidP="00673E75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673E75">
        <w:rPr>
          <w:b/>
          <w:sz w:val="20"/>
          <w:szCs w:val="20"/>
        </w:rPr>
        <w:t>Приложение 3</w:t>
      </w:r>
    </w:p>
    <w:p w:rsidR="00673E75" w:rsidRPr="00673E75" w:rsidRDefault="00673E75" w:rsidP="00673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673E75" w:rsidRPr="00673E75" w:rsidRDefault="00673E75" w:rsidP="00673E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>на 2023 год и на плановый период 2024 и 2025 годов</w:t>
      </w:r>
    </w:p>
    <w:p w:rsidR="00673E75" w:rsidRPr="00673E75" w:rsidRDefault="00673E75" w:rsidP="00673E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100" w:type="dxa"/>
        <w:tblInd w:w="-1291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4094,2</w:t>
            </w:r>
          </w:p>
        </w:tc>
      </w:tr>
      <w:tr w:rsidR="00673E75" w:rsidRPr="00673E75" w:rsidTr="00673E75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2604,9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68,0 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404,1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673E75" w:rsidRPr="00673E75" w:rsidTr="00673E75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673E75" w:rsidRPr="00673E75" w:rsidTr="00673E75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673E75" w:rsidRPr="00673E75" w:rsidTr="00673E75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73E75" w:rsidRPr="00673E75" w:rsidTr="00673E75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73E75" w:rsidRPr="00673E75" w:rsidTr="00673E75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14562,7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9180,9</w:t>
            </w:r>
          </w:p>
        </w:tc>
      </w:tr>
    </w:tbl>
    <w:p w:rsidR="00673E75" w:rsidRPr="00673E75" w:rsidRDefault="00673E75" w:rsidP="00673E75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73E75" w:rsidRPr="00673E75" w:rsidRDefault="00673E75" w:rsidP="00673E75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673E75">
        <w:rPr>
          <w:b/>
          <w:sz w:val="20"/>
          <w:szCs w:val="20"/>
        </w:rPr>
        <w:t>Приложение 4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673E75" w:rsidRPr="00673E75" w:rsidRDefault="00673E75" w:rsidP="00673E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>на 2023 год и на плановый период 2024 и 2025 годов</w:t>
      </w:r>
    </w:p>
    <w:p w:rsidR="00673E75" w:rsidRPr="00673E75" w:rsidRDefault="00673E75" w:rsidP="00673E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1160" w:type="dxa"/>
        <w:tblInd w:w="-1321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4094,2</w:t>
            </w:r>
          </w:p>
        </w:tc>
      </w:tr>
      <w:tr w:rsidR="00673E75" w:rsidRPr="00673E75" w:rsidTr="00673E75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3265,3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2604,9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404,1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«Управление муниципальным имуществом, использование и охрана земель Медниковского сельского поселения на 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</w:tr>
      <w:tr w:rsidR="00673E75" w:rsidRPr="00673E75" w:rsidTr="00673E75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1558,4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673E75" w:rsidRPr="00673E75" w:rsidTr="00673E75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673E75" w:rsidRPr="00673E75" w:rsidTr="00673E75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14562,7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9180,9</w:t>
            </w:r>
          </w:p>
        </w:tc>
      </w:tr>
    </w:tbl>
    <w:p w:rsidR="00673E75" w:rsidRPr="00673E75" w:rsidRDefault="00673E75" w:rsidP="00673E7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3E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673E7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73E75" w:rsidRPr="00673E75" w:rsidRDefault="00673E75" w:rsidP="00673E75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Приложение 5</w:t>
      </w:r>
    </w:p>
    <w:p w:rsidR="00673E75" w:rsidRPr="00673E75" w:rsidRDefault="00673E75" w:rsidP="00673E75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3E75" w:rsidRPr="00673E75" w:rsidRDefault="00673E75" w:rsidP="00673E75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673E75" w:rsidRPr="00673E75" w:rsidRDefault="00673E75" w:rsidP="00673E75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673E75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673E75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673E75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673E75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на 2023 год и на плановый период 2024 и 2025 годов</w:t>
      </w:r>
    </w:p>
    <w:p w:rsidR="00673E75" w:rsidRPr="00673E75" w:rsidRDefault="00673E75" w:rsidP="00673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98" w:type="dxa"/>
        <w:tblInd w:w="-991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673E75" w:rsidRPr="00673E75" w:rsidTr="00673E75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3E75" w:rsidRPr="00673E75" w:rsidRDefault="00673E75" w:rsidP="00673E75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1754,0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Стариково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1558,4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1558,4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1558,4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1070,0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021 00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 </w:t>
            </w: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Софинансирование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488,4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488,4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1891,6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1444,3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040 03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7142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4054,2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3085,3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2564,9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2973,7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673E75" w:rsidRPr="00673E75" w:rsidTr="00673E75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3E75" w:rsidRPr="00673E75" w:rsidRDefault="00673E75" w:rsidP="00673E7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404,1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673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E75" w:rsidRPr="00673E75" w:rsidRDefault="00673E75" w:rsidP="0067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73E75" w:rsidRPr="00673E75" w:rsidTr="00673E75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3E75" w:rsidRPr="00673E75" w:rsidRDefault="00673E75" w:rsidP="00673E75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14562,7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75" w:rsidRPr="00673E75" w:rsidRDefault="00673E75" w:rsidP="00673E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E75">
              <w:rPr>
                <w:rFonts w:ascii="Times New Roman" w:hAnsi="Times New Roman" w:cs="Times New Roman"/>
                <w:b/>
                <w:sz w:val="20"/>
                <w:szCs w:val="20"/>
              </w:rPr>
              <w:t>9180,9</w:t>
            </w:r>
          </w:p>
        </w:tc>
      </w:tr>
    </w:tbl>
    <w:p w:rsidR="00FB4436" w:rsidRPr="00673E75" w:rsidRDefault="00673E75" w:rsidP="00673E75">
      <w:pPr>
        <w:spacing w:after="0" w:line="240" w:lineRule="auto"/>
        <w:ind w:right="-995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3E75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</w:t>
      </w:r>
      <w:r w:rsidRPr="00673E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</w:t>
      </w:r>
      <w:r w:rsidRPr="00673E75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</w:p>
    <w:p w:rsidR="00FB4436" w:rsidRPr="00673E75" w:rsidRDefault="00FB4436" w:rsidP="00673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E75">
        <w:rPr>
          <w:rFonts w:ascii="Times New Roman" w:hAnsi="Times New Roman" w:cs="Times New Roman"/>
          <w:b/>
          <w:bCs/>
          <w:sz w:val="20"/>
          <w:szCs w:val="20"/>
        </w:rPr>
        <w:t xml:space="preserve">  Российская Федерация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E75">
        <w:rPr>
          <w:rFonts w:ascii="Times New Roman" w:hAnsi="Times New Roman" w:cs="Times New Roman"/>
          <w:b/>
          <w:bCs/>
          <w:sz w:val="20"/>
          <w:szCs w:val="20"/>
        </w:rPr>
        <w:t>Новгородская область Старорусский район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E75">
        <w:rPr>
          <w:rFonts w:ascii="Times New Roman" w:hAnsi="Times New Roman" w:cs="Times New Roman"/>
          <w:b/>
          <w:bCs/>
          <w:sz w:val="20"/>
          <w:szCs w:val="20"/>
        </w:rPr>
        <w:t>Совет депутатов Медниковского сельского поселения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3E75" w:rsidRPr="00673E75" w:rsidRDefault="00673E75" w:rsidP="00673E75">
      <w:pPr>
        <w:pStyle w:val="1"/>
        <w:spacing w:before="0" w:line="240" w:lineRule="auto"/>
        <w:jc w:val="center"/>
        <w:rPr>
          <w:bCs/>
          <w:sz w:val="20"/>
        </w:rPr>
      </w:pPr>
      <w:r w:rsidRPr="00673E75">
        <w:rPr>
          <w:bCs/>
          <w:sz w:val="20"/>
        </w:rPr>
        <w:t>РЕШЕНИЕ</w:t>
      </w:r>
    </w:p>
    <w:p w:rsidR="00673E75" w:rsidRPr="00673E75" w:rsidRDefault="00673E75" w:rsidP="00673E75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>от  26.06.2023 № 121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3E75">
        <w:rPr>
          <w:rFonts w:ascii="Times New Roman" w:hAnsi="Times New Roman" w:cs="Times New Roman"/>
          <w:sz w:val="20"/>
          <w:szCs w:val="20"/>
        </w:rPr>
        <w:t>д. Медниково</w:t>
      </w:r>
    </w:p>
    <w:p w:rsidR="00673E75" w:rsidRPr="00673E75" w:rsidRDefault="00673E75" w:rsidP="00673E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>О внесении изменений в Порядок размещения сведений о доходах, расходах, об имуществе и обязательствах имущественного характера Главы Медниковского сельского поселения и членов его семьи на официальном сайте Администрации Медниковского сельского поселения и представления этих сведений общероссийским средствам массовой информации</w:t>
      </w:r>
    </w:p>
    <w:p w:rsidR="00673E75" w:rsidRPr="00673E75" w:rsidRDefault="00673E75" w:rsidP="00673E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73E75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Федеральным законом от 25.12.2008 г. № 273-ФЗ «О противодействии коррупции», </w:t>
      </w:r>
      <w:r w:rsidRPr="00673E75">
        <w:rPr>
          <w:rFonts w:ascii="Times New Roman" w:hAnsi="Times New Roman" w:cs="Times New Roman"/>
          <w:color w:val="1A1A1A"/>
          <w:sz w:val="20"/>
          <w:szCs w:val="20"/>
        </w:rPr>
        <w:t xml:space="preserve">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673E75">
        <w:rPr>
          <w:rFonts w:ascii="Times New Roman" w:hAnsi="Times New Roman" w:cs="Times New Roman"/>
          <w:color w:val="000000"/>
          <w:sz w:val="20"/>
          <w:szCs w:val="20"/>
        </w:rPr>
        <w:t xml:space="preserve">Указом Президента РФ </w:t>
      </w:r>
      <w:r w:rsidRPr="00673E7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от 08.07.2013 г. № 613  «Вопросы о противодействии коррупции», </w:t>
      </w:r>
      <w:r w:rsidRPr="00673E75">
        <w:rPr>
          <w:rFonts w:ascii="Times New Roman" w:hAnsi="Times New Roman" w:cs="Times New Roman"/>
          <w:color w:val="1A1A1A"/>
          <w:sz w:val="20"/>
          <w:szCs w:val="20"/>
        </w:rPr>
        <w:t>в целях приведения нормативных правовых актов Медниковского сельского поселения в соответствие с требованиями действующего федерального</w:t>
      </w:r>
      <w:proofErr w:type="gramEnd"/>
      <w:r w:rsidRPr="00673E75">
        <w:rPr>
          <w:rFonts w:ascii="Times New Roman" w:hAnsi="Times New Roman" w:cs="Times New Roman"/>
          <w:color w:val="1A1A1A"/>
          <w:sz w:val="20"/>
          <w:szCs w:val="20"/>
        </w:rPr>
        <w:t xml:space="preserve"> законодательства </w:t>
      </w:r>
    </w:p>
    <w:p w:rsidR="00673E75" w:rsidRPr="00673E75" w:rsidRDefault="00673E75" w:rsidP="00673E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E75">
        <w:rPr>
          <w:rFonts w:ascii="Times New Roman" w:hAnsi="Times New Roman" w:cs="Times New Roman"/>
          <w:color w:val="000000"/>
          <w:sz w:val="20"/>
          <w:szCs w:val="20"/>
        </w:rPr>
        <w:t>Совет депутатов Медниковского сельского поселения</w:t>
      </w:r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Pr="00673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</w:t>
      </w:r>
      <w:proofErr w:type="gramEnd"/>
      <w:r w:rsidRPr="00673E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Е Ш И Л:</w:t>
      </w:r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 </w:t>
      </w:r>
      <w:proofErr w:type="gramStart"/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Внести в Порядок размещения сведений о доходах, расходах, об имуществе и обязательствах имущественного характера Главы Медниковского сельского поселения и членов его семьи на официальном сайте Администрации Медниковского сельского поселения и представления этих сведений общероссийским средствам массовой информации, утвержденный решением Совета депутатов Медниковского сельского поселения от 27.02.2014 № 188 (далее – Порядок) следующие изменения: </w:t>
      </w:r>
      <w:proofErr w:type="gramEnd"/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1.1. пункт 2 Порядка изложить в следующей редакции: </w:t>
      </w:r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>«2.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Медниковского сельского поселения, а также сведений о доходах, расходах, об имуществе и обязательствах имущественного характера его супруга (супруги) и несовершеннолетних детей:</w:t>
      </w:r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>1) перечень объектов недвижимого имущества, принадлежащих Главе Медниковского сельского поселения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>2) перечень транспортных средств, с указанием вида и марки, принадлежащих на праве собственности Главе Медниковского сельского поселения, его супруге (супругу) и несовершеннолетним детям;</w:t>
      </w:r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>3) декларированный годовой доход Главы Медниковского сельского поселения, его супруги (супруга) и несовершеннолетних детей.</w:t>
      </w:r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E75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4) сведения об имеющихся цифровых финансовых активах, цифровой валюте;</w:t>
      </w:r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5)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такой сделки превышает общий доход Главы Медниковского сельского поселения и его супруги (супруга) за три последних года, предшествующих отчетному периоду.». </w:t>
      </w:r>
      <w:proofErr w:type="gramEnd"/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>2. Опубликовать настоящее решение в газете «Медниковский вестник».</w:t>
      </w:r>
    </w:p>
    <w:p w:rsidR="00673E75" w:rsidRPr="00673E75" w:rsidRDefault="00673E75" w:rsidP="00673E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E75">
        <w:rPr>
          <w:rFonts w:ascii="Times New Roman" w:hAnsi="Times New Roman" w:cs="Times New Roman"/>
          <w:bCs/>
          <w:color w:val="000000"/>
          <w:sz w:val="20"/>
          <w:szCs w:val="20"/>
        </w:rPr>
        <w:t>3. Настоящее решение вступает в силу со дня его опубликования.</w:t>
      </w:r>
    </w:p>
    <w:p w:rsidR="00673E75" w:rsidRPr="00673E75" w:rsidRDefault="00673E75" w:rsidP="00673E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73E75" w:rsidRPr="00673E75" w:rsidRDefault="00673E75" w:rsidP="00673E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>Зам. председателя Совета депутатов</w:t>
      </w:r>
    </w:p>
    <w:p w:rsidR="00673E75" w:rsidRPr="00673E75" w:rsidRDefault="00673E75" w:rsidP="00673E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3E75">
        <w:rPr>
          <w:rFonts w:ascii="Times New Roman" w:hAnsi="Times New Roman" w:cs="Times New Roman"/>
          <w:b/>
          <w:sz w:val="20"/>
          <w:szCs w:val="20"/>
        </w:rPr>
        <w:t xml:space="preserve">Медниковского сельского поселения </w:t>
      </w:r>
      <w:r w:rsidRPr="00673E75">
        <w:rPr>
          <w:rFonts w:ascii="Times New Roman" w:hAnsi="Times New Roman" w:cs="Times New Roman"/>
          <w:b/>
          <w:sz w:val="20"/>
          <w:szCs w:val="20"/>
        </w:rPr>
        <w:tab/>
      </w:r>
      <w:r w:rsidRPr="00673E75">
        <w:rPr>
          <w:rFonts w:ascii="Times New Roman" w:hAnsi="Times New Roman" w:cs="Times New Roman"/>
          <w:b/>
          <w:sz w:val="20"/>
          <w:szCs w:val="20"/>
        </w:rPr>
        <w:tab/>
      </w:r>
      <w:r w:rsidRPr="00673E75">
        <w:rPr>
          <w:rFonts w:ascii="Times New Roman" w:hAnsi="Times New Roman" w:cs="Times New Roman"/>
          <w:b/>
          <w:sz w:val="20"/>
          <w:szCs w:val="20"/>
        </w:rPr>
        <w:tab/>
      </w:r>
      <w:r w:rsidRPr="00673E75">
        <w:rPr>
          <w:rFonts w:ascii="Times New Roman" w:hAnsi="Times New Roman" w:cs="Times New Roman"/>
          <w:b/>
          <w:sz w:val="20"/>
          <w:szCs w:val="20"/>
        </w:rPr>
        <w:tab/>
        <w:t>В.В. Скоп</w:t>
      </w:r>
    </w:p>
    <w:p w:rsidR="00673E75" w:rsidRPr="00673E75" w:rsidRDefault="00673E75" w:rsidP="00673E75">
      <w:pPr>
        <w:pStyle w:val="ConsPlusNormal"/>
        <w:widowControl/>
        <w:jc w:val="both"/>
        <w:rPr>
          <w:rFonts w:ascii="Times New Roman" w:hAnsi="Times New Roman" w:cs="Times New Roman"/>
          <w:b/>
        </w:rPr>
      </w:pPr>
    </w:p>
    <w:p w:rsidR="00FB4436" w:rsidRPr="00673E75" w:rsidRDefault="00FB4436" w:rsidP="00673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673E75" w:rsidRDefault="00FB4436" w:rsidP="00673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67EB8">
        <w:rPr>
          <w:rFonts w:ascii="Times New Roman" w:hAnsi="Times New Roman" w:cs="Times New Roman"/>
          <w:sz w:val="20"/>
          <w:szCs w:val="20"/>
        </w:rPr>
        <w:t>27.06.</w:t>
      </w:r>
      <w:r w:rsidR="0071511B">
        <w:rPr>
          <w:rFonts w:ascii="Times New Roman" w:hAnsi="Times New Roman" w:cs="Times New Roman"/>
          <w:sz w:val="20"/>
          <w:szCs w:val="20"/>
        </w:rPr>
        <w:t>2023</w:t>
      </w:r>
      <w:r w:rsidR="00C67EB8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673E7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9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027EBE"/>
    <w:rsid w:val="001C6F4D"/>
    <w:rsid w:val="00492AC9"/>
    <w:rsid w:val="00673E75"/>
    <w:rsid w:val="006933EF"/>
    <w:rsid w:val="0071511B"/>
    <w:rsid w:val="0088658C"/>
    <w:rsid w:val="00A60CD2"/>
    <w:rsid w:val="00AD07F4"/>
    <w:rsid w:val="00C67EB8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673E75"/>
    <w:pPr>
      <w:keepNext/>
      <w:widowControl w:val="0"/>
      <w:numPr>
        <w:numId w:val="1"/>
      </w:numPr>
      <w:suppressAutoHyphens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73E75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73E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673E7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673E7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673E75"/>
    <w:pPr>
      <w:keepNext/>
      <w:widowControl w:val="0"/>
      <w:numPr>
        <w:ilvl w:val="5"/>
        <w:numId w:val="1"/>
      </w:numPr>
      <w:suppressAutoHyphens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73E7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673E7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73E7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73E7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73E75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73E75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673E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73E7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73E75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73E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73E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73E75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673E75"/>
  </w:style>
  <w:style w:type="character" w:customStyle="1" w:styleId="WW-Absatz-Standardschriftart">
    <w:name w:val="WW-Absatz-Standardschriftart"/>
    <w:rsid w:val="00673E75"/>
  </w:style>
  <w:style w:type="character" w:customStyle="1" w:styleId="WW-Absatz-Standardschriftart1">
    <w:name w:val="WW-Absatz-Standardschriftart1"/>
    <w:rsid w:val="00673E75"/>
  </w:style>
  <w:style w:type="character" w:customStyle="1" w:styleId="11">
    <w:name w:val="Основной шрифт абзаца1"/>
    <w:rsid w:val="00673E75"/>
  </w:style>
  <w:style w:type="character" w:customStyle="1" w:styleId="a6">
    <w:name w:val=" Знак Знак"/>
    <w:rsid w:val="00673E75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673E75"/>
  </w:style>
  <w:style w:type="paragraph" w:customStyle="1" w:styleId="a8">
    <w:name w:val="Заголовок"/>
    <w:basedOn w:val="a"/>
    <w:next w:val="a9"/>
    <w:rsid w:val="00673E75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673E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673E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673E75"/>
  </w:style>
  <w:style w:type="paragraph" w:customStyle="1" w:styleId="12">
    <w:name w:val="Название1"/>
    <w:basedOn w:val="a"/>
    <w:rsid w:val="00673E7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73E7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673E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73E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73E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73E7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673E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73E7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73E7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73E75"/>
    <w:pPr>
      <w:jc w:val="center"/>
    </w:pPr>
    <w:rPr>
      <w:b/>
      <w:bCs/>
    </w:rPr>
  </w:style>
  <w:style w:type="paragraph" w:styleId="22">
    <w:name w:val="Body Text 2"/>
    <w:basedOn w:val="a"/>
    <w:link w:val="23"/>
    <w:rsid w:val="00673E7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673E75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673E75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673E75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0">
    <w:name w:val="Знак Знак"/>
    <w:rsid w:val="00673E75"/>
    <w:rPr>
      <w:sz w:val="24"/>
      <w:szCs w:val="24"/>
      <w:lang w:val="ru-RU" w:eastAsia="ar-SA" w:bidi="ar-SA"/>
    </w:rPr>
  </w:style>
  <w:style w:type="table" w:styleId="af1">
    <w:name w:val="Table Grid"/>
    <w:basedOn w:val="a1"/>
    <w:rsid w:val="0067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6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73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3E75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6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73E75"/>
  </w:style>
  <w:style w:type="paragraph" w:customStyle="1" w:styleId="ConsNormal">
    <w:name w:val="ConsNormal"/>
    <w:rsid w:val="00673E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rsid w:val="00673E75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6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rsid w:val="00673E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673E75"/>
  </w:style>
  <w:style w:type="character" w:customStyle="1" w:styleId="WW-Absatz-Standardschriftart11">
    <w:name w:val="WW-Absatz-Standardschriftart11"/>
    <w:rsid w:val="00673E75"/>
  </w:style>
  <w:style w:type="character" w:customStyle="1" w:styleId="WW-Absatz-Standardschriftart111">
    <w:name w:val="WW-Absatz-Standardschriftart111"/>
    <w:rsid w:val="00673E75"/>
  </w:style>
  <w:style w:type="character" w:customStyle="1" w:styleId="WW-Absatz-Standardschriftart1111">
    <w:name w:val="WW-Absatz-Standardschriftart1111"/>
    <w:rsid w:val="00673E75"/>
  </w:style>
  <w:style w:type="character" w:customStyle="1" w:styleId="WW-Absatz-Standardschriftart11111">
    <w:name w:val="WW-Absatz-Standardschriftart11111"/>
    <w:rsid w:val="00673E75"/>
  </w:style>
  <w:style w:type="character" w:customStyle="1" w:styleId="31">
    <w:name w:val="Основной шрифт абзаца3"/>
    <w:rsid w:val="00673E75"/>
  </w:style>
  <w:style w:type="character" w:customStyle="1" w:styleId="WW-Absatz-Standardschriftart111111">
    <w:name w:val="WW-Absatz-Standardschriftart111111"/>
    <w:rsid w:val="00673E75"/>
  </w:style>
  <w:style w:type="character" w:customStyle="1" w:styleId="WW-Absatz-Standardschriftart1111111">
    <w:name w:val="WW-Absatz-Standardschriftart1111111"/>
    <w:rsid w:val="00673E75"/>
  </w:style>
  <w:style w:type="character" w:customStyle="1" w:styleId="WW-Absatz-Standardschriftart11111111">
    <w:name w:val="WW-Absatz-Standardschriftart11111111"/>
    <w:rsid w:val="00673E75"/>
  </w:style>
  <w:style w:type="character" w:customStyle="1" w:styleId="WW-Absatz-Standardschriftart111111111">
    <w:name w:val="WW-Absatz-Standardschriftart111111111"/>
    <w:rsid w:val="00673E75"/>
  </w:style>
  <w:style w:type="character" w:customStyle="1" w:styleId="25">
    <w:name w:val="Основной шрифт абзаца2"/>
    <w:rsid w:val="00673E75"/>
  </w:style>
  <w:style w:type="character" w:customStyle="1" w:styleId="WW-Absatz-Standardschriftart1111111111">
    <w:name w:val="WW-Absatz-Standardschriftart1111111111"/>
    <w:rsid w:val="00673E75"/>
  </w:style>
  <w:style w:type="character" w:customStyle="1" w:styleId="WW-Absatz-Standardschriftart11111111111">
    <w:name w:val="WW-Absatz-Standardschriftart11111111111"/>
    <w:rsid w:val="00673E75"/>
  </w:style>
  <w:style w:type="character" w:customStyle="1" w:styleId="WW-Absatz-Standardschriftart111111111111">
    <w:name w:val="WW-Absatz-Standardschriftart111111111111"/>
    <w:rsid w:val="00673E75"/>
  </w:style>
  <w:style w:type="character" w:customStyle="1" w:styleId="DefaultParagraphFont">
    <w:name w:val="Default Paragraph Font"/>
    <w:rsid w:val="00673E75"/>
  </w:style>
  <w:style w:type="character" w:styleId="af4">
    <w:name w:val="page number"/>
    <w:basedOn w:val="11"/>
    <w:rsid w:val="00673E75"/>
  </w:style>
  <w:style w:type="paragraph" w:customStyle="1" w:styleId="51">
    <w:name w:val="Название5"/>
    <w:basedOn w:val="a"/>
    <w:rsid w:val="00673E75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0" w:eastAsia="font190" w:hAnsi="font190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rsid w:val="00673E75"/>
    <w:pPr>
      <w:widowControl w:val="0"/>
      <w:suppressLineNumbers/>
      <w:suppressAutoHyphens/>
      <w:autoSpaceDE w:val="0"/>
      <w:spacing w:after="0" w:line="240" w:lineRule="auto"/>
    </w:pPr>
    <w:rPr>
      <w:rFonts w:ascii="font190" w:eastAsia="font190" w:hAnsi="font190" w:cs="Tahoma"/>
      <w:sz w:val="24"/>
      <w:szCs w:val="24"/>
      <w:lang w:bidi="ru-RU"/>
    </w:rPr>
  </w:style>
  <w:style w:type="paragraph" w:customStyle="1" w:styleId="42">
    <w:name w:val="Название4"/>
    <w:basedOn w:val="a"/>
    <w:rsid w:val="00673E75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0" w:eastAsia="font190" w:hAnsi="font190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673E75"/>
    <w:pPr>
      <w:widowControl w:val="0"/>
      <w:suppressLineNumbers/>
      <w:suppressAutoHyphens/>
      <w:autoSpaceDE w:val="0"/>
      <w:spacing w:after="0" w:line="240" w:lineRule="auto"/>
    </w:pPr>
    <w:rPr>
      <w:rFonts w:ascii="font190" w:eastAsia="font190" w:hAnsi="font190" w:cs="Tahoma"/>
      <w:sz w:val="24"/>
      <w:szCs w:val="24"/>
      <w:lang w:bidi="ru-RU"/>
    </w:rPr>
  </w:style>
  <w:style w:type="paragraph" w:customStyle="1" w:styleId="32">
    <w:name w:val="Название3"/>
    <w:basedOn w:val="a"/>
    <w:rsid w:val="00673E75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0" w:eastAsia="font190" w:hAnsi="font190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673E75"/>
    <w:pPr>
      <w:widowControl w:val="0"/>
      <w:suppressLineNumbers/>
      <w:suppressAutoHyphens/>
      <w:autoSpaceDE w:val="0"/>
      <w:spacing w:after="0" w:line="240" w:lineRule="auto"/>
    </w:pPr>
    <w:rPr>
      <w:rFonts w:ascii="font190" w:eastAsia="font190" w:hAnsi="font190" w:cs="Tahoma"/>
      <w:sz w:val="24"/>
      <w:szCs w:val="24"/>
      <w:lang w:bidi="ru-RU"/>
    </w:rPr>
  </w:style>
  <w:style w:type="paragraph" w:customStyle="1" w:styleId="26">
    <w:name w:val="Название2"/>
    <w:basedOn w:val="a"/>
    <w:rsid w:val="00673E75"/>
    <w:pPr>
      <w:widowControl w:val="0"/>
      <w:suppressLineNumbers/>
      <w:suppressAutoHyphens/>
      <w:autoSpaceDE w:val="0"/>
      <w:spacing w:before="120" w:after="120" w:line="240" w:lineRule="auto"/>
    </w:pPr>
    <w:rPr>
      <w:rFonts w:ascii="font190" w:eastAsia="font190" w:hAnsi="font190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673E75"/>
    <w:pPr>
      <w:widowControl w:val="0"/>
      <w:suppressLineNumbers/>
      <w:suppressAutoHyphens/>
      <w:autoSpaceDE w:val="0"/>
      <w:spacing w:after="0" w:line="240" w:lineRule="auto"/>
    </w:pPr>
    <w:rPr>
      <w:rFonts w:ascii="font190" w:eastAsia="font190" w:hAnsi="font190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673E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673E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header"/>
    <w:basedOn w:val="a"/>
    <w:link w:val="af6"/>
    <w:rsid w:val="00673E75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90" w:eastAsia="font190" w:hAnsi="font190" w:cs="font190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rsid w:val="00673E75"/>
    <w:rPr>
      <w:rFonts w:ascii="font190" w:eastAsia="font190" w:hAnsi="font190" w:cs="font190"/>
      <w:sz w:val="24"/>
      <w:szCs w:val="24"/>
      <w:lang w:bidi="ru-RU"/>
    </w:rPr>
  </w:style>
  <w:style w:type="paragraph" w:customStyle="1" w:styleId="af7">
    <w:name w:val="Содержимое врезки"/>
    <w:basedOn w:val="a9"/>
    <w:rsid w:val="00673E75"/>
    <w:pPr>
      <w:autoSpaceDE w:val="0"/>
      <w:spacing w:after="120"/>
      <w:jc w:val="left"/>
    </w:pPr>
    <w:rPr>
      <w:rFonts w:ascii="font190" w:eastAsia="font190" w:hAnsi="font190" w:cs="font190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673E75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90" w:eastAsia="font190" w:hAnsi="font190" w:cs="font190"/>
      <w:sz w:val="24"/>
      <w:szCs w:val="24"/>
      <w:lang w:bidi="ru-RU"/>
    </w:rPr>
  </w:style>
  <w:style w:type="character" w:customStyle="1" w:styleId="af9">
    <w:name w:val="Нижний колонтитул Знак"/>
    <w:basedOn w:val="a0"/>
    <w:link w:val="af8"/>
    <w:rsid w:val="00673E75"/>
    <w:rPr>
      <w:rFonts w:ascii="font190" w:eastAsia="font190" w:hAnsi="font190" w:cs="font190"/>
      <w:sz w:val="24"/>
      <w:szCs w:val="24"/>
      <w:lang w:bidi="ru-RU"/>
    </w:rPr>
  </w:style>
  <w:style w:type="character" w:customStyle="1" w:styleId="120">
    <w:name w:val=" Знак Знак12"/>
    <w:rsid w:val="00673E75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673E75"/>
  </w:style>
  <w:style w:type="paragraph" w:styleId="afa">
    <w:name w:val="Title"/>
    <w:basedOn w:val="a"/>
    <w:link w:val="afb"/>
    <w:qFormat/>
    <w:rsid w:val="00673E7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673E75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673E7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673E75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1"/>
    <w:rsid w:val="0067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673E75"/>
  </w:style>
  <w:style w:type="character" w:customStyle="1" w:styleId="WW8Num1z0">
    <w:name w:val="WW8Num1z0"/>
    <w:rsid w:val="00673E75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673E75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673E75"/>
    <w:rPr>
      <w:sz w:val="28"/>
      <w:szCs w:val="28"/>
    </w:rPr>
  </w:style>
  <w:style w:type="character" w:customStyle="1" w:styleId="RTFNum22">
    <w:name w:val="RTF_Num 2 2"/>
    <w:rsid w:val="00673E75"/>
    <w:rPr>
      <w:sz w:val="28"/>
      <w:szCs w:val="28"/>
    </w:rPr>
  </w:style>
  <w:style w:type="character" w:customStyle="1" w:styleId="RTFNum23">
    <w:name w:val="RTF_Num 2 3"/>
    <w:rsid w:val="00673E75"/>
    <w:rPr>
      <w:sz w:val="28"/>
      <w:szCs w:val="28"/>
    </w:rPr>
  </w:style>
  <w:style w:type="character" w:customStyle="1" w:styleId="RTFNum24">
    <w:name w:val="RTF_Num 2 4"/>
    <w:rsid w:val="00673E75"/>
  </w:style>
  <w:style w:type="character" w:customStyle="1" w:styleId="RTFNum25">
    <w:name w:val="RTF_Num 2 5"/>
    <w:rsid w:val="00673E75"/>
  </w:style>
  <w:style w:type="character" w:customStyle="1" w:styleId="RTFNum26">
    <w:name w:val="RTF_Num 2 6"/>
    <w:rsid w:val="00673E75"/>
  </w:style>
  <w:style w:type="character" w:customStyle="1" w:styleId="RTFNum27">
    <w:name w:val="RTF_Num 2 7"/>
    <w:rsid w:val="00673E75"/>
  </w:style>
  <w:style w:type="character" w:customStyle="1" w:styleId="RTFNum28">
    <w:name w:val="RTF_Num 2 8"/>
    <w:rsid w:val="00673E75"/>
  </w:style>
  <w:style w:type="character" w:customStyle="1" w:styleId="RTFNum29">
    <w:name w:val="RTF_Num 2 9"/>
    <w:rsid w:val="00673E75"/>
  </w:style>
  <w:style w:type="character" w:customStyle="1" w:styleId="RTFNum31">
    <w:name w:val="RTF_Num 3 1"/>
    <w:rsid w:val="00673E75"/>
  </w:style>
  <w:style w:type="character" w:customStyle="1" w:styleId="RTFNum32">
    <w:name w:val="RTF_Num 3 2"/>
    <w:rsid w:val="00673E75"/>
  </w:style>
  <w:style w:type="character" w:customStyle="1" w:styleId="RTFNum33">
    <w:name w:val="RTF_Num 3 3"/>
    <w:rsid w:val="00673E75"/>
  </w:style>
  <w:style w:type="character" w:customStyle="1" w:styleId="RTFNum34">
    <w:name w:val="RTF_Num 3 4"/>
    <w:rsid w:val="00673E75"/>
  </w:style>
  <w:style w:type="character" w:customStyle="1" w:styleId="RTFNum35">
    <w:name w:val="RTF_Num 3 5"/>
    <w:rsid w:val="00673E75"/>
  </w:style>
  <w:style w:type="character" w:customStyle="1" w:styleId="RTFNum36">
    <w:name w:val="RTF_Num 3 6"/>
    <w:rsid w:val="00673E75"/>
  </w:style>
  <w:style w:type="character" w:customStyle="1" w:styleId="RTFNum37">
    <w:name w:val="RTF_Num 3 7"/>
    <w:rsid w:val="00673E75"/>
  </w:style>
  <w:style w:type="character" w:customStyle="1" w:styleId="RTFNum38">
    <w:name w:val="RTF_Num 3 8"/>
    <w:rsid w:val="00673E75"/>
  </w:style>
  <w:style w:type="character" w:customStyle="1" w:styleId="RTFNum39">
    <w:name w:val="RTF_Num 3 9"/>
    <w:rsid w:val="00673E75"/>
  </w:style>
  <w:style w:type="character" w:customStyle="1" w:styleId="Iuu-">
    <w:name w:val="„I„~„„„u„‚„~„u„„-„ƒ„ƒ„"/>
    <w:rsid w:val="00673E75"/>
    <w:rPr>
      <w:color w:val="000080"/>
      <w:u w:val="single"/>
    </w:rPr>
  </w:style>
  <w:style w:type="character" w:customStyle="1" w:styleId="WW-Iuu-">
    <w:name w:val="WW-„I„~„„„u„‚„~„u„„-„ƒ„ƒ„"/>
    <w:rsid w:val="00673E75"/>
    <w:rPr>
      <w:color w:val="000080"/>
      <w:u w:val="single"/>
    </w:rPr>
  </w:style>
  <w:style w:type="paragraph" w:styleId="afc">
    <w:name w:val="caption"/>
    <w:basedOn w:val="a"/>
    <w:qFormat/>
    <w:rsid w:val="00673E75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673E75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673E75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673E75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673E75"/>
    <w:pPr>
      <w:spacing w:after="120"/>
    </w:pPr>
  </w:style>
  <w:style w:type="paragraph" w:customStyle="1" w:styleId="afe">
    <w:name w:val="Ñïèñîê"/>
    <w:basedOn w:val="WW-"/>
    <w:rsid w:val="00673E75"/>
    <w:rPr>
      <w:rFonts w:eastAsia="Mangal"/>
    </w:rPr>
  </w:style>
  <w:style w:type="paragraph" w:customStyle="1" w:styleId="aff">
    <w:name w:val="Íàçâàíèå"/>
    <w:basedOn w:val="p"/>
    <w:rsid w:val="00673E75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673E75"/>
    <w:rPr>
      <w:rFonts w:eastAsia="Mangal"/>
    </w:rPr>
  </w:style>
  <w:style w:type="paragraph" w:customStyle="1" w:styleId="z">
    <w:name w:val="„z"/>
    <w:rsid w:val="00673E75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673E75"/>
    <w:pPr>
      <w:spacing w:after="120"/>
    </w:pPr>
  </w:style>
  <w:style w:type="paragraph" w:customStyle="1" w:styleId="WW-0">
    <w:name w:val="WW-Ñïèñîê"/>
    <w:basedOn w:val="WW-1"/>
    <w:rsid w:val="00673E75"/>
    <w:rPr>
      <w:rFonts w:cs="Mangal"/>
    </w:rPr>
  </w:style>
  <w:style w:type="paragraph" w:customStyle="1" w:styleId="WW-2">
    <w:name w:val="WW-Íàçâàíèå"/>
    <w:basedOn w:val="z"/>
    <w:rsid w:val="00673E75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673E75"/>
    <w:rPr>
      <w:rFonts w:cs="Mangal"/>
    </w:rPr>
  </w:style>
  <w:style w:type="paragraph" w:customStyle="1" w:styleId="WW-10">
    <w:name w:val="WW-Ñïèñîê1"/>
    <w:basedOn w:val="afd"/>
    <w:rsid w:val="00673E75"/>
    <w:rPr>
      <w:rFonts w:eastAsia="Mangal"/>
    </w:rPr>
  </w:style>
  <w:style w:type="paragraph" w:customStyle="1" w:styleId="WW-11">
    <w:name w:val="WW-Íàçâàíèå1"/>
    <w:basedOn w:val="Apxr"/>
    <w:rsid w:val="00673E75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673E75"/>
    <w:rPr>
      <w:rFonts w:eastAsia="Mangal"/>
      <w:lang w:eastAsia="zh-CN"/>
    </w:rPr>
  </w:style>
  <w:style w:type="character" w:customStyle="1" w:styleId="34">
    <w:name w:val=" Знак Знак3"/>
    <w:rsid w:val="00673E7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673E7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673E75"/>
  </w:style>
  <w:style w:type="character" w:customStyle="1" w:styleId="WW8Num3z0">
    <w:name w:val="WW8Num3z0"/>
    <w:rsid w:val="00673E75"/>
    <w:rPr>
      <w:sz w:val="28"/>
      <w:szCs w:val="34"/>
    </w:rPr>
  </w:style>
  <w:style w:type="character" w:customStyle="1" w:styleId="WW8Num4z2">
    <w:name w:val="WW8Num4z2"/>
    <w:rsid w:val="00673E75"/>
    <w:rPr>
      <w:sz w:val="28"/>
      <w:szCs w:val="34"/>
    </w:rPr>
  </w:style>
  <w:style w:type="character" w:customStyle="1" w:styleId="WW8Num5z2">
    <w:name w:val="WW8Num5z2"/>
    <w:rsid w:val="00673E75"/>
    <w:rPr>
      <w:sz w:val="28"/>
      <w:szCs w:val="34"/>
    </w:rPr>
  </w:style>
  <w:style w:type="character" w:customStyle="1" w:styleId="WW8Num4z0">
    <w:name w:val="WW8Num4z0"/>
    <w:rsid w:val="00673E75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673E75"/>
  </w:style>
  <w:style w:type="character" w:customStyle="1" w:styleId="WW-Absatz-Standardschriftart11111111111111">
    <w:name w:val="WW-Absatz-Standardschriftart11111111111111"/>
    <w:rsid w:val="00673E75"/>
  </w:style>
  <w:style w:type="character" w:customStyle="1" w:styleId="WW-Absatz-Standardschriftart111111111111111">
    <w:name w:val="WW-Absatz-Standardschriftart111111111111111"/>
    <w:rsid w:val="00673E75"/>
  </w:style>
  <w:style w:type="character" w:customStyle="1" w:styleId="WW-Absatz-Standardschriftart1111111111111111">
    <w:name w:val="WW-Absatz-Standardschriftart1111111111111111"/>
    <w:rsid w:val="00673E75"/>
  </w:style>
  <w:style w:type="character" w:customStyle="1" w:styleId="WW-Absatz-Standardschriftart11111111111111111">
    <w:name w:val="WW-Absatz-Standardschriftart11111111111111111"/>
    <w:rsid w:val="00673E75"/>
  </w:style>
  <w:style w:type="character" w:customStyle="1" w:styleId="aff1">
    <w:name w:val="Маркеры списка"/>
    <w:rsid w:val="00673E75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673E7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673E75"/>
  </w:style>
  <w:style w:type="numbering" w:customStyle="1" w:styleId="44">
    <w:name w:val="Нет списка4"/>
    <w:next w:val="a2"/>
    <w:semiHidden/>
    <w:rsid w:val="00673E75"/>
  </w:style>
  <w:style w:type="numbering" w:customStyle="1" w:styleId="53">
    <w:name w:val="Нет списка5"/>
    <w:next w:val="a2"/>
    <w:semiHidden/>
    <w:rsid w:val="00673E75"/>
  </w:style>
  <w:style w:type="table" w:customStyle="1" w:styleId="2b">
    <w:name w:val="Сетка таблицы2"/>
    <w:basedOn w:val="a1"/>
    <w:next w:val="af1"/>
    <w:rsid w:val="0067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673E75"/>
  </w:style>
  <w:style w:type="table" w:customStyle="1" w:styleId="36">
    <w:name w:val="Сетка таблицы3"/>
    <w:basedOn w:val="a1"/>
    <w:next w:val="af1"/>
    <w:rsid w:val="0067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673E75"/>
  </w:style>
  <w:style w:type="table" w:customStyle="1" w:styleId="45">
    <w:name w:val="Сетка таблицы4"/>
    <w:basedOn w:val="a1"/>
    <w:next w:val="af1"/>
    <w:rsid w:val="0067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673E75"/>
  </w:style>
  <w:style w:type="paragraph" w:styleId="aff2">
    <w:name w:val="Document Map"/>
    <w:basedOn w:val="a"/>
    <w:link w:val="aff3"/>
    <w:rsid w:val="00673E7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aff3">
    <w:name w:val="Схема документа Знак"/>
    <w:basedOn w:val="a0"/>
    <w:link w:val="aff2"/>
    <w:rsid w:val="00673E75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673E75"/>
    <w:rPr>
      <w:rFonts w:ascii="Segoe UI" w:eastAsia="font190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67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673E75"/>
  </w:style>
  <w:style w:type="numbering" w:customStyle="1" w:styleId="100">
    <w:name w:val="Нет списка10"/>
    <w:next w:val="a2"/>
    <w:semiHidden/>
    <w:rsid w:val="00673E75"/>
  </w:style>
  <w:style w:type="table" w:customStyle="1" w:styleId="54">
    <w:name w:val="Сетка таблицы5"/>
    <w:basedOn w:val="a1"/>
    <w:next w:val="af1"/>
    <w:rsid w:val="0067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673E75"/>
    <w:rPr>
      <w:i/>
      <w:iCs/>
    </w:rPr>
  </w:style>
  <w:style w:type="paragraph" w:styleId="37">
    <w:name w:val="Body Text 3"/>
    <w:basedOn w:val="a"/>
    <w:link w:val="38"/>
    <w:rsid w:val="00673E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673E75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673E75"/>
  </w:style>
  <w:style w:type="table" w:customStyle="1" w:styleId="62">
    <w:name w:val="Сетка таблицы6"/>
    <w:basedOn w:val="a1"/>
    <w:next w:val="af1"/>
    <w:rsid w:val="0067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673E75"/>
  </w:style>
  <w:style w:type="paragraph" w:styleId="aff7">
    <w:name w:val="Block Text"/>
    <w:basedOn w:val="a"/>
    <w:unhideWhenUsed/>
    <w:rsid w:val="00673E75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673E75"/>
  </w:style>
  <w:style w:type="paragraph" w:customStyle="1" w:styleId="aff8">
    <w:name w:val="Знак Знак Знак Знак Знак Знак Знак"/>
    <w:basedOn w:val="a"/>
    <w:rsid w:val="00673E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  ConsPlusNormal"/>
    <w:rsid w:val="00673E75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673E75"/>
  </w:style>
  <w:style w:type="paragraph" w:customStyle="1" w:styleId="ConsPlusNonformat0">
    <w:name w:val="  ConsPlusNonformat"/>
    <w:rsid w:val="00673E75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  ConsPlusTitle"/>
    <w:rsid w:val="00673E75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  ConsPlusCell"/>
    <w:rsid w:val="00673E75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  ConsPlusDocList"/>
    <w:rsid w:val="00673E75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  ConsPlusTitlePage"/>
    <w:rsid w:val="00673E75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  ConsPlusJurTerm"/>
    <w:rsid w:val="00673E75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673E7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uiPriority w:val="99"/>
    <w:rsid w:val="00673E75"/>
    <w:rPr>
      <w:color w:val="800080"/>
      <w:u w:val="single"/>
    </w:rPr>
  </w:style>
  <w:style w:type="paragraph" w:customStyle="1" w:styleId="affa">
    <w:name w:val="Стиль"/>
    <w:qFormat/>
    <w:rsid w:val="00673E75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673E75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673E75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0"/>
    <w:qFormat/>
    <w:rsid w:val="00673E75"/>
    <w:rPr>
      <w:b/>
      <w:bCs/>
    </w:rPr>
  </w:style>
  <w:style w:type="paragraph" w:customStyle="1" w:styleId="msonormalcxspmiddle">
    <w:name w:val="msonormalcxspmiddle"/>
    <w:basedOn w:val="a"/>
    <w:rsid w:val="006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673E75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673E75"/>
    <w:rPr>
      <w:sz w:val="24"/>
      <w:lang w:val="ru-RU" w:eastAsia="ru-RU" w:bidi="ar-SA"/>
    </w:rPr>
  </w:style>
  <w:style w:type="character" w:customStyle="1" w:styleId="160">
    <w:name w:val="Знак Знак16"/>
    <w:locked/>
    <w:rsid w:val="00673E75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673E75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673E75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673E75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673E75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673E75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673E7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673E75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673E75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673E75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673E75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673E75"/>
    <w:rPr>
      <w:sz w:val="28"/>
      <w:lang w:val="ru-RU" w:eastAsia="ar-SA" w:bidi="ar-SA"/>
    </w:rPr>
  </w:style>
  <w:style w:type="character" w:customStyle="1" w:styleId="63">
    <w:name w:val="Знак Знак6"/>
    <w:locked/>
    <w:rsid w:val="00673E75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673E75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673E7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73E75"/>
    <w:rPr>
      <w:rFonts w:ascii="Arial" w:eastAsia="Arial" w:hAnsi="Arial" w:cs="Arial"/>
      <w:sz w:val="20"/>
      <w:szCs w:val="20"/>
      <w:lang w:eastAsia="ar-SA"/>
    </w:rPr>
  </w:style>
  <w:style w:type="character" w:customStyle="1" w:styleId="aff5">
    <w:name w:val="Без интервала Знак"/>
    <w:link w:val="aff4"/>
    <w:locked/>
    <w:rsid w:val="00673E7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rsid w:val="00673E75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673E75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673E75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673E75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673E75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673E75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673E75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673E75"/>
  </w:style>
  <w:style w:type="paragraph" w:customStyle="1" w:styleId="1a">
    <w:name w:val="Обычный (веб)1"/>
    <w:basedOn w:val="a"/>
    <w:rsid w:val="00673E75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673E75"/>
    <w:rPr>
      <w:rFonts w:cs="Times New Roman"/>
    </w:rPr>
  </w:style>
  <w:style w:type="paragraph" w:customStyle="1" w:styleId="p4">
    <w:name w:val="p4"/>
    <w:basedOn w:val="a"/>
    <w:rsid w:val="006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6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uiPriority w:val="99"/>
    <w:semiHidden/>
    <w:locked/>
    <w:rsid w:val="00673E75"/>
    <w:rPr>
      <w:sz w:val="24"/>
      <w:szCs w:val="24"/>
    </w:rPr>
  </w:style>
  <w:style w:type="character" w:customStyle="1" w:styleId="s2">
    <w:name w:val="s2"/>
    <w:rsid w:val="00673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9366</Words>
  <Characters>53392</Characters>
  <Application>Microsoft Office Word</Application>
  <DocSecurity>0</DocSecurity>
  <Lines>444</Lines>
  <Paragraphs>125</Paragraphs>
  <ScaleCrop>false</ScaleCrop>
  <Company>Reanimator Extreme Edition</Company>
  <LinksUpToDate>false</LinksUpToDate>
  <CharactersWithSpaces>62633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2023-07-18T07:16:00Z</dcterms:modified>
</cp:coreProperties>
</file>