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220ED6">
              <w:rPr>
                <w:rFonts w:ascii="Times New Roman" w:hAnsi="Times New Roman" w:cs="Times New Roman"/>
                <w:sz w:val="28"/>
                <w:szCs w:val="28"/>
              </w:rPr>
              <w:t>369</w:t>
            </w:r>
            <w:r w:rsidR="008A0826">
              <w:rPr>
                <w:rFonts w:ascii="Times New Roman" w:hAnsi="Times New Roman" w:cs="Times New Roman"/>
                <w:sz w:val="28"/>
                <w:szCs w:val="28"/>
              </w:rPr>
              <w:t xml:space="preserve"> от </w:t>
            </w:r>
            <w:r w:rsidR="00220ED6">
              <w:rPr>
                <w:rFonts w:ascii="Times New Roman" w:hAnsi="Times New Roman" w:cs="Times New Roman"/>
                <w:sz w:val="28"/>
                <w:szCs w:val="28"/>
              </w:rPr>
              <w:t>14.03</w:t>
            </w:r>
            <w:r w:rsidR="008A0826">
              <w:rPr>
                <w:rFonts w:ascii="Times New Roman" w:hAnsi="Times New Roman" w:cs="Times New Roman"/>
                <w:sz w:val="28"/>
                <w:szCs w:val="28"/>
              </w:rPr>
              <w:t>.2024</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A60CD2" w:rsidRPr="00FB4436" w:rsidRDefault="00A60CD2" w:rsidP="00FB4436">
      <w:pPr>
        <w:spacing w:after="0" w:line="240" w:lineRule="auto"/>
        <w:rPr>
          <w:rFonts w:ascii="Times New Roman" w:hAnsi="Times New Roman" w:cs="Times New Roman"/>
        </w:rPr>
      </w:pPr>
    </w:p>
    <w:p w:rsidR="001909BB" w:rsidRPr="00655262" w:rsidRDefault="001909BB" w:rsidP="001909BB">
      <w:pPr>
        <w:spacing w:after="0" w:line="240" w:lineRule="auto"/>
        <w:jc w:val="right"/>
        <w:rPr>
          <w:rFonts w:ascii="Times New Roman" w:hAnsi="Times New Roman" w:cs="Times New Roman"/>
          <w:sz w:val="20"/>
          <w:szCs w:val="20"/>
        </w:rPr>
      </w:pPr>
      <w:r w:rsidRPr="00655262">
        <w:rPr>
          <w:rFonts w:ascii="Times New Roman" w:hAnsi="Times New Roman" w:cs="Times New Roman"/>
          <w:sz w:val="20"/>
          <w:szCs w:val="20"/>
        </w:rPr>
        <w:t>Зарегистрировано в Министерстве юстиции</w:t>
      </w:r>
    </w:p>
    <w:p w:rsidR="001909BB" w:rsidRPr="00655262" w:rsidRDefault="001909BB" w:rsidP="001909BB">
      <w:pPr>
        <w:spacing w:after="0" w:line="240" w:lineRule="auto"/>
        <w:jc w:val="right"/>
        <w:rPr>
          <w:rFonts w:ascii="Times New Roman" w:hAnsi="Times New Roman" w:cs="Times New Roman"/>
          <w:sz w:val="20"/>
          <w:szCs w:val="20"/>
        </w:rPr>
      </w:pPr>
      <w:r w:rsidRPr="00655262">
        <w:rPr>
          <w:rFonts w:ascii="Times New Roman" w:hAnsi="Times New Roman" w:cs="Times New Roman"/>
          <w:sz w:val="20"/>
          <w:szCs w:val="20"/>
        </w:rPr>
        <w:t xml:space="preserve"> Российской Федерации</w:t>
      </w:r>
    </w:p>
    <w:p w:rsidR="001909BB" w:rsidRPr="00655262" w:rsidRDefault="001909BB" w:rsidP="001909BB">
      <w:pPr>
        <w:spacing w:after="0" w:line="240" w:lineRule="auto"/>
        <w:jc w:val="right"/>
        <w:rPr>
          <w:rFonts w:ascii="Times New Roman" w:hAnsi="Times New Roman" w:cs="Times New Roman"/>
          <w:sz w:val="20"/>
          <w:szCs w:val="20"/>
        </w:rPr>
      </w:pPr>
      <w:r w:rsidRPr="00655262">
        <w:rPr>
          <w:rFonts w:ascii="Times New Roman" w:hAnsi="Times New Roman" w:cs="Times New Roman"/>
          <w:sz w:val="20"/>
          <w:szCs w:val="20"/>
        </w:rPr>
        <w:t>29 февраля 2024 года</w:t>
      </w:r>
    </w:p>
    <w:p w:rsidR="001909BB" w:rsidRPr="00655262" w:rsidRDefault="001909BB" w:rsidP="001909BB">
      <w:pPr>
        <w:spacing w:after="0" w:line="240" w:lineRule="auto"/>
        <w:jc w:val="right"/>
        <w:rPr>
          <w:rFonts w:ascii="Times New Roman" w:hAnsi="Times New Roman" w:cs="Times New Roman"/>
          <w:sz w:val="20"/>
          <w:szCs w:val="20"/>
        </w:rPr>
      </w:pPr>
      <w:r w:rsidRPr="00655262">
        <w:rPr>
          <w:rFonts w:ascii="Times New Roman" w:hAnsi="Times New Roman" w:cs="Times New Roman"/>
          <w:sz w:val="20"/>
          <w:szCs w:val="20"/>
        </w:rPr>
        <w:t xml:space="preserve">Регистрационный № </w:t>
      </w:r>
      <w:r w:rsidRPr="00655262">
        <w:rPr>
          <w:rFonts w:ascii="Times New Roman" w:hAnsi="Times New Roman" w:cs="Times New Roman"/>
          <w:sz w:val="20"/>
          <w:szCs w:val="20"/>
          <w:lang w:val="en-US"/>
        </w:rPr>
        <w:t>RU</w:t>
      </w:r>
      <w:r w:rsidRPr="00655262">
        <w:rPr>
          <w:rFonts w:ascii="Times New Roman" w:hAnsi="Times New Roman" w:cs="Times New Roman"/>
          <w:sz w:val="20"/>
          <w:szCs w:val="20"/>
        </w:rPr>
        <w:t xml:space="preserve"> 535173252024001 </w:t>
      </w:r>
    </w:p>
    <w:p w:rsidR="001909BB" w:rsidRPr="001909BB" w:rsidRDefault="001909BB" w:rsidP="001909BB">
      <w:pPr>
        <w:spacing w:after="0" w:line="240" w:lineRule="auto"/>
        <w:rPr>
          <w:rFonts w:ascii="Times New Roman" w:hAnsi="Times New Roman" w:cs="Times New Roman"/>
          <w:b/>
          <w:sz w:val="20"/>
          <w:szCs w:val="20"/>
        </w:rPr>
      </w:pPr>
      <w:r w:rsidRPr="001909BB">
        <w:rPr>
          <w:rFonts w:ascii="Times New Roman" w:hAnsi="Times New Roman" w:cs="Times New Roman"/>
          <w:noProof/>
          <w:sz w:val="20"/>
          <w:szCs w:val="20"/>
        </w:rPr>
        <w:t xml:space="preserve">                                 </w:t>
      </w:r>
    </w:p>
    <w:p w:rsidR="001909BB" w:rsidRPr="001909BB" w:rsidRDefault="001909BB" w:rsidP="001909BB">
      <w:pPr>
        <w:spacing w:after="0" w:line="240" w:lineRule="auto"/>
        <w:jc w:val="center"/>
        <w:rPr>
          <w:rFonts w:ascii="Times New Roman" w:hAnsi="Times New Roman" w:cs="Times New Roman"/>
          <w:b/>
          <w:sz w:val="20"/>
          <w:szCs w:val="20"/>
        </w:rPr>
      </w:pPr>
      <w:r w:rsidRPr="001909BB">
        <w:rPr>
          <w:rFonts w:ascii="Times New Roman" w:hAnsi="Times New Roman" w:cs="Times New Roman"/>
          <w:b/>
          <w:sz w:val="20"/>
          <w:szCs w:val="20"/>
        </w:rPr>
        <w:t>Российская Федерация</w:t>
      </w:r>
    </w:p>
    <w:p w:rsidR="001909BB" w:rsidRPr="001909BB" w:rsidRDefault="001909BB" w:rsidP="001909BB">
      <w:pPr>
        <w:spacing w:after="0" w:line="240" w:lineRule="auto"/>
        <w:jc w:val="center"/>
        <w:rPr>
          <w:rFonts w:ascii="Times New Roman" w:hAnsi="Times New Roman" w:cs="Times New Roman"/>
          <w:b/>
          <w:sz w:val="20"/>
          <w:szCs w:val="20"/>
        </w:rPr>
      </w:pPr>
      <w:r w:rsidRPr="001909BB">
        <w:rPr>
          <w:rFonts w:ascii="Times New Roman" w:hAnsi="Times New Roman" w:cs="Times New Roman"/>
          <w:b/>
          <w:sz w:val="20"/>
          <w:szCs w:val="20"/>
        </w:rPr>
        <w:t>Новгородская область Старорусский район</w:t>
      </w:r>
    </w:p>
    <w:p w:rsidR="001909BB" w:rsidRPr="001909BB" w:rsidRDefault="00655262" w:rsidP="001909BB">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Совет депутатов М</w:t>
      </w:r>
      <w:r w:rsidRPr="001909BB">
        <w:rPr>
          <w:rFonts w:ascii="Times New Roman" w:hAnsi="Times New Roman" w:cs="Times New Roman"/>
          <w:b/>
          <w:bCs/>
          <w:sz w:val="20"/>
          <w:szCs w:val="20"/>
        </w:rPr>
        <w:t>едниковского сельского поселения</w:t>
      </w:r>
    </w:p>
    <w:p w:rsidR="001909BB" w:rsidRPr="001909BB" w:rsidRDefault="001909BB" w:rsidP="001909BB">
      <w:pPr>
        <w:spacing w:after="0" w:line="240" w:lineRule="auto"/>
        <w:jc w:val="right"/>
        <w:rPr>
          <w:rFonts w:ascii="Times New Roman" w:hAnsi="Times New Roman" w:cs="Times New Roman"/>
          <w:b/>
          <w:bCs/>
          <w:sz w:val="20"/>
          <w:szCs w:val="20"/>
        </w:rPr>
      </w:pPr>
    </w:p>
    <w:p w:rsidR="001909BB" w:rsidRPr="001909BB" w:rsidRDefault="001909BB" w:rsidP="001909BB">
      <w:pPr>
        <w:spacing w:after="0" w:line="240" w:lineRule="auto"/>
        <w:jc w:val="center"/>
        <w:rPr>
          <w:rFonts w:ascii="Times New Roman" w:hAnsi="Times New Roman" w:cs="Times New Roman"/>
          <w:b/>
          <w:bCs/>
          <w:sz w:val="20"/>
          <w:szCs w:val="20"/>
        </w:rPr>
      </w:pPr>
      <w:r w:rsidRPr="001909BB">
        <w:rPr>
          <w:rFonts w:ascii="Times New Roman" w:hAnsi="Times New Roman" w:cs="Times New Roman"/>
          <w:b/>
          <w:bCs/>
          <w:sz w:val="20"/>
          <w:szCs w:val="20"/>
        </w:rPr>
        <w:t>РЕШЕНИЕ</w:t>
      </w:r>
    </w:p>
    <w:p w:rsidR="001909BB" w:rsidRPr="001909BB" w:rsidRDefault="001909BB" w:rsidP="001909BB">
      <w:pPr>
        <w:tabs>
          <w:tab w:val="center" w:pos="4890"/>
          <w:tab w:val="left" w:pos="6440"/>
        </w:tabs>
        <w:spacing w:after="0" w:line="240" w:lineRule="auto"/>
        <w:jc w:val="center"/>
        <w:rPr>
          <w:rFonts w:ascii="Times New Roman" w:hAnsi="Times New Roman" w:cs="Times New Roman"/>
          <w:sz w:val="20"/>
          <w:szCs w:val="20"/>
        </w:rPr>
      </w:pPr>
      <w:r w:rsidRPr="001909BB">
        <w:rPr>
          <w:rFonts w:ascii="Times New Roman" w:hAnsi="Times New Roman" w:cs="Times New Roman"/>
          <w:b/>
          <w:bCs/>
          <w:sz w:val="20"/>
          <w:szCs w:val="20"/>
        </w:rPr>
        <w:t xml:space="preserve">от  02.02.2024 № 145 </w:t>
      </w:r>
    </w:p>
    <w:p w:rsidR="001909BB" w:rsidRPr="001909BB" w:rsidRDefault="001909BB" w:rsidP="001909BB">
      <w:pPr>
        <w:spacing w:after="0" w:line="240" w:lineRule="auto"/>
        <w:rPr>
          <w:rFonts w:ascii="Times New Roman" w:hAnsi="Times New Roman" w:cs="Times New Roman"/>
          <w:sz w:val="20"/>
          <w:szCs w:val="20"/>
        </w:rPr>
      </w:pPr>
    </w:p>
    <w:p w:rsidR="001909BB" w:rsidRPr="001909BB" w:rsidRDefault="001909BB" w:rsidP="00655262">
      <w:pPr>
        <w:spacing w:after="0" w:line="240" w:lineRule="auto"/>
        <w:jc w:val="center"/>
        <w:rPr>
          <w:rFonts w:ascii="Times New Roman" w:hAnsi="Times New Roman" w:cs="Times New Roman"/>
          <w:sz w:val="20"/>
          <w:szCs w:val="20"/>
        </w:rPr>
      </w:pPr>
      <w:r w:rsidRPr="001909BB">
        <w:rPr>
          <w:rFonts w:ascii="Times New Roman" w:hAnsi="Times New Roman" w:cs="Times New Roman"/>
          <w:b/>
          <w:kern w:val="1"/>
          <w:sz w:val="20"/>
          <w:szCs w:val="20"/>
        </w:rPr>
        <w:t xml:space="preserve">О внесении изменений </w:t>
      </w:r>
      <w:r w:rsidRPr="001909BB">
        <w:rPr>
          <w:rFonts w:ascii="Times New Roman" w:hAnsi="Times New Roman" w:cs="Times New Roman"/>
          <w:b/>
          <w:bCs/>
          <w:sz w:val="20"/>
          <w:szCs w:val="20"/>
        </w:rPr>
        <w:t>в Устав Медниковского сельского поселения</w:t>
      </w:r>
    </w:p>
    <w:p w:rsidR="001909BB" w:rsidRPr="001909BB" w:rsidRDefault="001909BB" w:rsidP="001909BB">
      <w:pPr>
        <w:spacing w:after="0" w:line="240" w:lineRule="auto"/>
        <w:ind w:firstLine="709"/>
        <w:jc w:val="both"/>
        <w:rPr>
          <w:rFonts w:ascii="Times New Roman" w:hAnsi="Times New Roman" w:cs="Times New Roman"/>
          <w:sz w:val="20"/>
          <w:szCs w:val="20"/>
        </w:rPr>
      </w:pPr>
      <w:proofErr w:type="gramStart"/>
      <w:r w:rsidRPr="001909BB">
        <w:rPr>
          <w:rFonts w:ascii="Times New Roman" w:hAnsi="Times New Roman" w:cs="Times New Roman"/>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Областным законом от 29 мая 2023 № 334-ОЗ «О внесении изменения в статью 2 областного закона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Федеральным законом от 10 июля 2023 № 286-ФЗ "О</w:t>
      </w:r>
      <w:proofErr w:type="gramEnd"/>
      <w:r w:rsidRPr="001909BB">
        <w:rPr>
          <w:rFonts w:ascii="Times New Roman" w:hAnsi="Times New Roman" w:cs="Times New Roman"/>
          <w:sz w:val="20"/>
          <w:szCs w:val="20"/>
        </w:rPr>
        <w:t xml:space="preserve"> </w:t>
      </w:r>
      <w:proofErr w:type="gramStart"/>
      <w:r w:rsidRPr="001909BB">
        <w:rPr>
          <w:rFonts w:ascii="Times New Roman" w:hAnsi="Times New Roman" w:cs="Times New Roman"/>
          <w:sz w:val="20"/>
          <w:szCs w:val="20"/>
        </w:rPr>
        <w:t xml:space="preserve">внесении изменений в отдельные законодательные акты Российской Федерации", Федеральным законом от 02.11.2023 № 517-ФЗ «Об общих принципах организации местного самоуправления в Российской Федерации, руководствуясь Уставом Медниковского сельского поселения, </w:t>
      </w:r>
      <w:r w:rsidRPr="001909BB">
        <w:rPr>
          <w:rFonts w:ascii="Times New Roman" w:hAnsi="Times New Roman" w:cs="Times New Roman"/>
          <w:spacing w:val="-1"/>
          <w:sz w:val="20"/>
          <w:szCs w:val="20"/>
        </w:rPr>
        <w:t xml:space="preserve">Совет депутатов Медниковского сельского поселения  </w:t>
      </w:r>
      <w:r w:rsidRPr="001909BB">
        <w:rPr>
          <w:rFonts w:ascii="Times New Roman" w:hAnsi="Times New Roman" w:cs="Times New Roman"/>
          <w:b/>
          <w:bCs/>
          <w:sz w:val="20"/>
          <w:szCs w:val="20"/>
        </w:rPr>
        <w:t>РЕШИЛ:</w:t>
      </w:r>
      <w:proofErr w:type="gramEnd"/>
    </w:p>
    <w:p w:rsidR="001909BB" w:rsidRPr="001909BB" w:rsidRDefault="001909BB" w:rsidP="001909BB">
      <w:pPr>
        <w:pStyle w:val="a6"/>
        <w:shd w:val="clear" w:color="auto" w:fill="FFFFFF"/>
        <w:spacing w:before="0" w:after="0"/>
        <w:ind w:firstLine="709"/>
        <w:jc w:val="both"/>
        <w:rPr>
          <w:sz w:val="20"/>
          <w:szCs w:val="20"/>
        </w:rPr>
      </w:pPr>
      <w:r w:rsidRPr="001909BB">
        <w:rPr>
          <w:spacing w:val="-5"/>
          <w:sz w:val="20"/>
          <w:szCs w:val="20"/>
        </w:rPr>
        <w:t xml:space="preserve">1. </w:t>
      </w:r>
      <w:r w:rsidRPr="001909BB">
        <w:rPr>
          <w:spacing w:val="-5"/>
          <w:kern w:val="1"/>
          <w:sz w:val="20"/>
          <w:szCs w:val="20"/>
        </w:rPr>
        <w:t>Внести в Устав</w:t>
      </w:r>
      <w:r w:rsidRPr="001909BB">
        <w:rPr>
          <w:kern w:val="1"/>
          <w:sz w:val="20"/>
          <w:szCs w:val="20"/>
        </w:rPr>
        <w:t xml:space="preserve"> Медниковского сельского поселения </w:t>
      </w:r>
      <w:r w:rsidRPr="001909BB">
        <w:rPr>
          <w:spacing w:val="-5"/>
          <w:kern w:val="1"/>
          <w:sz w:val="20"/>
          <w:szCs w:val="20"/>
        </w:rPr>
        <w:t>следующие изменения</w:t>
      </w:r>
      <w:r w:rsidRPr="001909BB">
        <w:rPr>
          <w:sz w:val="20"/>
          <w:szCs w:val="20"/>
        </w:rPr>
        <w:t>:</w:t>
      </w:r>
    </w:p>
    <w:p w:rsidR="001909BB" w:rsidRPr="001909BB" w:rsidRDefault="001909BB" w:rsidP="001909BB">
      <w:pPr>
        <w:pStyle w:val="a6"/>
        <w:numPr>
          <w:ilvl w:val="1"/>
          <w:numId w:val="1"/>
        </w:numPr>
        <w:spacing w:before="0" w:after="0"/>
        <w:jc w:val="both"/>
        <w:rPr>
          <w:b/>
          <w:bCs/>
          <w:sz w:val="20"/>
          <w:szCs w:val="20"/>
        </w:rPr>
      </w:pPr>
      <w:r w:rsidRPr="001909BB">
        <w:rPr>
          <w:b/>
          <w:sz w:val="20"/>
          <w:szCs w:val="20"/>
        </w:rPr>
        <w:t xml:space="preserve">пункт 12 </w:t>
      </w:r>
      <w:r w:rsidRPr="001909BB">
        <w:rPr>
          <w:b/>
          <w:bCs/>
          <w:sz w:val="20"/>
          <w:szCs w:val="20"/>
        </w:rPr>
        <w:t>статьи 4 изложить в следующей редакции:</w:t>
      </w:r>
    </w:p>
    <w:p w:rsidR="001909BB" w:rsidRPr="001909BB" w:rsidRDefault="001909BB" w:rsidP="001909BB">
      <w:pPr>
        <w:pStyle w:val="a6"/>
        <w:spacing w:before="0" w:after="0"/>
        <w:ind w:firstLine="0"/>
        <w:jc w:val="both"/>
        <w:rPr>
          <w:sz w:val="20"/>
          <w:szCs w:val="20"/>
        </w:rPr>
      </w:pPr>
      <w:r w:rsidRPr="001909BB">
        <w:rPr>
          <w:bCs/>
          <w:sz w:val="20"/>
          <w:szCs w:val="20"/>
        </w:rPr>
        <w:t xml:space="preserve">   </w:t>
      </w:r>
      <w:proofErr w:type="gramStart"/>
      <w:r w:rsidRPr="001909BB">
        <w:rPr>
          <w:bCs/>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Медниковском сельском поселении;»;</w:t>
      </w:r>
      <w:proofErr w:type="gramEnd"/>
    </w:p>
    <w:p w:rsidR="001909BB" w:rsidRPr="001909BB" w:rsidRDefault="001909BB" w:rsidP="001909BB">
      <w:pPr>
        <w:pStyle w:val="a6"/>
        <w:spacing w:before="0" w:after="0"/>
        <w:ind w:firstLine="709"/>
        <w:jc w:val="both"/>
        <w:rPr>
          <w:b/>
          <w:bCs/>
          <w:sz w:val="20"/>
          <w:szCs w:val="20"/>
        </w:rPr>
      </w:pPr>
      <w:proofErr w:type="gramStart"/>
      <w:r w:rsidRPr="001909BB">
        <w:rPr>
          <w:b/>
          <w:sz w:val="20"/>
          <w:szCs w:val="20"/>
        </w:rPr>
        <w:t xml:space="preserve">1.2. пункт 10) части 1 </w:t>
      </w:r>
      <w:r w:rsidRPr="001909BB">
        <w:rPr>
          <w:b/>
          <w:bCs/>
          <w:sz w:val="20"/>
          <w:szCs w:val="20"/>
        </w:rPr>
        <w:t xml:space="preserve">статьи 5 Устава изложить в следующей редакции: </w:t>
      </w:r>
      <w:proofErr w:type="gramEnd"/>
    </w:p>
    <w:p w:rsidR="001909BB" w:rsidRPr="001909BB" w:rsidRDefault="001909BB" w:rsidP="001909BB">
      <w:pPr>
        <w:pStyle w:val="a6"/>
        <w:spacing w:before="0" w:after="0"/>
        <w:ind w:firstLine="709"/>
        <w:jc w:val="both"/>
        <w:rPr>
          <w:sz w:val="20"/>
          <w:szCs w:val="20"/>
        </w:rPr>
      </w:pPr>
      <w:r w:rsidRPr="001909BB">
        <w:rPr>
          <w:sz w:val="20"/>
          <w:szCs w:val="20"/>
        </w:rPr>
        <w:t>«10) осуществление международных и внешнеэкономических связей в соответствии с Федеральным законом № 131-ФЗ</w:t>
      </w:r>
      <w:proofErr w:type="gramStart"/>
      <w:r w:rsidRPr="001909BB">
        <w:rPr>
          <w:sz w:val="20"/>
          <w:szCs w:val="20"/>
        </w:rPr>
        <w:t>;»</w:t>
      </w:r>
      <w:proofErr w:type="gramEnd"/>
      <w:r w:rsidRPr="001909BB">
        <w:rPr>
          <w:sz w:val="20"/>
          <w:szCs w:val="20"/>
        </w:rPr>
        <w:t>;</w:t>
      </w:r>
    </w:p>
    <w:p w:rsidR="001909BB" w:rsidRPr="001909BB" w:rsidRDefault="001909BB" w:rsidP="001909BB">
      <w:pPr>
        <w:pStyle w:val="a6"/>
        <w:spacing w:before="0" w:after="0"/>
        <w:ind w:firstLine="709"/>
        <w:jc w:val="both"/>
        <w:rPr>
          <w:b/>
          <w:bCs/>
          <w:sz w:val="20"/>
          <w:szCs w:val="20"/>
        </w:rPr>
      </w:pPr>
      <w:r w:rsidRPr="001909BB">
        <w:rPr>
          <w:b/>
          <w:sz w:val="20"/>
          <w:szCs w:val="20"/>
        </w:rPr>
        <w:t xml:space="preserve">1.3. пункт 13 </w:t>
      </w:r>
      <w:r w:rsidRPr="001909BB">
        <w:rPr>
          <w:b/>
          <w:bCs/>
          <w:sz w:val="20"/>
          <w:szCs w:val="20"/>
        </w:rPr>
        <w:t xml:space="preserve">статьи 5 Устава изложить в следующей редакции: </w:t>
      </w:r>
    </w:p>
    <w:p w:rsidR="001909BB" w:rsidRPr="001909BB" w:rsidRDefault="001909BB" w:rsidP="001909BB">
      <w:pPr>
        <w:pStyle w:val="a6"/>
        <w:spacing w:before="0" w:after="0"/>
        <w:ind w:firstLine="0"/>
        <w:jc w:val="both"/>
        <w:rPr>
          <w:b/>
          <w:sz w:val="20"/>
          <w:szCs w:val="20"/>
        </w:rPr>
      </w:pPr>
      <w:r w:rsidRPr="001909BB">
        <w:rPr>
          <w:bCs/>
          <w:sz w:val="20"/>
          <w:szCs w:val="20"/>
        </w:rPr>
        <w:t xml:space="preserve"> «13)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Медниковского сельского поселения официальной информации</w:t>
      </w:r>
      <w:proofErr w:type="gramStart"/>
      <w:r w:rsidRPr="001909BB">
        <w:rPr>
          <w:bCs/>
          <w:sz w:val="20"/>
          <w:szCs w:val="20"/>
        </w:rPr>
        <w:t>;»</w:t>
      </w:r>
      <w:proofErr w:type="gramEnd"/>
      <w:r w:rsidRPr="001909BB">
        <w:rPr>
          <w:bCs/>
          <w:sz w:val="20"/>
          <w:szCs w:val="20"/>
        </w:rPr>
        <w:t>;</w:t>
      </w:r>
    </w:p>
    <w:p w:rsidR="001909BB" w:rsidRPr="001909BB" w:rsidRDefault="001909BB" w:rsidP="001909BB">
      <w:pPr>
        <w:pStyle w:val="a6"/>
        <w:spacing w:before="0" w:after="0"/>
        <w:ind w:firstLine="709"/>
        <w:jc w:val="both"/>
        <w:rPr>
          <w:b/>
          <w:sz w:val="20"/>
          <w:szCs w:val="20"/>
        </w:rPr>
      </w:pPr>
      <w:r w:rsidRPr="001909BB">
        <w:rPr>
          <w:b/>
          <w:sz w:val="20"/>
          <w:szCs w:val="20"/>
        </w:rPr>
        <w:t>1.4. В статье 12.1 Устава часть 8 изложить в следующей редакции:</w:t>
      </w:r>
    </w:p>
    <w:p w:rsidR="001909BB" w:rsidRPr="001909BB" w:rsidRDefault="001909BB" w:rsidP="001909BB">
      <w:pPr>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sz w:val="20"/>
          <w:szCs w:val="20"/>
        </w:rPr>
        <w:t xml:space="preserve">«8. Удостоверение и нагрудный знак старосты сельского населенного пункта, подтверждающие его статус, выдаются Главой Медниковского сельского поселения. </w:t>
      </w:r>
    </w:p>
    <w:p w:rsidR="001909BB" w:rsidRPr="001909BB" w:rsidRDefault="001909BB" w:rsidP="001909BB">
      <w:pPr>
        <w:spacing w:after="0" w:line="240" w:lineRule="auto"/>
        <w:ind w:firstLine="709"/>
        <w:jc w:val="both"/>
        <w:rPr>
          <w:rFonts w:ascii="Times New Roman" w:hAnsi="Times New Roman" w:cs="Times New Roman"/>
          <w:b/>
          <w:sz w:val="20"/>
          <w:szCs w:val="20"/>
        </w:rPr>
      </w:pPr>
      <w:r w:rsidRPr="001909BB">
        <w:rPr>
          <w:rFonts w:ascii="Times New Roman" w:hAnsi="Times New Roman" w:cs="Times New Roman"/>
          <w:sz w:val="20"/>
          <w:szCs w:val="20"/>
        </w:rPr>
        <w:t xml:space="preserve">Положение об удостоверении и нагрудном знаке старосты сельского населенного пункта, образцы, описание и порядок их выдачи утверждается нормативным решением Совета депутатов </w:t>
      </w:r>
      <w:r w:rsidRPr="001909BB">
        <w:rPr>
          <w:rFonts w:ascii="Times New Roman" w:hAnsi="Times New Roman" w:cs="Times New Roman"/>
          <w:spacing w:val="-1"/>
          <w:kern w:val="1"/>
          <w:sz w:val="20"/>
          <w:szCs w:val="20"/>
        </w:rPr>
        <w:t>Медниковского</w:t>
      </w:r>
      <w:r w:rsidRPr="001909BB">
        <w:rPr>
          <w:rFonts w:ascii="Times New Roman" w:hAnsi="Times New Roman" w:cs="Times New Roman"/>
          <w:sz w:val="20"/>
          <w:szCs w:val="20"/>
        </w:rPr>
        <w:t xml:space="preserve"> сельского поселения</w:t>
      </w:r>
      <w:proofErr w:type="gramStart"/>
      <w:r w:rsidRPr="001909BB">
        <w:rPr>
          <w:rFonts w:ascii="Times New Roman" w:hAnsi="Times New Roman" w:cs="Times New Roman"/>
          <w:sz w:val="20"/>
          <w:szCs w:val="20"/>
        </w:rPr>
        <w:t>.»;</w:t>
      </w:r>
      <w:proofErr w:type="gramEnd"/>
    </w:p>
    <w:p w:rsidR="001909BB" w:rsidRPr="001909BB" w:rsidRDefault="001909BB" w:rsidP="001909BB">
      <w:pPr>
        <w:spacing w:after="0" w:line="240" w:lineRule="auto"/>
        <w:ind w:firstLine="709"/>
        <w:jc w:val="both"/>
        <w:rPr>
          <w:rFonts w:ascii="Times New Roman" w:hAnsi="Times New Roman" w:cs="Times New Roman"/>
          <w:b/>
          <w:sz w:val="20"/>
          <w:szCs w:val="20"/>
        </w:rPr>
      </w:pPr>
      <w:r w:rsidRPr="001909BB">
        <w:rPr>
          <w:rFonts w:ascii="Times New Roman" w:hAnsi="Times New Roman" w:cs="Times New Roman"/>
          <w:b/>
          <w:sz w:val="20"/>
          <w:szCs w:val="20"/>
        </w:rPr>
        <w:t>1.5. Статью 22 дополнить частью 6.1. следующего содержания:</w:t>
      </w:r>
    </w:p>
    <w:p w:rsidR="001909BB" w:rsidRPr="001909BB" w:rsidRDefault="001909BB" w:rsidP="001909BB">
      <w:pPr>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bCs/>
          <w:sz w:val="20"/>
          <w:szCs w:val="20"/>
        </w:rPr>
        <w:t xml:space="preserve">«6.1. </w:t>
      </w:r>
      <w:proofErr w:type="gramStart"/>
      <w:r w:rsidRPr="001909BB">
        <w:rPr>
          <w:rFonts w:ascii="Times New Roman" w:hAnsi="Times New Roman" w:cs="Times New Roman"/>
          <w:bCs/>
          <w:sz w:val="20"/>
          <w:szCs w:val="20"/>
        </w:rPr>
        <w:t xml:space="preserve">Депутат </w:t>
      </w:r>
      <w:r w:rsidRPr="001909BB">
        <w:rPr>
          <w:rFonts w:ascii="Times New Roman" w:hAnsi="Times New Roman" w:cs="Times New Roman"/>
          <w:sz w:val="20"/>
          <w:szCs w:val="20"/>
        </w:rPr>
        <w:t xml:space="preserve">Совета депутатов Медниковского сельского поселения </w:t>
      </w:r>
      <w:r w:rsidRPr="001909BB">
        <w:rPr>
          <w:rFonts w:ascii="Times New Roman" w:hAnsi="Times New Roman" w:cs="Times New Roman"/>
          <w:bCs/>
          <w:sz w:val="20"/>
          <w:szCs w:val="20"/>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1909BB">
        <w:rPr>
          <w:rFonts w:ascii="Times New Roman" w:hAnsi="Times New Roman" w:cs="Times New Roman"/>
          <w:bCs/>
          <w:sz w:val="20"/>
          <w:szCs w:val="20"/>
        </w:rPr>
        <w:t xml:space="preserve"> </w:t>
      </w:r>
      <w:proofErr w:type="gramStart"/>
      <w:r w:rsidRPr="001909BB">
        <w:rPr>
          <w:rFonts w:ascii="Times New Roman" w:hAnsi="Times New Roman" w:cs="Times New Roman"/>
          <w:bCs/>
          <w:sz w:val="20"/>
          <w:szCs w:val="20"/>
        </w:rPr>
        <w:t>порядке</w:t>
      </w:r>
      <w:proofErr w:type="gramEnd"/>
      <w:r w:rsidRPr="001909BB">
        <w:rPr>
          <w:rFonts w:ascii="Times New Roman" w:hAnsi="Times New Roman" w:cs="Times New Roman"/>
          <w:bCs/>
          <w:sz w:val="20"/>
          <w:szCs w:val="20"/>
        </w:rPr>
        <w:t xml:space="preserve">, предусмотренном </w:t>
      </w:r>
      <w:hyperlink r:id="rId5" w:history="1">
        <w:r w:rsidRPr="001909BB">
          <w:rPr>
            <w:rFonts w:ascii="Times New Roman" w:hAnsi="Times New Roman" w:cs="Times New Roman"/>
            <w:bCs/>
            <w:sz w:val="20"/>
            <w:szCs w:val="20"/>
          </w:rPr>
          <w:t>частями 3</w:t>
        </w:r>
      </w:hyperlink>
      <w:r w:rsidRPr="001909BB">
        <w:rPr>
          <w:rFonts w:ascii="Times New Roman" w:hAnsi="Times New Roman" w:cs="Times New Roman"/>
          <w:bCs/>
          <w:sz w:val="20"/>
          <w:szCs w:val="20"/>
        </w:rPr>
        <w:t xml:space="preserve"> - </w:t>
      </w:r>
      <w:hyperlink r:id="rId6" w:history="1">
        <w:r w:rsidRPr="001909BB">
          <w:rPr>
            <w:rFonts w:ascii="Times New Roman" w:hAnsi="Times New Roman" w:cs="Times New Roman"/>
            <w:bCs/>
            <w:sz w:val="20"/>
            <w:szCs w:val="20"/>
          </w:rPr>
          <w:t>6 статьи 13</w:t>
        </w:r>
      </w:hyperlink>
      <w:r w:rsidRPr="001909BB">
        <w:rPr>
          <w:rFonts w:ascii="Times New Roman" w:hAnsi="Times New Roman" w:cs="Times New Roman"/>
          <w:bCs/>
          <w:sz w:val="20"/>
          <w:szCs w:val="20"/>
        </w:rPr>
        <w:t xml:space="preserve"> Федерального закона от 25 декабря 2008 года № 273-ФЗ «О противодействии коррупции».»;</w:t>
      </w:r>
    </w:p>
    <w:p w:rsidR="001909BB" w:rsidRPr="001909BB" w:rsidRDefault="001909BB" w:rsidP="001909BB">
      <w:pPr>
        <w:spacing w:after="0" w:line="240" w:lineRule="auto"/>
        <w:ind w:firstLine="709"/>
        <w:jc w:val="both"/>
        <w:rPr>
          <w:rFonts w:ascii="Times New Roman" w:hAnsi="Times New Roman" w:cs="Times New Roman"/>
          <w:b/>
          <w:sz w:val="20"/>
          <w:szCs w:val="20"/>
        </w:rPr>
      </w:pPr>
      <w:r w:rsidRPr="001909BB">
        <w:rPr>
          <w:rFonts w:ascii="Times New Roman" w:hAnsi="Times New Roman" w:cs="Times New Roman"/>
          <w:b/>
          <w:sz w:val="20"/>
          <w:szCs w:val="20"/>
        </w:rPr>
        <w:t>1.6. Статью 27 дополнить частью 2.1. следующего содержания:</w:t>
      </w:r>
    </w:p>
    <w:p w:rsidR="001909BB" w:rsidRPr="001909BB" w:rsidRDefault="001909BB" w:rsidP="001909BB">
      <w:pPr>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b/>
          <w:sz w:val="20"/>
          <w:szCs w:val="20"/>
        </w:rPr>
        <w:t>«</w:t>
      </w:r>
      <w:r w:rsidRPr="001909BB">
        <w:rPr>
          <w:rFonts w:ascii="Times New Roman" w:hAnsi="Times New Roman" w:cs="Times New Roman"/>
          <w:sz w:val="20"/>
          <w:szCs w:val="20"/>
        </w:rPr>
        <w:t xml:space="preserve">2.1. </w:t>
      </w:r>
      <w:proofErr w:type="gramStart"/>
      <w:r w:rsidRPr="001909BB">
        <w:rPr>
          <w:rFonts w:ascii="Times New Roman" w:hAnsi="Times New Roman" w:cs="Times New Roman"/>
          <w:sz w:val="20"/>
          <w:szCs w:val="20"/>
        </w:rPr>
        <w:t xml:space="preserve">Глава Медниковского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 w:history="1">
        <w:r w:rsidRPr="001909BB">
          <w:rPr>
            <w:rFonts w:ascii="Times New Roman" w:hAnsi="Times New Roman" w:cs="Times New Roman"/>
            <w:sz w:val="20"/>
            <w:szCs w:val="20"/>
          </w:rPr>
          <w:t>частями</w:t>
        </w:r>
        <w:proofErr w:type="gramEnd"/>
        <w:r w:rsidRPr="001909BB">
          <w:rPr>
            <w:rFonts w:ascii="Times New Roman" w:hAnsi="Times New Roman" w:cs="Times New Roman"/>
            <w:sz w:val="20"/>
            <w:szCs w:val="20"/>
          </w:rPr>
          <w:t xml:space="preserve"> 3</w:t>
        </w:r>
      </w:hyperlink>
      <w:r w:rsidRPr="001909BB">
        <w:rPr>
          <w:rFonts w:ascii="Times New Roman" w:hAnsi="Times New Roman" w:cs="Times New Roman"/>
          <w:sz w:val="20"/>
          <w:szCs w:val="20"/>
        </w:rPr>
        <w:t xml:space="preserve"> - </w:t>
      </w:r>
      <w:hyperlink r:id="rId8" w:history="1">
        <w:r w:rsidRPr="001909BB">
          <w:rPr>
            <w:rFonts w:ascii="Times New Roman" w:hAnsi="Times New Roman" w:cs="Times New Roman"/>
            <w:sz w:val="20"/>
            <w:szCs w:val="20"/>
          </w:rPr>
          <w:t>6 статьи 13</w:t>
        </w:r>
      </w:hyperlink>
      <w:r w:rsidRPr="001909BB">
        <w:rPr>
          <w:rFonts w:ascii="Times New Roman" w:hAnsi="Times New Roman" w:cs="Times New Roman"/>
          <w:sz w:val="20"/>
          <w:szCs w:val="20"/>
        </w:rPr>
        <w:t xml:space="preserve"> Федерального закона от 25 декабря 2008 года № 273-ФЗ «О противодействии коррупции</w:t>
      </w:r>
      <w:proofErr w:type="gramStart"/>
      <w:r w:rsidRPr="001909BB">
        <w:rPr>
          <w:rFonts w:ascii="Times New Roman" w:hAnsi="Times New Roman" w:cs="Times New Roman"/>
          <w:sz w:val="20"/>
          <w:szCs w:val="20"/>
        </w:rPr>
        <w:t>.».</w:t>
      </w:r>
      <w:proofErr w:type="gramEnd"/>
    </w:p>
    <w:p w:rsidR="001909BB" w:rsidRPr="001909BB" w:rsidRDefault="001909BB" w:rsidP="001909BB">
      <w:pPr>
        <w:spacing w:after="0" w:line="240" w:lineRule="auto"/>
        <w:ind w:firstLine="709"/>
        <w:jc w:val="both"/>
        <w:rPr>
          <w:rFonts w:ascii="Times New Roman" w:hAnsi="Times New Roman" w:cs="Times New Roman"/>
          <w:b/>
          <w:sz w:val="20"/>
          <w:szCs w:val="20"/>
        </w:rPr>
      </w:pPr>
      <w:r w:rsidRPr="001909BB">
        <w:rPr>
          <w:rFonts w:ascii="Times New Roman" w:hAnsi="Times New Roman" w:cs="Times New Roman"/>
          <w:b/>
          <w:sz w:val="20"/>
          <w:szCs w:val="20"/>
        </w:rPr>
        <w:t>1.7. Статью 33 изложить в следующей редакции:</w:t>
      </w:r>
    </w:p>
    <w:p w:rsidR="001909BB" w:rsidRPr="001909BB" w:rsidRDefault="001909BB" w:rsidP="001909BB">
      <w:pPr>
        <w:spacing w:after="0" w:line="240" w:lineRule="auto"/>
        <w:ind w:firstLine="567"/>
        <w:jc w:val="both"/>
        <w:rPr>
          <w:rFonts w:ascii="Times New Roman" w:hAnsi="Times New Roman" w:cs="Times New Roman"/>
          <w:b/>
          <w:sz w:val="20"/>
          <w:szCs w:val="20"/>
        </w:rPr>
      </w:pPr>
      <w:r w:rsidRPr="001909BB">
        <w:rPr>
          <w:rFonts w:ascii="Times New Roman" w:hAnsi="Times New Roman" w:cs="Times New Roman"/>
          <w:b/>
          <w:sz w:val="20"/>
          <w:szCs w:val="20"/>
        </w:rPr>
        <w:lastRenderedPageBreak/>
        <w:t>«Статья 33. Порядок подготовки, принятия, обнародования и вступления в силу муниципальных правовых актов</w:t>
      </w:r>
    </w:p>
    <w:p w:rsidR="001909BB" w:rsidRPr="001909BB" w:rsidRDefault="001909BB" w:rsidP="001909BB">
      <w:pPr>
        <w:adjustRightInd w:val="0"/>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sz w:val="20"/>
          <w:szCs w:val="20"/>
        </w:rPr>
        <w:t>1. Проекты муниципальных правовых актов могут вноситься депутатами Совета депутатов Медниковского сельского поселения, Главой Медниковского сельского поселения, Ассоциацией «Совет муниципальных образований Новгородской области», прокурором Старорусского муниципального района, территориальной избирательной комиссией Старорусского муниципального района,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Медниковского сельского поселения или должностного лица местного самоуправления, на рассмотрение которых вносятся указанные проекты.</w:t>
      </w:r>
    </w:p>
    <w:p w:rsidR="001909BB" w:rsidRPr="001909BB" w:rsidRDefault="001909BB" w:rsidP="001909BB">
      <w:pPr>
        <w:adjustRightInd w:val="0"/>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sz w:val="20"/>
          <w:szCs w:val="20"/>
        </w:rPr>
        <w:t xml:space="preserve">2. Муниципальные правовые акты вступают в силу в следующем порядке: </w:t>
      </w:r>
    </w:p>
    <w:p w:rsidR="001909BB" w:rsidRPr="001909BB" w:rsidRDefault="001909BB" w:rsidP="001909BB">
      <w:pPr>
        <w:adjustRightInd w:val="0"/>
        <w:spacing w:after="0" w:line="240" w:lineRule="auto"/>
        <w:ind w:firstLine="709"/>
        <w:jc w:val="both"/>
        <w:rPr>
          <w:rFonts w:ascii="Times New Roman" w:hAnsi="Times New Roman" w:cs="Times New Roman"/>
          <w:color w:val="000000"/>
          <w:sz w:val="20"/>
          <w:szCs w:val="20"/>
        </w:rPr>
      </w:pPr>
      <w:r w:rsidRPr="001909BB">
        <w:rPr>
          <w:rFonts w:ascii="Times New Roman" w:hAnsi="Times New Roman" w:cs="Times New Roman"/>
          <w:color w:val="000000"/>
          <w:sz w:val="20"/>
          <w:szCs w:val="20"/>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1909BB">
        <w:rPr>
          <w:rFonts w:ascii="Times New Roman" w:hAnsi="Times New Roman" w:cs="Times New Roman"/>
          <w:sz w:val="20"/>
          <w:szCs w:val="20"/>
        </w:rPr>
        <w:t>Медниковское</w:t>
      </w:r>
      <w:r w:rsidRPr="001909BB">
        <w:rPr>
          <w:rFonts w:ascii="Times New Roman" w:hAnsi="Times New Roman" w:cs="Times New Roman"/>
          <w:color w:val="000000"/>
          <w:sz w:val="20"/>
          <w:szCs w:val="20"/>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909BB" w:rsidRPr="001909BB" w:rsidRDefault="001909BB" w:rsidP="001909BB">
      <w:pPr>
        <w:autoSpaceDE w:val="0"/>
        <w:autoSpaceDN w:val="0"/>
        <w:adjustRightInd w:val="0"/>
        <w:spacing w:after="0" w:line="240" w:lineRule="auto"/>
        <w:ind w:firstLine="540"/>
        <w:jc w:val="both"/>
        <w:rPr>
          <w:rFonts w:ascii="Times New Roman" w:hAnsi="Times New Roman" w:cs="Times New Roman"/>
          <w:sz w:val="20"/>
          <w:szCs w:val="20"/>
        </w:rPr>
      </w:pPr>
      <w:r w:rsidRPr="001909BB">
        <w:rPr>
          <w:rFonts w:ascii="Times New Roman" w:hAnsi="Times New Roman" w:cs="Times New Roman"/>
          <w:sz w:val="20"/>
          <w:szCs w:val="20"/>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1909BB" w:rsidRPr="001909BB" w:rsidRDefault="001909BB" w:rsidP="001909BB">
      <w:pPr>
        <w:autoSpaceDE w:val="0"/>
        <w:autoSpaceDN w:val="0"/>
        <w:adjustRightInd w:val="0"/>
        <w:spacing w:after="0" w:line="240" w:lineRule="auto"/>
        <w:ind w:firstLine="540"/>
        <w:jc w:val="both"/>
        <w:rPr>
          <w:rFonts w:ascii="Times New Roman" w:hAnsi="Times New Roman" w:cs="Times New Roman"/>
          <w:sz w:val="20"/>
          <w:szCs w:val="20"/>
        </w:rPr>
      </w:pPr>
      <w:r w:rsidRPr="001909BB">
        <w:rPr>
          <w:rFonts w:ascii="Times New Roman" w:hAnsi="Times New Roman" w:cs="Times New Roman"/>
          <w:sz w:val="20"/>
          <w:szCs w:val="20"/>
        </w:rPr>
        <w:t>1) официальное опубликование муниципального правового акта;</w:t>
      </w:r>
    </w:p>
    <w:p w:rsidR="001909BB" w:rsidRPr="001909BB" w:rsidRDefault="001909BB" w:rsidP="001909BB">
      <w:pPr>
        <w:spacing w:after="0" w:line="240" w:lineRule="auto"/>
        <w:rPr>
          <w:rFonts w:ascii="Times New Roman" w:hAnsi="Times New Roman" w:cs="Times New Roman"/>
          <w:sz w:val="20"/>
          <w:szCs w:val="20"/>
        </w:rPr>
      </w:pPr>
      <w:r w:rsidRPr="001909BB">
        <w:rPr>
          <w:rFonts w:ascii="Times New Roman" w:hAnsi="Times New Roman" w:cs="Times New Roman"/>
          <w:sz w:val="20"/>
          <w:szCs w:val="20"/>
        </w:rPr>
        <w:t>2) размещение на официальном сайте муниципального образования в информационно-телекоммуникационной сети "Интернет" (https://mednikovskoe-r49.gosweb.gosuslugi.ru</w:t>
      </w:r>
      <w:r w:rsidRPr="001909BB">
        <w:rPr>
          <w:rFonts w:ascii="Times New Roman" w:hAnsi="Times New Roman" w:cs="Times New Roman"/>
          <w:b/>
          <w:bCs/>
          <w:color w:val="273350"/>
          <w:sz w:val="20"/>
          <w:szCs w:val="20"/>
          <w:shd w:val="clear" w:color="auto" w:fill="FFFFFF"/>
        </w:rPr>
        <w:t>)</w:t>
      </w:r>
      <w:r w:rsidRPr="001909BB">
        <w:rPr>
          <w:rFonts w:ascii="Times New Roman" w:hAnsi="Times New Roman" w:cs="Times New Roman"/>
          <w:sz w:val="20"/>
          <w:szCs w:val="20"/>
        </w:rPr>
        <w:t>.</w:t>
      </w:r>
    </w:p>
    <w:p w:rsidR="001909BB" w:rsidRPr="001909BB" w:rsidRDefault="001909BB" w:rsidP="001909BB">
      <w:pPr>
        <w:spacing w:after="0" w:line="240" w:lineRule="auto"/>
        <w:ind w:firstLine="540"/>
        <w:jc w:val="both"/>
        <w:rPr>
          <w:rFonts w:ascii="Times New Roman" w:hAnsi="Times New Roman" w:cs="Times New Roman"/>
          <w:b/>
          <w:bCs/>
          <w:color w:val="FF00FF"/>
          <w:sz w:val="20"/>
          <w:szCs w:val="20"/>
        </w:rPr>
      </w:pPr>
      <w:r w:rsidRPr="001909BB">
        <w:rPr>
          <w:rFonts w:ascii="Times New Roman" w:hAnsi="Times New Roman" w:cs="Times New Roman"/>
          <w:bCs/>
          <w:sz w:val="20"/>
          <w:szCs w:val="20"/>
        </w:rPr>
        <w:t xml:space="preserve">2.2.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1909BB">
        <w:rPr>
          <w:rFonts w:ascii="Times New Roman" w:hAnsi="Times New Roman" w:cs="Times New Roman"/>
          <w:bCs/>
          <w:iCs/>
          <w:sz w:val="20"/>
          <w:szCs w:val="20"/>
        </w:rPr>
        <w:t xml:space="preserve">муниципальной газете «Медниковский вестник». </w:t>
      </w:r>
    </w:p>
    <w:p w:rsidR="001909BB" w:rsidRPr="001909BB" w:rsidRDefault="001909BB" w:rsidP="001909BB">
      <w:pPr>
        <w:spacing w:after="0" w:line="240" w:lineRule="auto"/>
        <w:jc w:val="both"/>
        <w:rPr>
          <w:rFonts w:ascii="Times New Roman" w:eastAsia="Calibri" w:hAnsi="Times New Roman" w:cs="Times New Roman"/>
          <w:sz w:val="20"/>
          <w:szCs w:val="20"/>
          <w:lang w:eastAsia="en-US"/>
        </w:rPr>
      </w:pPr>
      <w:r w:rsidRPr="001909BB">
        <w:rPr>
          <w:rFonts w:ascii="Times New Roman" w:eastAsia="Calibri" w:hAnsi="Times New Roman" w:cs="Times New Roman"/>
          <w:sz w:val="20"/>
          <w:szCs w:val="20"/>
          <w:lang w:eastAsia="en-US"/>
        </w:rPr>
        <w:t xml:space="preserve">       2.3.Дополнительным источником официального опубликования муниципальных правовых актов и соглашений органов местного самоуправления Медниковского сельского поселения является портал Минюста России «Нормативные правовые акты в Российской Федерации» (</w:t>
      </w:r>
      <w:r w:rsidRPr="001909BB">
        <w:rPr>
          <w:rFonts w:ascii="Times New Roman" w:eastAsia="Calibri" w:hAnsi="Times New Roman" w:cs="Times New Roman"/>
          <w:sz w:val="20"/>
          <w:szCs w:val="20"/>
          <w:lang w:val="en-US" w:eastAsia="en-US"/>
        </w:rPr>
        <w:t>http</w:t>
      </w:r>
      <w:r w:rsidRPr="001909BB">
        <w:rPr>
          <w:rFonts w:ascii="Times New Roman" w:eastAsia="Calibri" w:hAnsi="Times New Roman" w:cs="Times New Roman"/>
          <w:sz w:val="20"/>
          <w:szCs w:val="20"/>
          <w:lang w:eastAsia="en-US"/>
        </w:rPr>
        <w:t>://</w:t>
      </w:r>
      <w:proofErr w:type="spellStart"/>
      <w:r w:rsidRPr="001909BB">
        <w:rPr>
          <w:rFonts w:ascii="Times New Roman" w:eastAsia="Calibri" w:hAnsi="Times New Roman" w:cs="Times New Roman"/>
          <w:sz w:val="20"/>
          <w:szCs w:val="20"/>
          <w:lang w:val="en-US" w:eastAsia="en-US"/>
        </w:rPr>
        <w:t>pravo</w:t>
      </w:r>
      <w:proofErr w:type="spellEnd"/>
      <w:r w:rsidRPr="001909BB">
        <w:rPr>
          <w:rFonts w:ascii="Times New Roman" w:eastAsia="Calibri" w:hAnsi="Times New Roman" w:cs="Times New Roman"/>
          <w:sz w:val="20"/>
          <w:szCs w:val="20"/>
          <w:lang w:eastAsia="en-US"/>
        </w:rPr>
        <w:t>-</w:t>
      </w:r>
      <w:proofErr w:type="spellStart"/>
      <w:r w:rsidRPr="001909BB">
        <w:rPr>
          <w:rFonts w:ascii="Times New Roman" w:eastAsia="Calibri" w:hAnsi="Times New Roman" w:cs="Times New Roman"/>
          <w:sz w:val="20"/>
          <w:szCs w:val="20"/>
          <w:lang w:val="en-US" w:eastAsia="en-US"/>
        </w:rPr>
        <w:t>minjust</w:t>
      </w:r>
      <w:proofErr w:type="spellEnd"/>
      <w:r w:rsidRPr="001909BB">
        <w:rPr>
          <w:rFonts w:ascii="Times New Roman" w:eastAsia="Calibri" w:hAnsi="Times New Roman" w:cs="Times New Roman"/>
          <w:sz w:val="20"/>
          <w:szCs w:val="20"/>
          <w:lang w:eastAsia="en-US"/>
        </w:rPr>
        <w:t>.</w:t>
      </w:r>
      <w:proofErr w:type="spellStart"/>
      <w:r w:rsidRPr="001909BB">
        <w:rPr>
          <w:rFonts w:ascii="Times New Roman" w:eastAsia="Calibri" w:hAnsi="Times New Roman" w:cs="Times New Roman"/>
          <w:sz w:val="20"/>
          <w:szCs w:val="20"/>
          <w:lang w:val="en-US" w:eastAsia="en-US"/>
        </w:rPr>
        <w:t>ru</w:t>
      </w:r>
      <w:proofErr w:type="spellEnd"/>
      <w:r w:rsidRPr="001909BB">
        <w:rPr>
          <w:rFonts w:ascii="Times New Roman" w:eastAsia="Calibri" w:hAnsi="Times New Roman" w:cs="Times New Roman"/>
          <w:sz w:val="20"/>
          <w:szCs w:val="20"/>
          <w:lang w:eastAsia="en-US"/>
        </w:rPr>
        <w:t xml:space="preserve">, </w:t>
      </w:r>
      <w:r w:rsidRPr="001909BB">
        <w:rPr>
          <w:rFonts w:ascii="Times New Roman" w:eastAsia="Calibri" w:hAnsi="Times New Roman" w:cs="Times New Roman"/>
          <w:sz w:val="20"/>
          <w:szCs w:val="20"/>
          <w:lang w:val="en-US" w:eastAsia="en-US"/>
        </w:rPr>
        <w:t>http</w:t>
      </w:r>
      <w:r w:rsidRPr="001909BB">
        <w:rPr>
          <w:rFonts w:ascii="Times New Roman" w:eastAsia="Calibri" w:hAnsi="Times New Roman" w:cs="Times New Roman"/>
          <w:sz w:val="20"/>
          <w:szCs w:val="20"/>
          <w:lang w:eastAsia="en-US"/>
        </w:rPr>
        <w:t>://</w:t>
      </w:r>
      <w:proofErr w:type="spellStart"/>
      <w:r w:rsidRPr="001909BB">
        <w:rPr>
          <w:rFonts w:ascii="Times New Roman" w:eastAsia="Calibri" w:hAnsi="Times New Roman" w:cs="Times New Roman"/>
          <w:sz w:val="20"/>
          <w:szCs w:val="20"/>
          <w:lang w:eastAsia="en-US"/>
        </w:rPr>
        <w:t>право-минюст</w:t>
      </w:r>
      <w:proofErr w:type="gramStart"/>
      <w:r w:rsidRPr="001909BB">
        <w:rPr>
          <w:rFonts w:ascii="Times New Roman" w:eastAsia="Calibri" w:hAnsi="Times New Roman" w:cs="Times New Roman"/>
          <w:sz w:val="20"/>
          <w:szCs w:val="20"/>
          <w:lang w:eastAsia="en-US"/>
        </w:rPr>
        <w:t>.р</w:t>
      </w:r>
      <w:proofErr w:type="gramEnd"/>
      <w:r w:rsidRPr="001909BB">
        <w:rPr>
          <w:rFonts w:ascii="Times New Roman" w:eastAsia="Calibri" w:hAnsi="Times New Roman" w:cs="Times New Roman"/>
          <w:sz w:val="20"/>
          <w:szCs w:val="20"/>
          <w:lang w:eastAsia="en-US"/>
        </w:rPr>
        <w:t>ф</w:t>
      </w:r>
      <w:proofErr w:type="spellEnd"/>
      <w:r w:rsidRPr="001909BB">
        <w:rPr>
          <w:rFonts w:ascii="Times New Roman" w:eastAsia="Calibri" w:hAnsi="Times New Roman" w:cs="Times New Roman"/>
          <w:sz w:val="20"/>
          <w:szCs w:val="20"/>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909BB" w:rsidRPr="001909BB" w:rsidRDefault="001909BB" w:rsidP="001909BB">
      <w:pPr>
        <w:adjustRightInd w:val="0"/>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sz w:val="20"/>
          <w:szCs w:val="20"/>
        </w:rPr>
        <w:t>Иные муниципальные правовые акты вступают в силу в день их подписания уполномоченными должностными лицами местного самоуправления Медниковского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1909BB" w:rsidRPr="001909BB" w:rsidRDefault="001909BB" w:rsidP="001909BB">
      <w:pPr>
        <w:adjustRightInd w:val="0"/>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sz w:val="20"/>
          <w:szCs w:val="20"/>
        </w:rPr>
        <w:t xml:space="preserve">2.4. Нормативные правовые акты Совета депутатов Медниковского </w:t>
      </w:r>
      <w:r w:rsidRPr="001909BB">
        <w:rPr>
          <w:rFonts w:ascii="Times New Roman" w:hAnsi="Times New Roman" w:cs="Times New Roman"/>
          <w:color w:val="000000"/>
          <w:sz w:val="20"/>
          <w:szCs w:val="20"/>
        </w:rPr>
        <w:t xml:space="preserve">сельского поселения о налогах и сборах вступают в силу в соответствии с </w:t>
      </w:r>
      <w:hyperlink r:id="rId9" w:tooltip="Налоговым кодексом Российской Федерации" w:history="1">
        <w:r w:rsidRPr="001909BB">
          <w:rPr>
            <w:rStyle w:val="a5"/>
            <w:rFonts w:ascii="Times New Roman" w:hAnsi="Times New Roman" w:cs="Times New Roman"/>
            <w:color w:val="000000"/>
            <w:sz w:val="20"/>
            <w:szCs w:val="20"/>
          </w:rPr>
          <w:t>Налоговым кодексом Российской Федерации</w:t>
        </w:r>
      </w:hyperlink>
      <w:r w:rsidRPr="001909BB">
        <w:rPr>
          <w:rFonts w:ascii="Times New Roman" w:hAnsi="Times New Roman" w:cs="Times New Roman"/>
          <w:sz w:val="20"/>
          <w:szCs w:val="20"/>
        </w:rPr>
        <w:t>.</w:t>
      </w:r>
    </w:p>
    <w:p w:rsidR="001909BB" w:rsidRPr="001909BB" w:rsidRDefault="001909BB" w:rsidP="001909BB">
      <w:pPr>
        <w:adjustRightInd w:val="0"/>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sz w:val="20"/>
          <w:szCs w:val="20"/>
        </w:rPr>
        <w:t>3. Муниципальные правовые акты, которые в соответствии с настоящим Уставом подлежат официальному опубликованию, публикуются в газете «Медниковский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909BB" w:rsidRPr="001909BB" w:rsidRDefault="001909BB" w:rsidP="001909BB">
      <w:pPr>
        <w:adjustRightInd w:val="0"/>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sz w:val="20"/>
          <w:szCs w:val="20"/>
        </w:rPr>
        <w:t>Муниципальный правовой акт, подлежащий обязательному официальному опубликованию, направляется Главой Медниковского сельского поселения в газету «Медниковский вестник».</w:t>
      </w:r>
    </w:p>
    <w:p w:rsidR="001909BB" w:rsidRPr="001909BB" w:rsidRDefault="001909BB" w:rsidP="001909BB">
      <w:pPr>
        <w:adjustRightInd w:val="0"/>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sz w:val="20"/>
          <w:szCs w:val="20"/>
        </w:rPr>
        <w:t xml:space="preserve">4. Муниципальные правовые акты органов местного самоуправления Медниковского сельского поселения и должностных лиц местного самоуправления Медниковского сельского поселения обязательны для исполнения на всей территории Медниковского сельского поселения. </w:t>
      </w:r>
    </w:p>
    <w:p w:rsidR="001909BB" w:rsidRPr="001909BB" w:rsidRDefault="001909BB" w:rsidP="001909BB">
      <w:pPr>
        <w:adjustRightInd w:val="0"/>
        <w:spacing w:after="0" w:line="240" w:lineRule="auto"/>
        <w:ind w:firstLine="709"/>
        <w:jc w:val="both"/>
        <w:rPr>
          <w:rFonts w:ascii="Times New Roman" w:hAnsi="Times New Roman" w:cs="Times New Roman"/>
          <w:sz w:val="20"/>
          <w:szCs w:val="20"/>
        </w:rPr>
      </w:pPr>
      <w:r w:rsidRPr="001909BB">
        <w:rPr>
          <w:rFonts w:ascii="Times New Roman" w:hAnsi="Times New Roman" w:cs="Times New Roman"/>
          <w:sz w:val="20"/>
          <w:szCs w:val="20"/>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1909BB">
        <w:rPr>
          <w:rFonts w:ascii="Times New Roman" w:hAnsi="Times New Roman" w:cs="Times New Roman"/>
          <w:sz w:val="20"/>
          <w:szCs w:val="20"/>
        </w:rPr>
        <w:t>утратившим</w:t>
      </w:r>
      <w:proofErr w:type="gramEnd"/>
      <w:r w:rsidRPr="001909BB">
        <w:rPr>
          <w:rFonts w:ascii="Times New Roman" w:hAnsi="Times New Roman" w:cs="Times New Roman"/>
          <w:sz w:val="20"/>
          <w:szCs w:val="20"/>
        </w:rPr>
        <w:t xml:space="preserve"> силу.</w:t>
      </w:r>
    </w:p>
    <w:p w:rsidR="001909BB" w:rsidRPr="001909BB" w:rsidRDefault="001909BB" w:rsidP="001909BB">
      <w:pPr>
        <w:autoSpaceDE w:val="0"/>
        <w:autoSpaceDN w:val="0"/>
        <w:adjustRightInd w:val="0"/>
        <w:spacing w:after="0" w:line="240" w:lineRule="auto"/>
        <w:ind w:firstLine="540"/>
        <w:jc w:val="both"/>
        <w:rPr>
          <w:rFonts w:ascii="Times New Roman" w:hAnsi="Times New Roman" w:cs="Times New Roman"/>
          <w:bCs/>
          <w:iCs/>
          <w:sz w:val="20"/>
          <w:szCs w:val="20"/>
        </w:rPr>
      </w:pPr>
      <w:r w:rsidRPr="001909BB">
        <w:rPr>
          <w:rFonts w:ascii="Times New Roman" w:hAnsi="Times New Roman" w:cs="Times New Roman"/>
          <w:sz w:val="20"/>
          <w:szCs w:val="20"/>
        </w:rPr>
        <w:t xml:space="preserve">6. </w:t>
      </w:r>
      <w:proofErr w:type="gramStart"/>
      <w:r w:rsidRPr="001909BB">
        <w:rPr>
          <w:rFonts w:ascii="Times New Roman" w:hAnsi="Times New Roman" w:cs="Times New Roman"/>
          <w:bCs/>
          <w:iCs/>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1909BB">
        <w:rPr>
          <w:rFonts w:ascii="Times New Roman" w:hAnsi="Times New Roman" w:cs="Times New Roman"/>
          <w:bCs/>
          <w:sz w:val="20"/>
          <w:szCs w:val="20"/>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1909BB">
        <w:rPr>
          <w:rFonts w:ascii="Times New Roman" w:hAnsi="Times New Roman" w:cs="Times New Roman"/>
          <w:bCs/>
          <w:color w:val="00B050"/>
          <w:sz w:val="20"/>
          <w:szCs w:val="20"/>
        </w:rPr>
        <w:t xml:space="preserve"> </w:t>
      </w:r>
      <w:r w:rsidRPr="001909BB">
        <w:rPr>
          <w:rFonts w:ascii="Times New Roman" w:hAnsi="Times New Roman" w:cs="Times New Roman"/>
          <w:bCs/>
          <w:iCs/>
          <w:sz w:val="20"/>
          <w:szCs w:val="20"/>
        </w:rPr>
        <w:t>для субъектов предпринимательской и иной экономической деятельности</w:t>
      </w:r>
      <w:proofErr w:type="gramEnd"/>
      <w:r w:rsidRPr="001909BB">
        <w:rPr>
          <w:rFonts w:ascii="Times New Roman" w:hAnsi="Times New Roman" w:cs="Times New Roman"/>
          <w:bCs/>
          <w:iCs/>
          <w:sz w:val="20"/>
          <w:szCs w:val="20"/>
        </w:rPr>
        <w:t xml:space="preserve">, обязанности для субъектов инвестиционной деятельности, могут подлежать оценке регулирующего воздействия, проводимой </w:t>
      </w:r>
      <w:r w:rsidRPr="001909BB">
        <w:rPr>
          <w:rFonts w:ascii="Times New Roman" w:hAnsi="Times New Roman" w:cs="Times New Roman"/>
          <w:sz w:val="20"/>
          <w:szCs w:val="20"/>
        </w:rPr>
        <w:t>органами местного самоуправления Медниковского сельского поселения</w:t>
      </w:r>
      <w:r w:rsidRPr="001909BB">
        <w:rPr>
          <w:rFonts w:ascii="Times New Roman" w:hAnsi="Times New Roman" w:cs="Times New Roman"/>
          <w:bCs/>
          <w:iCs/>
          <w:sz w:val="20"/>
          <w:szCs w:val="20"/>
        </w:rPr>
        <w:t xml:space="preserve"> в порядке, установленном муниципальными нормативными правовыми актами в соответствии </w:t>
      </w:r>
      <w:r w:rsidRPr="001909BB">
        <w:rPr>
          <w:rFonts w:ascii="Times New Roman" w:hAnsi="Times New Roman" w:cs="Times New Roman"/>
          <w:sz w:val="20"/>
          <w:szCs w:val="20"/>
        </w:rPr>
        <w:t>с областным законом</w:t>
      </w:r>
      <w:r w:rsidRPr="001909BB">
        <w:rPr>
          <w:rFonts w:ascii="Times New Roman" w:hAnsi="Times New Roman" w:cs="Times New Roman"/>
          <w:bCs/>
          <w:iCs/>
          <w:sz w:val="20"/>
          <w:szCs w:val="20"/>
        </w:rPr>
        <w:t>, за исключением:</w:t>
      </w:r>
    </w:p>
    <w:p w:rsidR="001909BB" w:rsidRPr="001909BB" w:rsidRDefault="001909BB" w:rsidP="001909BB">
      <w:pPr>
        <w:adjustRightInd w:val="0"/>
        <w:spacing w:after="0" w:line="240" w:lineRule="auto"/>
        <w:ind w:firstLine="540"/>
        <w:jc w:val="both"/>
        <w:rPr>
          <w:rFonts w:ascii="Times New Roman" w:hAnsi="Times New Roman" w:cs="Times New Roman"/>
          <w:bCs/>
          <w:iCs/>
          <w:sz w:val="20"/>
          <w:szCs w:val="20"/>
        </w:rPr>
      </w:pPr>
      <w:r w:rsidRPr="001909BB">
        <w:rPr>
          <w:rFonts w:ascii="Times New Roman" w:hAnsi="Times New Roman" w:cs="Times New Roman"/>
          <w:bCs/>
          <w:iCs/>
          <w:sz w:val="20"/>
          <w:szCs w:val="20"/>
        </w:rPr>
        <w:t xml:space="preserve">1) проектов нормативных правовых актов Совета депутатов </w:t>
      </w:r>
      <w:r w:rsidRPr="001909BB">
        <w:rPr>
          <w:rFonts w:ascii="Times New Roman" w:hAnsi="Times New Roman" w:cs="Times New Roman"/>
          <w:sz w:val="20"/>
          <w:szCs w:val="20"/>
        </w:rPr>
        <w:t>Медниковского</w:t>
      </w:r>
      <w:r w:rsidRPr="001909BB">
        <w:rPr>
          <w:rFonts w:ascii="Times New Roman" w:hAnsi="Times New Roman" w:cs="Times New Roman"/>
          <w:bCs/>
          <w:iCs/>
          <w:sz w:val="20"/>
          <w:szCs w:val="20"/>
        </w:rPr>
        <w:t xml:space="preserve"> сельского поселения, устанавливающих, изменяющих, приостанавливающих, отменяющих местные налоги и сборы;</w:t>
      </w:r>
    </w:p>
    <w:p w:rsidR="001909BB" w:rsidRPr="001909BB" w:rsidRDefault="001909BB" w:rsidP="001909BB">
      <w:pPr>
        <w:adjustRightInd w:val="0"/>
        <w:spacing w:after="0" w:line="240" w:lineRule="auto"/>
        <w:ind w:firstLine="540"/>
        <w:jc w:val="both"/>
        <w:rPr>
          <w:rFonts w:ascii="Times New Roman" w:hAnsi="Times New Roman" w:cs="Times New Roman"/>
          <w:bCs/>
          <w:iCs/>
          <w:sz w:val="20"/>
          <w:szCs w:val="20"/>
        </w:rPr>
      </w:pPr>
      <w:r w:rsidRPr="001909BB">
        <w:rPr>
          <w:rFonts w:ascii="Times New Roman" w:hAnsi="Times New Roman" w:cs="Times New Roman"/>
          <w:bCs/>
          <w:iCs/>
          <w:sz w:val="20"/>
          <w:szCs w:val="20"/>
        </w:rPr>
        <w:t xml:space="preserve">2) проектов нормативных правовых актов Совета депутатов </w:t>
      </w:r>
      <w:r w:rsidRPr="001909BB">
        <w:rPr>
          <w:rFonts w:ascii="Times New Roman" w:hAnsi="Times New Roman" w:cs="Times New Roman"/>
          <w:sz w:val="20"/>
          <w:szCs w:val="20"/>
        </w:rPr>
        <w:t>Медниковского</w:t>
      </w:r>
      <w:r w:rsidRPr="001909BB">
        <w:rPr>
          <w:rFonts w:ascii="Times New Roman" w:hAnsi="Times New Roman" w:cs="Times New Roman"/>
          <w:bCs/>
          <w:iCs/>
          <w:sz w:val="20"/>
          <w:szCs w:val="20"/>
        </w:rPr>
        <w:t xml:space="preserve"> сельского поселения, регулирующих бюджетные правоотношения;</w:t>
      </w:r>
    </w:p>
    <w:p w:rsidR="001909BB" w:rsidRPr="001909BB" w:rsidRDefault="001909BB" w:rsidP="001909BB">
      <w:pPr>
        <w:adjustRightInd w:val="0"/>
        <w:spacing w:after="0" w:line="240" w:lineRule="auto"/>
        <w:ind w:firstLine="540"/>
        <w:jc w:val="both"/>
        <w:rPr>
          <w:rFonts w:ascii="Times New Roman" w:hAnsi="Times New Roman" w:cs="Times New Roman"/>
          <w:bCs/>
          <w:iCs/>
          <w:sz w:val="20"/>
          <w:szCs w:val="20"/>
        </w:rPr>
      </w:pPr>
      <w:r w:rsidRPr="001909BB">
        <w:rPr>
          <w:rFonts w:ascii="Times New Roman" w:hAnsi="Times New Roman" w:cs="Times New Roman"/>
          <w:bCs/>
          <w:iCs/>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909BB" w:rsidRPr="001909BB" w:rsidRDefault="001909BB" w:rsidP="001909BB">
      <w:pPr>
        <w:pStyle w:val="ConsPlusCell"/>
        <w:ind w:firstLine="540"/>
        <w:jc w:val="both"/>
        <w:rPr>
          <w:rFonts w:ascii="Times New Roman" w:hAnsi="Times New Roman" w:cs="Times New Roman"/>
        </w:rPr>
      </w:pPr>
      <w:r w:rsidRPr="001909BB">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Медниковского сельского поселения.</w:t>
      </w:r>
    </w:p>
    <w:p w:rsidR="001909BB" w:rsidRPr="001909BB" w:rsidRDefault="001909BB" w:rsidP="001909BB">
      <w:pPr>
        <w:pStyle w:val="ConsPlusCell"/>
        <w:ind w:firstLine="709"/>
        <w:jc w:val="both"/>
        <w:rPr>
          <w:rFonts w:ascii="Times New Roman" w:hAnsi="Times New Roman" w:cs="Times New Roman"/>
          <w:bCs/>
          <w:iCs/>
        </w:rPr>
      </w:pPr>
      <w:r w:rsidRPr="001909BB">
        <w:rPr>
          <w:rFonts w:ascii="Times New Roman" w:hAnsi="Times New Roman" w:cs="Times New Roman"/>
        </w:rPr>
        <w:t xml:space="preserve">Муниципальные нормативные правовые акты, </w:t>
      </w:r>
      <w:r w:rsidRPr="001909BB">
        <w:rPr>
          <w:rFonts w:ascii="Times New Roman" w:hAnsi="Times New Roman" w:cs="Times New Roman"/>
          <w:bCs/>
          <w:iCs/>
        </w:rPr>
        <w:t xml:space="preserve">затрагивающие вопросы осуществления предпринимательской и инвестиционной деятельности, в целях выявления положений, необоснованно </w:t>
      </w:r>
      <w:r w:rsidRPr="001909BB">
        <w:rPr>
          <w:rFonts w:ascii="Times New Roman" w:hAnsi="Times New Roman" w:cs="Times New Roman"/>
          <w:bCs/>
          <w:iCs/>
        </w:rPr>
        <w:lastRenderedPageBreak/>
        <w:t xml:space="preserve">затрудняющих осуществление предпринимательской и инвестиционной деятельности, могут подлежать экспертизе, проводимой органами </w:t>
      </w:r>
      <w:r w:rsidRPr="001909BB">
        <w:rPr>
          <w:rFonts w:ascii="Times New Roman" w:hAnsi="Times New Roman" w:cs="Times New Roman"/>
        </w:rPr>
        <w:t xml:space="preserve">местного самоуправления Медниковского сельского поселения </w:t>
      </w:r>
      <w:r w:rsidRPr="001909BB">
        <w:rPr>
          <w:rFonts w:ascii="Times New Roman" w:hAnsi="Times New Roman" w:cs="Times New Roman"/>
          <w:bCs/>
          <w:iCs/>
        </w:rPr>
        <w:t>в порядке, установленном муниципальными нормативными правовыми актами в соответствии с областным законом.</w:t>
      </w:r>
    </w:p>
    <w:p w:rsidR="001909BB" w:rsidRPr="001909BB" w:rsidRDefault="001909BB" w:rsidP="001909BB">
      <w:pPr>
        <w:pStyle w:val="ConsPlusCell"/>
        <w:ind w:firstLine="709"/>
        <w:jc w:val="both"/>
        <w:rPr>
          <w:rFonts w:ascii="Times New Roman" w:hAnsi="Times New Roman" w:cs="Times New Roman"/>
          <w:bCs/>
          <w:iCs/>
        </w:rPr>
      </w:pPr>
      <w:r w:rsidRPr="001909BB">
        <w:rPr>
          <w:rFonts w:ascii="Times New Roman" w:hAnsi="Times New Roman" w:cs="Times New Roman"/>
          <w:bCs/>
          <w:iCs/>
        </w:rPr>
        <w:t xml:space="preserve">6.1. </w:t>
      </w:r>
      <w:r w:rsidRPr="001909BB">
        <w:rPr>
          <w:rFonts w:ascii="Times New Roman" w:hAnsi="Times New Roman" w:cs="Times New Roman"/>
        </w:rPr>
        <w:t xml:space="preserve">Порядок установления и оценки </w:t>
      </w:r>
      <w:proofErr w:type="gramStart"/>
      <w:r w:rsidRPr="001909BB">
        <w:rPr>
          <w:rFonts w:ascii="Times New Roman" w:hAnsi="Times New Roman" w:cs="Times New Roman"/>
        </w:rPr>
        <w:t>применения</w:t>
      </w:r>
      <w:proofErr w:type="gramEnd"/>
      <w:r w:rsidRPr="001909BB">
        <w:rPr>
          <w:rFonts w:ascii="Times New Roman" w:hAnsi="Times New Roman" w:cs="Times New Roman"/>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1909BB" w:rsidRPr="001909BB" w:rsidRDefault="001909BB" w:rsidP="001909BB">
      <w:pPr>
        <w:shd w:val="clear" w:color="auto" w:fill="FFFFFF"/>
        <w:spacing w:after="0" w:line="240" w:lineRule="auto"/>
        <w:ind w:firstLine="520"/>
        <w:rPr>
          <w:rFonts w:ascii="Times New Roman" w:hAnsi="Times New Roman" w:cs="Times New Roman"/>
          <w:kern w:val="1"/>
          <w:sz w:val="20"/>
          <w:szCs w:val="20"/>
        </w:rPr>
      </w:pPr>
      <w:r w:rsidRPr="001909BB">
        <w:rPr>
          <w:rFonts w:ascii="Times New Roman" w:hAnsi="Times New Roman" w:cs="Times New Roman"/>
          <w:kern w:val="1"/>
          <w:sz w:val="20"/>
          <w:szCs w:val="20"/>
        </w:rPr>
        <w:t xml:space="preserve">2. Направить изменения в Устав Медниковского сельского поселения на государственную регистрацию в Управление Министерства юстиции Российской Федерации по Новгородской области. </w:t>
      </w:r>
    </w:p>
    <w:p w:rsidR="001909BB" w:rsidRPr="001909BB" w:rsidRDefault="001909BB" w:rsidP="001909BB">
      <w:pPr>
        <w:shd w:val="clear" w:color="auto" w:fill="FFFFFF"/>
        <w:spacing w:after="0" w:line="240" w:lineRule="auto"/>
        <w:ind w:firstLine="520"/>
        <w:jc w:val="both"/>
        <w:rPr>
          <w:rFonts w:ascii="Times New Roman" w:hAnsi="Times New Roman" w:cs="Times New Roman"/>
          <w:kern w:val="1"/>
          <w:sz w:val="20"/>
          <w:szCs w:val="20"/>
        </w:rPr>
      </w:pPr>
      <w:r w:rsidRPr="001909BB">
        <w:rPr>
          <w:rFonts w:ascii="Times New Roman" w:hAnsi="Times New Roman" w:cs="Times New Roman"/>
          <w:kern w:val="1"/>
          <w:sz w:val="20"/>
          <w:szCs w:val="20"/>
        </w:rPr>
        <w:t xml:space="preserve">3. Изменения в Устав Медниковского сельского поселения вступают в силу после их государственной регистрации и официального опубликования. </w:t>
      </w:r>
    </w:p>
    <w:p w:rsidR="001909BB" w:rsidRPr="001909BB" w:rsidRDefault="001909BB" w:rsidP="001909BB">
      <w:pPr>
        <w:tabs>
          <w:tab w:val="left" w:pos="851"/>
        </w:tabs>
        <w:spacing w:after="0" w:line="240" w:lineRule="auto"/>
        <w:ind w:firstLine="567"/>
        <w:jc w:val="both"/>
        <w:rPr>
          <w:rFonts w:ascii="Times New Roman" w:hAnsi="Times New Roman" w:cs="Times New Roman"/>
          <w:sz w:val="20"/>
          <w:szCs w:val="20"/>
        </w:rPr>
      </w:pPr>
      <w:r w:rsidRPr="001909BB">
        <w:rPr>
          <w:rFonts w:ascii="Times New Roman" w:hAnsi="Times New Roman" w:cs="Times New Roman"/>
          <w:sz w:val="20"/>
          <w:szCs w:val="20"/>
        </w:rPr>
        <w:t>4. Опубликовать настоящее решение в муниципальной газете «Медниковский вестник» и на официальном сайте Администрации сельского поселения в сети «Интернет».</w:t>
      </w:r>
    </w:p>
    <w:p w:rsidR="00FB4436" w:rsidRPr="00655262" w:rsidRDefault="001909BB" w:rsidP="00655262">
      <w:pPr>
        <w:shd w:val="clear" w:color="auto" w:fill="FFFFFF"/>
        <w:spacing w:after="0" w:line="240" w:lineRule="auto"/>
        <w:jc w:val="both"/>
        <w:rPr>
          <w:rFonts w:ascii="Times New Roman" w:hAnsi="Times New Roman" w:cs="Times New Roman"/>
          <w:b/>
          <w:kern w:val="1"/>
          <w:sz w:val="20"/>
          <w:szCs w:val="20"/>
        </w:rPr>
      </w:pPr>
      <w:r w:rsidRPr="001909BB">
        <w:rPr>
          <w:rFonts w:ascii="Times New Roman" w:hAnsi="Times New Roman" w:cs="Times New Roman"/>
          <w:b/>
          <w:sz w:val="20"/>
          <w:szCs w:val="20"/>
        </w:rPr>
        <w:t xml:space="preserve">Глава Медниковского сельского поселения                                Ю.В. Иванова </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Российская Федерация</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Новгородская область Старорусский район</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Администрация  Медниковского  сельского поселения</w:t>
      </w:r>
    </w:p>
    <w:p w:rsidR="00655262" w:rsidRPr="00655262" w:rsidRDefault="00655262" w:rsidP="00655262">
      <w:pPr>
        <w:spacing w:after="0" w:line="240" w:lineRule="auto"/>
        <w:jc w:val="center"/>
        <w:rPr>
          <w:rFonts w:ascii="Times New Roman" w:hAnsi="Times New Roman" w:cs="Times New Roman"/>
          <w:sz w:val="20"/>
          <w:szCs w:val="20"/>
        </w:rPr>
      </w:pP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ПОСТАНОВЛЕНИЕ</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от 09.02.2024 № 20</w:t>
      </w:r>
    </w:p>
    <w:p w:rsidR="00655262" w:rsidRPr="00655262" w:rsidRDefault="00655262" w:rsidP="00655262">
      <w:pPr>
        <w:spacing w:after="0" w:line="240" w:lineRule="auto"/>
        <w:jc w:val="center"/>
        <w:rPr>
          <w:rFonts w:ascii="Times New Roman" w:hAnsi="Times New Roman" w:cs="Times New Roman"/>
          <w:sz w:val="20"/>
          <w:szCs w:val="20"/>
        </w:rPr>
      </w:pPr>
      <w:r w:rsidRPr="00655262">
        <w:rPr>
          <w:rFonts w:ascii="Times New Roman" w:hAnsi="Times New Roman" w:cs="Times New Roman"/>
          <w:sz w:val="20"/>
          <w:szCs w:val="20"/>
        </w:rPr>
        <w:t>д. Медниково</w:t>
      </w:r>
    </w:p>
    <w:p w:rsidR="00655262" w:rsidRPr="00655262" w:rsidRDefault="00655262" w:rsidP="00655262">
      <w:pPr>
        <w:spacing w:after="0" w:line="240" w:lineRule="auto"/>
        <w:jc w:val="center"/>
        <w:rPr>
          <w:rFonts w:ascii="Times New Roman" w:hAnsi="Times New Roman" w:cs="Times New Roman"/>
          <w:sz w:val="20"/>
          <w:szCs w:val="20"/>
        </w:rPr>
      </w:pPr>
    </w:p>
    <w:p w:rsidR="00655262" w:rsidRPr="00655262" w:rsidRDefault="00655262" w:rsidP="00655262">
      <w:pPr>
        <w:pStyle w:val="ConsPlusTitle"/>
        <w:widowControl/>
        <w:jc w:val="center"/>
        <w:rPr>
          <w:rFonts w:ascii="Times New Roman" w:hAnsi="Times New Roman" w:cs="Times New Roman"/>
        </w:rPr>
      </w:pPr>
      <w:r w:rsidRPr="00655262">
        <w:rPr>
          <w:rFonts w:ascii="Times New Roman" w:hAnsi="Times New Roman" w:cs="Times New Roman"/>
        </w:rPr>
        <w:t>О внесении изменений в постановление администрации Медниковского сельского поселения от 20.02.2013 № 23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Медниковского сельского поселения»</w:t>
      </w:r>
    </w:p>
    <w:p w:rsidR="00655262" w:rsidRPr="00655262" w:rsidRDefault="00655262" w:rsidP="00655262">
      <w:pPr>
        <w:pStyle w:val="ConsPlusTitle"/>
        <w:widowControl/>
        <w:jc w:val="both"/>
        <w:rPr>
          <w:rFonts w:ascii="Times New Roman" w:hAnsi="Times New Roman" w:cs="Times New Roman"/>
          <w:b w:val="0"/>
        </w:rPr>
      </w:pPr>
      <w:r w:rsidRPr="00655262">
        <w:rPr>
          <w:rFonts w:ascii="Times New Roman" w:hAnsi="Times New Roman" w:cs="Times New Roman"/>
          <w:b w:val="0"/>
        </w:rPr>
        <w:t xml:space="preserve">         В соответствии с Федеральными законами от 06.10.2003 № 131-ФЗ «Об общих принципах организации местного самоуправления в Российской Федерации», от 10.07.2023 № 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Администрация Медниковского сельского поселения </w:t>
      </w:r>
      <w:r w:rsidRPr="00655262">
        <w:rPr>
          <w:rFonts w:ascii="Times New Roman" w:hAnsi="Times New Roman" w:cs="Times New Roman"/>
        </w:rPr>
        <w:t>ПОСТАНОВЛЯЕТ</w:t>
      </w:r>
      <w:r w:rsidRPr="00655262">
        <w:rPr>
          <w:rFonts w:ascii="Times New Roman" w:hAnsi="Times New Roman" w:cs="Times New Roman"/>
          <w:b w:val="0"/>
        </w:rPr>
        <w:t xml:space="preserve">: </w:t>
      </w:r>
    </w:p>
    <w:p w:rsidR="00655262" w:rsidRPr="00655262" w:rsidRDefault="00655262" w:rsidP="00655262">
      <w:pPr>
        <w:pStyle w:val="ConsPlusTitle"/>
        <w:widowControl/>
        <w:jc w:val="both"/>
        <w:rPr>
          <w:rFonts w:ascii="Times New Roman" w:hAnsi="Times New Roman" w:cs="Times New Roman"/>
          <w:b w:val="0"/>
        </w:rPr>
      </w:pPr>
      <w:r w:rsidRPr="00655262">
        <w:rPr>
          <w:rFonts w:ascii="Times New Roman" w:hAnsi="Times New Roman" w:cs="Times New Roman"/>
          <w:b w:val="0"/>
        </w:rPr>
        <w:t xml:space="preserve">         1. Внести в постановление Администрации Медниковского сельского поселения от 20.02.2013 № 23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Медниковского сельского поселения» (далее – Порядок) следующие изменения:</w:t>
      </w:r>
    </w:p>
    <w:p w:rsidR="00655262" w:rsidRPr="00655262" w:rsidRDefault="00655262" w:rsidP="00655262">
      <w:pPr>
        <w:pStyle w:val="ConsPlusTitle"/>
        <w:widowControl/>
        <w:jc w:val="both"/>
        <w:rPr>
          <w:rFonts w:ascii="Times New Roman" w:hAnsi="Times New Roman" w:cs="Times New Roman"/>
          <w:b w:val="0"/>
        </w:rPr>
      </w:pPr>
      <w:r w:rsidRPr="00655262">
        <w:rPr>
          <w:rFonts w:ascii="Times New Roman" w:hAnsi="Times New Roman" w:cs="Times New Roman"/>
          <w:b w:val="0"/>
        </w:rPr>
        <w:t xml:space="preserve">       1.1. в пункте 2 раздела 3 Порядка слова «внесена в федеральный реестр инвалидов» заменить словами «размещена в государственной информационной системе «Единая централизованная цифровая платформа в социальной сфере». </w:t>
      </w:r>
    </w:p>
    <w:p w:rsidR="00655262" w:rsidRPr="00655262" w:rsidRDefault="00655262" w:rsidP="00655262">
      <w:pPr>
        <w:pStyle w:val="ConsPlusTitle"/>
        <w:widowControl/>
        <w:jc w:val="both"/>
        <w:rPr>
          <w:rFonts w:ascii="Times New Roman" w:hAnsi="Times New Roman" w:cs="Times New Roman"/>
          <w:b w:val="0"/>
        </w:rPr>
      </w:pPr>
      <w:r w:rsidRPr="00655262">
        <w:rPr>
          <w:rFonts w:ascii="Times New Roman" w:hAnsi="Times New Roman" w:cs="Times New Roman"/>
          <w:b w:val="0"/>
        </w:rPr>
        <w:t xml:space="preserve">       2. Опубликовать данное постановление в муниципальной газете «Медниковский вестник» и на официальном сайте Администрации Медниковского сельского поселения в информационно - коммуникационной сети «Интернет». </w:t>
      </w:r>
    </w:p>
    <w:p w:rsidR="00655262" w:rsidRPr="00655262" w:rsidRDefault="00655262" w:rsidP="00655262">
      <w:pPr>
        <w:pStyle w:val="a8"/>
        <w:spacing w:after="0"/>
        <w:jc w:val="both"/>
      </w:pPr>
      <w:r w:rsidRPr="00655262">
        <w:rPr>
          <w:b/>
        </w:rPr>
        <w:t xml:space="preserve">       </w:t>
      </w:r>
      <w:r w:rsidRPr="00655262">
        <w:t>3</w:t>
      </w:r>
      <w:r w:rsidRPr="00655262">
        <w:rPr>
          <w:b/>
        </w:rPr>
        <w:t xml:space="preserve">. </w:t>
      </w:r>
      <w:r w:rsidRPr="00655262">
        <w:t xml:space="preserve">Настоящее постановление вступает в силу после его официального опубликования  и распространяется на правоотношения, возникшие с 1 января 2024 года. </w:t>
      </w:r>
    </w:p>
    <w:p w:rsidR="00655262" w:rsidRPr="00655262" w:rsidRDefault="00655262" w:rsidP="00655262">
      <w:pPr>
        <w:pStyle w:val="ConsPlusTitle"/>
        <w:widowControl/>
        <w:jc w:val="both"/>
        <w:rPr>
          <w:rFonts w:ascii="Times New Roman" w:hAnsi="Times New Roman" w:cs="Times New Roman"/>
        </w:rPr>
      </w:pPr>
      <w:r w:rsidRPr="00655262">
        <w:rPr>
          <w:rFonts w:ascii="Times New Roman" w:hAnsi="Times New Roman" w:cs="Times New Roman"/>
        </w:rPr>
        <w:t>Глава  сельского поселения                                Ю.В. Иванова</w:t>
      </w:r>
    </w:p>
    <w:p w:rsidR="00655262" w:rsidRPr="00655262" w:rsidRDefault="00655262" w:rsidP="00655262">
      <w:pPr>
        <w:adjustRightInd w:val="0"/>
        <w:spacing w:after="0" w:line="240" w:lineRule="auto"/>
        <w:rPr>
          <w:rFonts w:ascii="Times New Roman" w:hAnsi="Times New Roman" w:cs="Times New Roman"/>
          <w:sz w:val="20"/>
          <w:szCs w:val="20"/>
        </w:rPr>
      </w:pP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Российская Федерация</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Новгородская область Старорусский район</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Администрация Медниковского сельского поселения</w:t>
      </w:r>
    </w:p>
    <w:p w:rsidR="00655262" w:rsidRPr="00655262" w:rsidRDefault="00655262" w:rsidP="00655262">
      <w:pPr>
        <w:spacing w:after="0" w:line="240" w:lineRule="auto"/>
        <w:jc w:val="center"/>
        <w:rPr>
          <w:rFonts w:ascii="Times New Roman" w:hAnsi="Times New Roman" w:cs="Times New Roman"/>
          <w:sz w:val="20"/>
          <w:szCs w:val="20"/>
        </w:rPr>
      </w:pPr>
    </w:p>
    <w:p w:rsidR="00655262" w:rsidRPr="00655262" w:rsidRDefault="00655262" w:rsidP="00655262">
      <w:pPr>
        <w:spacing w:after="0" w:line="240" w:lineRule="auto"/>
        <w:jc w:val="center"/>
        <w:rPr>
          <w:rFonts w:ascii="Times New Roman" w:hAnsi="Times New Roman" w:cs="Times New Roman"/>
          <w:b/>
          <w:sz w:val="20"/>
          <w:szCs w:val="20"/>
        </w:rPr>
      </w:pPr>
      <w:proofErr w:type="gramStart"/>
      <w:r w:rsidRPr="00655262">
        <w:rPr>
          <w:rFonts w:ascii="Times New Roman" w:hAnsi="Times New Roman" w:cs="Times New Roman"/>
          <w:b/>
          <w:sz w:val="20"/>
          <w:szCs w:val="20"/>
        </w:rPr>
        <w:t>П</w:t>
      </w:r>
      <w:proofErr w:type="gramEnd"/>
      <w:r w:rsidRPr="00655262">
        <w:rPr>
          <w:rFonts w:ascii="Times New Roman" w:hAnsi="Times New Roman" w:cs="Times New Roman"/>
          <w:b/>
          <w:sz w:val="20"/>
          <w:szCs w:val="20"/>
        </w:rPr>
        <w:t xml:space="preserve"> О С Т А Н О В Л Е Н И Е</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от 20.02.2024 № 24</w:t>
      </w:r>
    </w:p>
    <w:p w:rsidR="00655262" w:rsidRDefault="00655262" w:rsidP="00655262">
      <w:pPr>
        <w:spacing w:after="0" w:line="240" w:lineRule="auto"/>
        <w:jc w:val="center"/>
        <w:rPr>
          <w:rFonts w:ascii="Times New Roman" w:hAnsi="Times New Roman" w:cs="Times New Roman"/>
          <w:sz w:val="20"/>
          <w:szCs w:val="20"/>
        </w:rPr>
      </w:pPr>
      <w:r w:rsidRPr="00655262">
        <w:rPr>
          <w:rFonts w:ascii="Times New Roman" w:hAnsi="Times New Roman" w:cs="Times New Roman"/>
          <w:sz w:val="20"/>
          <w:szCs w:val="20"/>
        </w:rPr>
        <w:t>д. Медниково</w:t>
      </w:r>
    </w:p>
    <w:p w:rsidR="00655262" w:rsidRPr="00655262" w:rsidRDefault="00655262" w:rsidP="00655262">
      <w:pPr>
        <w:spacing w:after="0" w:line="240" w:lineRule="auto"/>
        <w:jc w:val="center"/>
        <w:rPr>
          <w:rFonts w:ascii="Times New Roman" w:hAnsi="Times New Roman" w:cs="Times New Roman"/>
          <w:sz w:val="20"/>
          <w:szCs w:val="20"/>
        </w:rPr>
      </w:pPr>
    </w:p>
    <w:p w:rsidR="00655262" w:rsidRPr="00655262" w:rsidRDefault="00655262" w:rsidP="00655262">
      <w:pPr>
        <w:spacing w:after="0" w:line="240" w:lineRule="auto"/>
        <w:ind w:right="707" w:firstLine="709"/>
        <w:jc w:val="center"/>
        <w:rPr>
          <w:rFonts w:ascii="Times New Roman" w:hAnsi="Times New Roman" w:cs="Times New Roman"/>
          <w:b/>
          <w:sz w:val="20"/>
          <w:szCs w:val="20"/>
        </w:rPr>
      </w:pPr>
      <w:r w:rsidRPr="00655262">
        <w:rPr>
          <w:rFonts w:ascii="Times New Roman" w:hAnsi="Times New Roman" w:cs="Times New Roman"/>
          <w:b/>
          <w:sz w:val="20"/>
          <w:szCs w:val="20"/>
        </w:rPr>
        <w:t xml:space="preserve">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Медниковского сельского поселения </w:t>
      </w:r>
    </w:p>
    <w:p w:rsidR="00655262" w:rsidRPr="00655262" w:rsidRDefault="00655262" w:rsidP="00655262">
      <w:pPr>
        <w:spacing w:after="0" w:line="240" w:lineRule="auto"/>
        <w:ind w:right="-54"/>
        <w:jc w:val="both"/>
        <w:rPr>
          <w:rFonts w:ascii="Times New Roman" w:hAnsi="Times New Roman" w:cs="Times New Roman"/>
          <w:b/>
          <w:sz w:val="20"/>
          <w:szCs w:val="20"/>
        </w:rPr>
      </w:pPr>
      <w:proofErr w:type="gramStart"/>
      <w:r w:rsidRPr="00655262">
        <w:rPr>
          <w:rFonts w:ascii="Times New Roman" w:hAnsi="Times New Roman" w:cs="Times New Roman"/>
          <w:sz w:val="20"/>
          <w:szCs w:val="20"/>
        </w:rPr>
        <w:t xml:space="preserve">В соответствии с Федеральным законом от 10 января 2002 года </w:t>
      </w:r>
      <w:r w:rsidRPr="00655262">
        <w:rPr>
          <w:rFonts w:ascii="Times New Roman" w:hAnsi="Times New Roman" w:cs="Times New Roman"/>
          <w:sz w:val="20"/>
          <w:szCs w:val="20"/>
        </w:rPr>
        <w:br/>
        <w:t>№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в целях</w:t>
      </w:r>
      <w:proofErr w:type="gramEnd"/>
      <w:r w:rsidRPr="00655262">
        <w:rPr>
          <w:rFonts w:ascii="Times New Roman" w:hAnsi="Times New Roman" w:cs="Times New Roman"/>
          <w:sz w:val="20"/>
          <w:szCs w:val="20"/>
        </w:rPr>
        <w:t xml:space="preserve"> реализации полномочий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Медниковского сельского поселения Администрация Медниковского сельского поселения  </w:t>
      </w:r>
      <w:r w:rsidRPr="00655262">
        <w:rPr>
          <w:rFonts w:ascii="Times New Roman" w:hAnsi="Times New Roman" w:cs="Times New Roman"/>
          <w:b/>
          <w:sz w:val="20"/>
          <w:szCs w:val="20"/>
        </w:rPr>
        <w:t>ПОСТАНОВЛЯЕТ</w:t>
      </w:r>
      <w:r w:rsidRPr="00655262">
        <w:rPr>
          <w:rFonts w:ascii="Times New Roman" w:hAnsi="Times New Roman" w:cs="Times New Roman"/>
          <w:sz w:val="20"/>
          <w:szCs w:val="20"/>
        </w:rPr>
        <w:t>:</w:t>
      </w:r>
    </w:p>
    <w:p w:rsidR="00655262" w:rsidRPr="00655262" w:rsidRDefault="00655262" w:rsidP="00655262">
      <w:pPr>
        <w:spacing w:after="0" w:line="240" w:lineRule="auto"/>
        <w:ind w:right="29" w:firstLine="720"/>
        <w:jc w:val="both"/>
        <w:rPr>
          <w:rFonts w:ascii="Times New Roman" w:eastAsia="Calibri" w:hAnsi="Times New Roman" w:cs="Times New Roman"/>
          <w:sz w:val="20"/>
          <w:szCs w:val="20"/>
        </w:rPr>
      </w:pPr>
      <w:r w:rsidRPr="00655262">
        <w:rPr>
          <w:rFonts w:ascii="Times New Roman" w:hAnsi="Times New Roman" w:cs="Times New Roman"/>
          <w:sz w:val="20"/>
          <w:szCs w:val="20"/>
        </w:rPr>
        <w:t xml:space="preserve">1. Утвердить </w:t>
      </w:r>
      <w:r w:rsidRPr="00655262">
        <w:rPr>
          <w:rFonts w:ascii="Times New Roman" w:hAnsi="Times New Roman" w:cs="Times New Roman"/>
          <w:sz w:val="20"/>
          <w:szCs w:val="20"/>
        </w:rPr>
        <w:tab/>
        <w:t>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Медниковского сельского поселения.</w:t>
      </w:r>
    </w:p>
    <w:p w:rsidR="00655262" w:rsidRPr="00655262" w:rsidRDefault="00655262" w:rsidP="00655262">
      <w:pPr>
        <w:autoSpaceDE w:val="0"/>
        <w:autoSpaceDN w:val="0"/>
        <w:adjustRightInd w:val="0"/>
        <w:spacing w:after="0" w:line="240" w:lineRule="auto"/>
        <w:ind w:right="29"/>
        <w:jc w:val="both"/>
        <w:rPr>
          <w:rFonts w:ascii="Times New Roman" w:hAnsi="Times New Roman" w:cs="Times New Roman"/>
          <w:sz w:val="20"/>
          <w:szCs w:val="20"/>
          <w:lang w:bidi="ru-RU"/>
        </w:rPr>
      </w:pPr>
      <w:r w:rsidRPr="00655262">
        <w:rPr>
          <w:rFonts w:ascii="Times New Roman" w:hAnsi="Times New Roman" w:cs="Times New Roman"/>
          <w:sz w:val="20"/>
          <w:szCs w:val="20"/>
          <w:lang w:bidi="ru-RU"/>
        </w:rPr>
        <w:lastRenderedPageBreak/>
        <w:t xml:space="preserve">        2. Опубликовать настоящее постановление в газете «Медниковский вестник» и на официальном сайте Администрации Медниковского сельского поселения в информационно-коммуникационной сети «Интернет».</w:t>
      </w:r>
    </w:p>
    <w:p w:rsidR="00655262" w:rsidRPr="00655262" w:rsidRDefault="00655262" w:rsidP="00655262">
      <w:pPr>
        <w:spacing w:after="0" w:line="240" w:lineRule="auto"/>
        <w:rPr>
          <w:rFonts w:ascii="Times New Roman" w:hAnsi="Times New Roman" w:cs="Times New Roman"/>
          <w:b/>
          <w:sz w:val="20"/>
          <w:szCs w:val="20"/>
        </w:rPr>
      </w:pPr>
      <w:r w:rsidRPr="00655262">
        <w:rPr>
          <w:rFonts w:ascii="Times New Roman" w:hAnsi="Times New Roman" w:cs="Times New Roman"/>
          <w:b/>
          <w:sz w:val="20"/>
          <w:szCs w:val="20"/>
        </w:rPr>
        <w:t xml:space="preserve"> Зам. Главы администрации</w:t>
      </w:r>
      <w:r w:rsidRPr="00655262">
        <w:rPr>
          <w:rFonts w:ascii="Times New Roman" w:hAnsi="Times New Roman" w:cs="Times New Roman"/>
          <w:b/>
          <w:sz w:val="20"/>
          <w:szCs w:val="20"/>
        </w:rPr>
        <w:tab/>
      </w:r>
      <w:r w:rsidRPr="00655262">
        <w:rPr>
          <w:rFonts w:ascii="Times New Roman" w:hAnsi="Times New Roman" w:cs="Times New Roman"/>
          <w:b/>
          <w:sz w:val="20"/>
          <w:szCs w:val="20"/>
        </w:rPr>
        <w:tab/>
      </w:r>
      <w:r w:rsidRPr="00655262">
        <w:rPr>
          <w:rFonts w:ascii="Times New Roman" w:hAnsi="Times New Roman" w:cs="Times New Roman"/>
          <w:b/>
          <w:sz w:val="20"/>
          <w:szCs w:val="20"/>
        </w:rPr>
        <w:tab/>
        <w:t>М.Н. Петрова</w:t>
      </w:r>
    </w:p>
    <w:p w:rsidR="00655262" w:rsidRPr="00655262" w:rsidRDefault="00655262" w:rsidP="00655262">
      <w:pPr>
        <w:spacing w:after="0" w:line="240" w:lineRule="auto"/>
        <w:ind w:right="707" w:firstLine="709"/>
        <w:jc w:val="both"/>
        <w:rPr>
          <w:rFonts w:ascii="Times New Roman" w:hAnsi="Times New Roman" w:cs="Times New Roman"/>
          <w:sz w:val="20"/>
          <w:szCs w:val="20"/>
        </w:rPr>
      </w:pPr>
    </w:p>
    <w:p w:rsidR="00655262" w:rsidRPr="00655262" w:rsidRDefault="00655262" w:rsidP="00655262">
      <w:pPr>
        <w:spacing w:after="0" w:line="240" w:lineRule="auto"/>
        <w:jc w:val="right"/>
        <w:rPr>
          <w:rFonts w:ascii="Times New Roman" w:hAnsi="Times New Roman" w:cs="Times New Roman"/>
          <w:sz w:val="20"/>
          <w:szCs w:val="20"/>
        </w:rPr>
      </w:pPr>
      <w:r w:rsidRPr="00655262">
        <w:rPr>
          <w:rFonts w:ascii="Times New Roman" w:hAnsi="Times New Roman" w:cs="Times New Roman"/>
          <w:sz w:val="20"/>
          <w:szCs w:val="20"/>
        </w:rPr>
        <w:t xml:space="preserve">                                                                                       УТВЕРЖДЕН</w:t>
      </w:r>
    </w:p>
    <w:p w:rsidR="00655262" w:rsidRPr="00655262" w:rsidRDefault="00655262" w:rsidP="00655262">
      <w:pPr>
        <w:spacing w:after="0" w:line="240" w:lineRule="auto"/>
        <w:jc w:val="right"/>
        <w:rPr>
          <w:rFonts w:ascii="Times New Roman" w:hAnsi="Times New Roman" w:cs="Times New Roman"/>
          <w:sz w:val="20"/>
          <w:szCs w:val="20"/>
        </w:rPr>
      </w:pPr>
      <w:r w:rsidRPr="00655262">
        <w:rPr>
          <w:rFonts w:ascii="Times New Roman" w:hAnsi="Times New Roman" w:cs="Times New Roman"/>
          <w:sz w:val="20"/>
          <w:szCs w:val="20"/>
        </w:rPr>
        <w:t xml:space="preserve">постановлением Администрации </w:t>
      </w:r>
    </w:p>
    <w:p w:rsidR="00655262" w:rsidRPr="00655262" w:rsidRDefault="00655262" w:rsidP="00655262">
      <w:pPr>
        <w:spacing w:after="0" w:line="240" w:lineRule="auto"/>
        <w:jc w:val="right"/>
        <w:rPr>
          <w:rFonts w:ascii="Times New Roman" w:hAnsi="Times New Roman" w:cs="Times New Roman"/>
          <w:sz w:val="20"/>
          <w:szCs w:val="20"/>
        </w:rPr>
      </w:pPr>
      <w:r w:rsidRPr="00655262">
        <w:rPr>
          <w:rFonts w:ascii="Times New Roman" w:hAnsi="Times New Roman" w:cs="Times New Roman"/>
          <w:sz w:val="20"/>
          <w:szCs w:val="20"/>
        </w:rPr>
        <w:t xml:space="preserve">                                                                                                    сельского поселения</w:t>
      </w:r>
    </w:p>
    <w:p w:rsidR="00655262" w:rsidRPr="00655262" w:rsidRDefault="00655262" w:rsidP="00655262">
      <w:pPr>
        <w:spacing w:after="0" w:line="240" w:lineRule="auto"/>
        <w:jc w:val="right"/>
        <w:rPr>
          <w:rFonts w:ascii="Times New Roman" w:hAnsi="Times New Roman" w:cs="Times New Roman"/>
          <w:sz w:val="20"/>
          <w:szCs w:val="20"/>
        </w:rPr>
      </w:pPr>
      <w:r w:rsidRPr="00655262">
        <w:rPr>
          <w:rFonts w:ascii="Times New Roman" w:hAnsi="Times New Roman" w:cs="Times New Roman"/>
          <w:sz w:val="20"/>
          <w:szCs w:val="20"/>
        </w:rPr>
        <w:t xml:space="preserve">                                                                                                      от 20.02.2024  № 24 </w:t>
      </w:r>
    </w:p>
    <w:p w:rsidR="00655262" w:rsidRPr="00655262" w:rsidRDefault="00655262" w:rsidP="00655262">
      <w:pPr>
        <w:spacing w:after="0" w:line="240" w:lineRule="auto"/>
        <w:ind w:right="707" w:firstLine="709"/>
        <w:jc w:val="center"/>
        <w:rPr>
          <w:rFonts w:ascii="Times New Roman" w:hAnsi="Times New Roman" w:cs="Times New Roman"/>
          <w:b/>
          <w:sz w:val="20"/>
          <w:szCs w:val="20"/>
        </w:rPr>
      </w:pPr>
      <w:r w:rsidRPr="00655262">
        <w:rPr>
          <w:rFonts w:ascii="Times New Roman" w:hAnsi="Times New Roman" w:cs="Times New Roman"/>
          <w:b/>
          <w:sz w:val="20"/>
          <w:szCs w:val="20"/>
        </w:rPr>
        <w:t>Порядок</w:t>
      </w:r>
    </w:p>
    <w:p w:rsidR="00655262" w:rsidRPr="00655262" w:rsidRDefault="00655262" w:rsidP="00655262">
      <w:pPr>
        <w:spacing w:after="0" w:line="240" w:lineRule="auto"/>
        <w:ind w:right="707" w:firstLine="709"/>
        <w:jc w:val="center"/>
        <w:rPr>
          <w:rFonts w:ascii="Times New Roman" w:hAnsi="Times New Roman" w:cs="Times New Roman"/>
          <w:b/>
          <w:sz w:val="20"/>
          <w:szCs w:val="20"/>
        </w:rPr>
      </w:pPr>
      <w:r w:rsidRPr="00655262">
        <w:rPr>
          <w:rFonts w:ascii="Times New Roman" w:hAnsi="Times New Roman" w:cs="Times New Roman"/>
          <w:b/>
          <w:sz w:val="20"/>
          <w:szCs w:val="20"/>
        </w:rPr>
        <w:t xml:space="preserve">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w:t>
      </w:r>
    </w:p>
    <w:p w:rsidR="00655262" w:rsidRPr="00655262" w:rsidRDefault="00655262" w:rsidP="00655262">
      <w:pPr>
        <w:spacing w:after="0" w:line="240" w:lineRule="auto"/>
        <w:ind w:right="707" w:firstLine="709"/>
        <w:jc w:val="center"/>
        <w:rPr>
          <w:rFonts w:ascii="Times New Roman" w:hAnsi="Times New Roman" w:cs="Times New Roman"/>
          <w:b/>
          <w:sz w:val="20"/>
          <w:szCs w:val="20"/>
        </w:rPr>
      </w:pPr>
      <w:r w:rsidRPr="00655262">
        <w:rPr>
          <w:rFonts w:ascii="Times New Roman" w:hAnsi="Times New Roman" w:cs="Times New Roman"/>
          <w:b/>
          <w:sz w:val="20"/>
          <w:szCs w:val="20"/>
        </w:rPr>
        <w:t>на территории Медниковского сельского поселения</w:t>
      </w:r>
    </w:p>
    <w:p w:rsidR="00655262" w:rsidRPr="00655262" w:rsidRDefault="00655262" w:rsidP="00655262">
      <w:pPr>
        <w:pStyle w:val="a7"/>
        <w:numPr>
          <w:ilvl w:val="0"/>
          <w:numId w:val="2"/>
        </w:numPr>
        <w:ind w:left="-709" w:right="371" w:firstLine="709"/>
        <w:jc w:val="both"/>
        <w:rPr>
          <w:rFonts w:eastAsia="Calibri"/>
        </w:rPr>
      </w:pPr>
      <w:proofErr w:type="gramStart"/>
      <w:r w:rsidRPr="00655262">
        <w:t>Настоящий Порядок определяет порядок осуществления Администрацией Медниковского сельского поселения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 января 2002 года № 7-ФЗ «Об охране окружающей среды», постановлением Правительства Российской Федерации от 13 апреля 2017 года № 445 «Об утверждении Правил ведения</w:t>
      </w:r>
      <w:proofErr w:type="gramEnd"/>
      <w:r w:rsidRPr="00655262">
        <w:t xml:space="preserve">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655262" w:rsidRPr="00655262" w:rsidRDefault="00655262" w:rsidP="00655262">
      <w:pPr>
        <w:pStyle w:val="a7"/>
        <w:numPr>
          <w:ilvl w:val="0"/>
          <w:numId w:val="2"/>
        </w:numPr>
        <w:ind w:left="-709" w:right="371" w:firstLine="709"/>
        <w:jc w:val="both"/>
      </w:pPr>
      <w:r w:rsidRPr="00655262">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Медниковского сельского поселения (далее – уполномоченный орган).</w:t>
      </w:r>
    </w:p>
    <w:p w:rsidR="00655262" w:rsidRPr="00655262" w:rsidRDefault="00655262" w:rsidP="00655262">
      <w:pPr>
        <w:pStyle w:val="a7"/>
        <w:numPr>
          <w:ilvl w:val="0"/>
          <w:numId w:val="2"/>
        </w:numPr>
        <w:ind w:left="-709" w:right="371" w:firstLine="709"/>
        <w:jc w:val="both"/>
      </w:pPr>
      <w:r w:rsidRPr="00655262">
        <w:t>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Медниковского сельского поселения, в пределах своих полномочий в соответствии с законодательством.</w:t>
      </w:r>
    </w:p>
    <w:p w:rsidR="00655262" w:rsidRPr="00655262" w:rsidRDefault="00655262" w:rsidP="00655262">
      <w:pPr>
        <w:pStyle w:val="a7"/>
        <w:numPr>
          <w:ilvl w:val="0"/>
          <w:numId w:val="2"/>
        </w:numPr>
        <w:ind w:left="-709" w:right="371" w:firstLine="709"/>
        <w:jc w:val="both"/>
      </w:pPr>
      <w:proofErr w:type="gramStart"/>
      <w:r w:rsidRPr="00655262">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или иная деятельность и (или) на которых расположены бесхозяйные объекты капитального строительства и объекты размещения отходов.</w:t>
      </w:r>
      <w:proofErr w:type="gramEnd"/>
    </w:p>
    <w:p w:rsidR="00655262" w:rsidRPr="00655262" w:rsidRDefault="00655262" w:rsidP="00655262">
      <w:pPr>
        <w:pStyle w:val="a7"/>
        <w:numPr>
          <w:ilvl w:val="0"/>
          <w:numId w:val="2"/>
        </w:numPr>
        <w:ind w:left="-709" w:right="371" w:firstLine="709"/>
        <w:jc w:val="both"/>
      </w:pPr>
      <w:r w:rsidRPr="00655262">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Новгородской области, органов местного самоуправления, Медниковского сельского поселения, иных организаций.</w:t>
      </w:r>
    </w:p>
    <w:p w:rsidR="00655262" w:rsidRPr="00655262" w:rsidRDefault="00655262" w:rsidP="00655262">
      <w:pPr>
        <w:pStyle w:val="a7"/>
        <w:numPr>
          <w:ilvl w:val="0"/>
          <w:numId w:val="2"/>
        </w:numPr>
        <w:ind w:left="-709" w:right="371" w:firstLine="709"/>
        <w:jc w:val="both"/>
      </w:pPr>
      <w:r w:rsidRPr="00655262">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 января 2002 года № 7-ФЗ «Об охране окружающей среды».</w:t>
      </w:r>
    </w:p>
    <w:p w:rsidR="00655262" w:rsidRPr="00655262" w:rsidRDefault="00655262" w:rsidP="00655262">
      <w:pPr>
        <w:pStyle w:val="a7"/>
        <w:numPr>
          <w:ilvl w:val="0"/>
          <w:numId w:val="2"/>
        </w:numPr>
        <w:ind w:left="-709" w:right="371" w:firstLine="709"/>
        <w:jc w:val="both"/>
      </w:pPr>
      <w:r w:rsidRPr="00655262">
        <w:t>Уполномоченный орган вправе осуществлять закупку товаров, работ, услуг для обеспечения муниципальных нужд Администрации Медниковского сельского поселения,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государственные и муниципальные нужд.</w:t>
      </w:r>
    </w:p>
    <w:p w:rsidR="00655262" w:rsidRPr="00655262" w:rsidRDefault="00655262" w:rsidP="00655262">
      <w:pPr>
        <w:pStyle w:val="a7"/>
        <w:numPr>
          <w:ilvl w:val="0"/>
          <w:numId w:val="2"/>
        </w:numPr>
        <w:ind w:left="-709" w:right="371" w:firstLine="709"/>
        <w:jc w:val="both"/>
      </w:pPr>
      <w:r w:rsidRPr="00655262">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655262" w:rsidRPr="00655262" w:rsidRDefault="00655262" w:rsidP="00655262">
      <w:pPr>
        <w:pStyle w:val="a7"/>
        <w:numPr>
          <w:ilvl w:val="0"/>
          <w:numId w:val="2"/>
        </w:numPr>
        <w:ind w:left="-709" w:right="371" w:firstLine="709"/>
        <w:jc w:val="both"/>
      </w:pPr>
      <w:r w:rsidRPr="00655262">
        <w:t xml:space="preserve">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 К заявлению прилагаются материалы выявления и оценки объекта, </w:t>
      </w:r>
      <w:proofErr w:type="gramStart"/>
      <w:r w:rsidRPr="00655262">
        <w:t>содержащие</w:t>
      </w:r>
      <w:proofErr w:type="gramEnd"/>
      <w:r w:rsidRPr="00655262">
        <w:t xml:space="preserve"> в том числе сведения в соответствии с пунктом 2 статьи 80.1 Федерального закона «Об охране окружающей среды» (далее - материалы).</w:t>
      </w:r>
    </w:p>
    <w:p w:rsidR="00655262" w:rsidRPr="00655262" w:rsidRDefault="00655262" w:rsidP="00655262">
      <w:pPr>
        <w:pStyle w:val="a7"/>
        <w:numPr>
          <w:ilvl w:val="0"/>
          <w:numId w:val="2"/>
        </w:numPr>
        <w:ind w:left="-709" w:right="371" w:firstLine="709"/>
        <w:jc w:val="both"/>
      </w:pPr>
      <w:r w:rsidRPr="00655262">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9 настоящего Порядка.</w:t>
      </w:r>
    </w:p>
    <w:p w:rsidR="00655262" w:rsidRPr="00655262" w:rsidRDefault="00655262" w:rsidP="00655262">
      <w:pPr>
        <w:pStyle w:val="a7"/>
        <w:numPr>
          <w:ilvl w:val="0"/>
          <w:numId w:val="2"/>
        </w:numPr>
        <w:ind w:left="-709" w:right="371" w:firstLine="709"/>
        <w:jc w:val="both"/>
      </w:pPr>
      <w:r w:rsidRPr="00655262">
        <w:t>Заявление, информация, указанная в пунктах 9, 10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655262" w:rsidRPr="00655262" w:rsidRDefault="00655262" w:rsidP="00655262">
      <w:pPr>
        <w:pStyle w:val="a7"/>
        <w:numPr>
          <w:ilvl w:val="0"/>
          <w:numId w:val="2"/>
        </w:numPr>
        <w:ind w:left="-709" w:right="371" w:firstLine="709"/>
        <w:jc w:val="both"/>
      </w:pPr>
      <w:r w:rsidRPr="00655262">
        <w:t xml:space="preserve">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объектов накопленного вреда окружающей среде. Проведение работ по разработке проекта работ по ликвидации объектов накопленного вреда окружающей среде, а также проведение работ по ликвидации объектов накопленного вреда окружающей среде осуществляется исполнителем, определяемым уполномоченным органом в соответствии с законодательством Российской </w:t>
      </w:r>
      <w:r w:rsidRPr="00655262">
        <w:lastRenderedPageBreak/>
        <w:t>Федерации о контрактной системе в сфере закупок товаров, работ, услуг для обеспечения государственных и муниципальных нужд.</w:t>
      </w:r>
    </w:p>
    <w:p w:rsidR="00655262" w:rsidRPr="00655262" w:rsidRDefault="00655262" w:rsidP="00655262">
      <w:pPr>
        <w:pStyle w:val="a7"/>
        <w:ind w:left="-709" w:right="371" w:firstLine="709"/>
        <w:jc w:val="both"/>
      </w:pPr>
      <w:r w:rsidRPr="00655262">
        <w:t> </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Российская Федерация</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Новгородская область Старорусский район</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Администрация Медниковского сельского поселения</w:t>
      </w:r>
    </w:p>
    <w:p w:rsidR="00655262" w:rsidRPr="00655262" w:rsidRDefault="00655262" w:rsidP="00655262">
      <w:pPr>
        <w:spacing w:after="0" w:line="240" w:lineRule="auto"/>
        <w:jc w:val="center"/>
        <w:rPr>
          <w:rFonts w:ascii="Times New Roman" w:hAnsi="Times New Roman" w:cs="Times New Roman"/>
          <w:sz w:val="20"/>
          <w:szCs w:val="20"/>
        </w:rPr>
      </w:pPr>
    </w:p>
    <w:p w:rsidR="00655262" w:rsidRPr="00655262" w:rsidRDefault="00655262" w:rsidP="00655262">
      <w:pPr>
        <w:spacing w:after="0" w:line="240" w:lineRule="auto"/>
        <w:jc w:val="center"/>
        <w:rPr>
          <w:rFonts w:ascii="Times New Roman" w:hAnsi="Times New Roman" w:cs="Times New Roman"/>
          <w:b/>
          <w:sz w:val="20"/>
          <w:szCs w:val="20"/>
        </w:rPr>
      </w:pPr>
      <w:proofErr w:type="gramStart"/>
      <w:r w:rsidRPr="00655262">
        <w:rPr>
          <w:rFonts w:ascii="Times New Roman" w:hAnsi="Times New Roman" w:cs="Times New Roman"/>
          <w:b/>
          <w:sz w:val="20"/>
          <w:szCs w:val="20"/>
        </w:rPr>
        <w:t>П</w:t>
      </w:r>
      <w:proofErr w:type="gramEnd"/>
      <w:r w:rsidRPr="00655262">
        <w:rPr>
          <w:rFonts w:ascii="Times New Roman" w:hAnsi="Times New Roman" w:cs="Times New Roman"/>
          <w:b/>
          <w:sz w:val="20"/>
          <w:szCs w:val="20"/>
        </w:rPr>
        <w:t xml:space="preserve"> О С Т А Н О В Л Е Н И Е</w:t>
      </w:r>
    </w:p>
    <w:p w:rsidR="00655262" w:rsidRPr="00655262" w:rsidRDefault="00655262" w:rsidP="00655262">
      <w:pPr>
        <w:spacing w:after="0" w:line="240" w:lineRule="auto"/>
        <w:jc w:val="center"/>
        <w:rPr>
          <w:rFonts w:ascii="Times New Roman" w:hAnsi="Times New Roman" w:cs="Times New Roman"/>
          <w:b/>
          <w:sz w:val="20"/>
          <w:szCs w:val="20"/>
        </w:rPr>
      </w:pPr>
      <w:r w:rsidRPr="00655262">
        <w:rPr>
          <w:rFonts w:ascii="Times New Roman" w:hAnsi="Times New Roman" w:cs="Times New Roman"/>
          <w:b/>
          <w:sz w:val="20"/>
          <w:szCs w:val="20"/>
        </w:rPr>
        <w:t>от  20.02.2024      № 26</w:t>
      </w:r>
    </w:p>
    <w:p w:rsidR="00655262" w:rsidRPr="00655262" w:rsidRDefault="00655262" w:rsidP="00655262">
      <w:pPr>
        <w:spacing w:after="0" w:line="240" w:lineRule="auto"/>
        <w:jc w:val="center"/>
        <w:rPr>
          <w:rFonts w:ascii="Times New Roman" w:hAnsi="Times New Roman" w:cs="Times New Roman"/>
          <w:sz w:val="20"/>
          <w:szCs w:val="20"/>
        </w:rPr>
      </w:pPr>
      <w:r w:rsidRPr="00655262">
        <w:rPr>
          <w:rFonts w:ascii="Times New Roman" w:hAnsi="Times New Roman" w:cs="Times New Roman"/>
          <w:sz w:val="20"/>
          <w:szCs w:val="20"/>
        </w:rPr>
        <w:t>д. Медниково</w:t>
      </w:r>
    </w:p>
    <w:p w:rsidR="00655262" w:rsidRPr="00655262" w:rsidRDefault="00655262" w:rsidP="00655262">
      <w:pPr>
        <w:spacing w:after="0" w:line="240" w:lineRule="auto"/>
        <w:rPr>
          <w:rFonts w:ascii="Times New Roman" w:hAnsi="Times New Roman" w:cs="Times New Roman"/>
          <w:sz w:val="20"/>
          <w:szCs w:val="20"/>
        </w:rPr>
      </w:pPr>
    </w:p>
    <w:p w:rsidR="00655262" w:rsidRPr="00655262" w:rsidRDefault="00655262" w:rsidP="00655262">
      <w:pPr>
        <w:pStyle w:val="1"/>
        <w:spacing w:before="0" w:after="0"/>
        <w:ind w:left="432" w:firstLine="0"/>
        <w:rPr>
          <w:sz w:val="20"/>
          <w:lang w:val="ru-RU"/>
        </w:rPr>
      </w:pPr>
      <w:r w:rsidRPr="00655262">
        <w:rPr>
          <w:sz w:val="20"/>
        </w:rPr>
        <w:t>Об установлении размеров авансовых платежей при заключении договора (муниципального контракта) для нужд Медниковского сельского поселения в 2024 году</w:t>
      </w:r>
    </w:p>
    <w:p w:rsidR="00655262" w:rsidRPr="00655262" w:rsidRDefault="00655262" w:rsidP="00655262">
      <w:pPr>
        <w:pStyle w:val="aa"/>
        <w:rPr>
          <w:sz w:val="20"/>
        </w:rPr>
      </w:pPr>
      <w:proofErr w:type="gramStart"/>
      <w:r w:rsidRPr="00655262">
        <w:rPr>
          <w:sz w:val="20"/>
        </w:rPr>
        <w:t>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23.01.2024 N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w:t>
      </w:r>
      <w:proofErr w:type="gramEnd"/>
      <w:r w:rsidRPr="00655262">
        <w:rPr>
          <w:sz w:val="20"/>
        </w:rPr>
        <w:t xml:space="preserve"> платежей при заключении государственных (муниципальных) контрактов в 2024 году", Администрация Медниковского сельского поселения </w:t>
      </w:r>
      <w:r w:rsidRPr="00655262">
        <w:rPr>
          <w:b/>
          <w:sz w:val="20"/>
        </w:rPr>
        <w:t>ПОСТАНОВЛЯЕТ</w:t>
      </w:r>
      <w:r w:rsidRPr="00655262">
        <w:rPr>
          <w:sz w:val="20"/>
        </w:rPr>
        <w:t>:</w:t>
      </w:r>
    </w:p>
    <w:p w:rsidR="00655262" w:rsidRPr="00655262" w:rsidRDefault="00655262" w:rsidP="00655262">
      <w:pPr>
        <w:pStyle w:val="aa"/>
        <w:rPr>
          <w:sz w:val="20"/>
        </w:rPr>
      </w:pPr>
      <w:r w:rsidRPr="00655262">
        <w:rPr>
          <w:sz w:val="20"/>
        </w:rPr>
        <w:t xml:space="preserve">1. Установить, что в 2024 году главные распорядители средств бюджета Медниковского сельского поселения, как получатели средств бюджета Медниковского сельского поселения, и подведомственные им получатели средств бюджета Медниковского сельского поселения (далее </w:t>
      </w:r>
      <w:proofErr w:type="gramStart"/>
      <w:r w:rsidRPr="00655262">
        <w:rPr>
          <w:sz w:val="20"/>
        </w:rPr>
        <w:t>-п</w:t>
      </w:r>
      <w:proofErr w:type="gramEnd"/>
      <w:r w:rsidRPr="00655262">
        <w:rPr>
          <w:sz w:val="20"/>
        </w:rPr>
        <w:t>олучатели средств бюджета сельского поселения) предусматривают в заключаемых ими договорах (муниципальных контрактах) на поставку товаров (выполнение работ, оказание услуг) средства на авансовые платежи в размере от 30 до 50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указанные цели на соответствующий финансовый год, финансовое обеспечение которых подлежит казначейскому сопровождению в соответствии с бюджетным законодательством Российской Федерации.</w:t>
      </w:r>
    </w:p>
    <w:p w:rsidR="00655262" w:rsidRPr="00655262" w:rsidRDefault="00655262" w:rsidP="00655262">
      <w:pPr>
        <w:pStyle w:val="aa"/>
        <w:rPr>
          <w:sz w:val="20"/>
        </w:rPr>
      </w:pPr>
      <w:proofErr w:type="gramStart"/>
      <w:r w:rsidRPr="00655262">
        <w:rPr>
          <w:sz w:val="20"/>
        </w:rPr>
        <w:t>В случае если исполнение договора (муниципального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до получателя средств бюджета муниципального округа,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w:t>
      </w:r>
      <w:proofErr w:type="gramEnd"/>
      <w:r w:rsidRPr="00655262">
        <w:rPr>
          <w:sz w:val="20"/>
        </w:rPr>
        <w:t xml:space="preserve">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655262" w:rsidRPr="00655262" w:rsidRDefault="00655262" w:rsidP="00655262">
      <w:pPr>
        <w:pStyle w:val="aa"/>
        <w:rPr>
          <w:sz w:val="20"/>
        </w:rPr>
      </w:pPr>
      <w:r w:rsidRPr="00655262">
        <w:rPr>
          <w:sz w:val="20"/>
        </w:rPr>
        <w:t>2. </w:t>
      </w:r>
      <w:proofErr w:type="gramStart"/>
      <w:r w:rsidRPr="00655262">
        <w:rPr>
          <w:sz w:val="20"/>
        </w:rPr>
        <w:t>Получатели средств бюджета сельского поселения вправе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2 настоящего постановления (увеличения предусмотренных ими размеров авансовых платежей до размеров, определенных в соответствии с пунктом</w:t>
      </w:r>
      <w:proofErr w:type="gramEnd"/>
      <w:r w:rsidRPr="00655262">
        <w:rPr>
          <w:sz w:val="20"/>
        </w:rPr>
        <w:t xml:space="preserve"> </w:t>
      </w:r>
      <w:proofErr w:type="gramStart"/>
      <w:r w:rsidRPr="00655262">
        <w:rPr>
          <w:sz w:val="20"/>
        </w:rPr>
        <w:t>2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p w:rsidR="00655262" w:rsidRPr="00655262" w:rsidRDefault="00655262" w:rsidP="00655262">
      <w:pPr>
        <w:pStyle w:val="aa"/>
        <w:rPr>
          <w:sz w:val="20"/>
        </w:rPr>
      </w:pPr>
      <w:r w:rsidRPr="00655262">
        <w:rPr>
          <w:sz w:val="20"/>
        </w:rPr>
        <w:t>3. Опубликовать постановление в муниципальной газете "Медниковский вестник" и разместить на официальном сайте Администрации Медниковского сельского поселения в информационно - телекоммуникационной сети "Интернет".</w:t>
      </w:r>
    </w:p>
    <w:p w:rsidR="00655262" w:rsidRPr="00655262" w:rsidRDefault="00655262" w:rsidP="00655262">
      <w:pPr>
        <w:spacing w:after="0" w:line="240" w:lineRule="auto"/>
        <w:rPr>
          <w:rFonts w:ascii="Times New Roman" w:hAnsi="Times New Roman" w:cs="Times New Roman"/>
          <w:b/>
          <w:sz w:val="20"/>
          <w:szCs w:val="20"/>
        </w:rPr>
      </w:pPr>
      <w:r w:rsidRPr="00655262">
        <w:rPr>
          <w:rFonts w:ascii="Times New Roman" w:hAnsi="Times New Roman" w:cs="Times New Roman"/>
          <w:b/>
          <w:sz w:val="20"/>
          <w:szCs w:val="20"/>
        </w:rPr>
        <w:t xml:space="preserve">  Зам. Главы администрации</w:t>
      </w:r>
      <w:r w:rsidRPr="00655262">
        <w:rPr>
          <w:rFonts w:ascii="Times New Roman" w:hAnsi="Times New Roman" w:cs="Times New Roman"/>
          <w:b/>
          <w:sz w:val="20"/>
          <w:szCs w:val="20"/>
        </w:rPr>
        <w:tab/>
      </w:r>
      <w:r w:rsidRPr="00655262">
        <w:rPr>
          <w:rFonts w:ascii="Times New Roman" w:hAnsi="Times New Roman" w:cs="Times New Roman"/>
          <w:b/>
          <w:sz w:val="20"/>
          <w:szCs w:val="20"/>
        </w:rPr>
        <w:tab/>
      </w:r>
      <w:r w:rsidRPr="00655262">
        <w:rPr>
          <w:rFonts w:ascii="Times New Roman" w:hAnsi="Times New Roman" w:cs="Times New Roman"/>
          <w:b/>
          <w:sz w:val="20"/>
          <w:szCs w:val="20"/>
        </w:rPr>
        <w:tab/>
        <w:t>М.Н. Петрова</w:t>
      </w:r>
    </w:p>
    <w:p w:rsidR="00655262" w:rsidRPr="00655262" w:rsidRDefault="00655262" w:rsidP="00655262">
      <w:pPr>
        <w:spacing w:after="0" w:line="240" w:lineRule="auto"/>
        <w:rPr>
          <w:rFonts w:ascii="Times New Roman" w:hAnsi="Times New Roman" w:cs="Times New Roman"/>
          <w:sz w:val="20"/>
          <w:szCs w:val="20"/>
        </w:rPr>
      </w:pPr>
      <w:r w:rsidRPr="00655262">
        <w:rPr>
          <w:rFonts w:ascii="Times New Roman" w:hAnsi="Times New Roman" w:cs="Times New Roman"/>
          <w:b/>
          <w:sz w:val="20"/>
          <w:szCs w:val="20"/>
        </w:rPr>
        <w:t xml:space="preserve">  </w:t>
      </w:r>
    </w:p>
    <w:p w:rsidR="00655262" w:rsidRPr="000B5611" w:rsidRDefault="00655262" w:rsidP="00655262">
      <w:pPr>
        <w:ind w:left="-709" w:right="371"/>
        <w:rPr>
          <w:sz w:val="24"/>
          <w:szCs w:val="24"/>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71511B">
        <w:rPr>
          <w:rFonts w:ascii="Times New Roman" w:hAnsi="Times New Roman" w:cs="Times New Roman"/>
          <w:sz w:val="20"/>
          <w:szCs w:val="20"/>
        </w:rPr>
        <w:t xml:space="preserve">  </w:t>
      </w:r>
      <w:r w:rsidR="008A0826">
        <w:rPr>
          <w:rFonts w:ascii="Times New Roman" w:hAnsi="Times New Roman" w:cs="Times New Roman"/>
          <w:sz w:val="20"/>
          <w:szCs w:val="20"/>
        </w:rPr>
        <w:t xml:space="preserve">                            </w:t>
      </w:r>
      <w:r w:rsidR="00220ED6">
        <w:rPr>
          <w:rFonts w:ascii="Times New Roman" w:hAnsi="Times New Roman" w:cs="Times New Roman"/>
          <w:sz w:val="20"/>
          <w:szCs w:val="20"/>
        </w:rPr>
        <w:t>13.03.</w:t>
      </w:r>
      <w:r w:rsidR="008A0826">
        <w:rPr>
          <w:rFonts w:ascii="Times New Roman" w:hAnsi="Times New Roman" w:cs="Times New Roman"/>
          <w:sz w:val="20"/>
          <w:szCs w:val="20"/>
        </w:rPr>
        <w:t>2024</w:t>
      </w:r>
      <w:r w:rsidRPr="00FB4436">
        <w:rPr>
          <w:rFonts w:ascii="Times New Roman" w:hAnsi="Times New Roman" w:cs="Times New Roman"/>
          <w:sz w:val="20"/>
          <w:szCs w:val="20"/>
        </w:rPr>
        <w:t xml:space="preserve"> в 12.00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w:t>
      </w:r>
      <w:proofErr w:type="gramStart"/>
      <w:r w:rsidRPr="00FB4436">
        <w:rPr>
          <w:rFonts w:ascii="Times New Roman" w:hAnsi="Times New Roman" w:cs="Times New Roman"/>
          <w:sz w:val="20"/>
          <w:szCs w:val="20"/>
        </w:rPr>
        <w:t xml:space="preserve"> Б</w:t>
      </w:r>
      <w:proofErr w:type="gramEnd"/>
      <w:r w:rsidRPr="00FB4436">
        <w:rPr>
          <w:rFonts w:ascii="Times New Roman" w:hAnsi="Times New Roman" w:cs="Times New Roman"/>
          <w:sz w:val="20"/>
          <w:szCs w:val="20"/>
        </w:rPr>
        <w:t xml:space="preserve">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10"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p w:rsidR="00FB4436" w:rsidRPr="00FB4436" w:rsidRDefault="00FB4436" w:rsidP="00FB4436">
      <w:pPr>
        <w:spacing w:after="0" w:line="240" w:lineRule="auto"/>
        <w:rPr>
          <w:rFonts w:ascii="Times New Roman" w:hAnsi="Times New Roman" w:cs="Times New Roman"/>
        </w:rPr>
      </w:pPr>
    </w:p>
    <w:sectPr w:rsidR="00FB4436" w:rsidRPr="00FB4436" w:rsidSect="00655262">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2584706"/>
    <w:multiLevelType w:val="hybridMultilevel"/>
    <w:tmpl w:val="FD52F658"/>
    <w:lvl w:ilvl="0" w:tplc="2E886820">
      <w:start w:val="1"/>
      <w:numFmt w:val="decimal"/>
      <w:lvlText w:val="%1."/>
      <w:lvlJc w:val="left"/>
      <w:pPr>
        <w:ind w:left="2771" w:hanging="360"/>
      </w:pPr>
      <w:rPr>
        <w:rFonts w:ascii="Times New Roman" w:eastAsia="Times New Roman" w:hAnsi="Times New Roman" w:cs="Times New Roman"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CD2"/>
    <w:rsid w:val="001419BA"/>
    <w:rsid w:val="001909BB"/>
    <w:rsid w:val="00220ED6"/>
    <w:rsid w:val="00387D13"/>
    <w:rsid w:val="00492AC9"/>
    <w:rsid w:val="00634C33"/>
    <w:rsid w:val="00655262"/>
    <w:rsid w:val="006933EF"/>
    <w:rsid w:val="0071511B"/>
    <w:rsid w:val="007C4205"/>
    <w:rsid w:val="0088658C"/>
    <w:rsid w:val="008A0826"/>
    <w:rsid w:val="00A60CD2"/>
    <w:rsid w:val="00AD07F4"/>
    <w:rsid w:val="00CD460E"/>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paragraph" w:styleId="1">
    <w:name w:val="heading 1"/>
    <w:basedOn w:val="a"/>
    <w:link w:val="10"/>
    <w:qFormat/>
    <w:rsid w:val="00655262"/>
    <w:pPr>
      <w:keepNext/>
      <w:suppressAutoHyphens/>
      <w:spacing w:before="240" w:after="120" w:line="240" w:lineRule="auto"/>
      <w:ind w:firstLine="720"/>
      <w:jc w:val="center"/>
      <w:outlineLvl w:val="0"/>
    </w:pPr>
    <w:rPr>
      <w:rFonts w:ascii="Times New Roman" w:eastAsia="Times New Roman" w:hAnsi="Times New Roman" w:cs="Times New Roman"/>
      <w:b/>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2"/>
    <w:rPr>
      <w:rFonts w:ascii="Tahoma" w:hAnsi="Tahoma" w:cs="Tahoma"/>
      <w:sz w:val="16"/>
      <w:szCs w:val="16"/>
    </w:rPr>
  </w:style>
  <w:style w:type="character" w:styleId="a5">
    <w:name w:val="Hyperlink"/>
    <w:basedOn w:val="a0"/>
    <w:uiPriority w:val="99"/>
    <w:semiHidden/>
    <w:rsid w:val="00FB4436"/>
    <w:rPr>
      <w:color w:val="0000FF"/>
      <w:u w:val="single"/>
    </w:rPr>
  </w:style>
  <w:style w:type="paragraph" w:styleId="a6">
    <w:name w:val="Normal (Web)"/>
    <w:basedOn w:val="a"/>
    <w:uiPriority w:val="99"/>
    <w:qFormat/>
    <w:rsid w:val="001909BB"/>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customStyle="1" w:styleId="ConsPlusCell">
    <w:name w:val="ConsPlusCell"/>
    <w:uiPriority w:val="99"/>
    <w:rsid w:val="001909BB"/>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List Paragraph"/>
    <w:basedOn w:val="a"/>
    <w:uiPriority w:val="34"/>
    <w:qFormat/>
    <w:rsid w:val="00655262"/>
    <w:pPr>
      <w:spacing w:after="0" w:line="240" w:lineRule="auto"/>
      <w:ind w:left="720"/>
      <w:contextualSpacing/>
    </w:pPr>
    <w:rPr>
      <w:rFonts w:ascii="Times New Roman" w:eastAsia="Times New Roman" w:hAnsi="Times New Roman" w:cs="Times New Roman"/>
      <w:sz w:val="20"/>
      <w:szCs w:val="20"/>
    </w:rPr>
  </w:style>
  <w:style w:type="paragraph" w:styleId="a8">
    <w:name w:val="Body Text"/>
    <w:basedOn w:val="a"/>
    <w:link w:val="a9"/>
    <w:semiHidden/>
    <w:unhideWhenUsed/>
    <w:rsid w:val="00655262"/>
    <w:pPr>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semiHidden/>
    <w:rsid w:val="00655262"/>
    <w:rPr>
      <w:rFonts w:ascii="Times New Roman" w:eastAsia="Times New Roman" w:hAnsi="Times New Roman" w:cs="Times New Roman"/>
      <w:sz w:val="20"/>
      <w:szCs w:val="20"/>
      <w:lang w:eastAsia="ar-SA"/>
    </w:rPr>
  </w:style>
  <w:style w:type="paragraph" w:customStyle="1" w:styleId="ConsPlusTitle">
    <w:name w:val="ConsPlusTitle"/>
    <w:uiPriority w:val="99"/>
    <w:rsid w:val="00655262"/>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10">
    <w:name w:val="Заголовок 1 Знак"/>
    <w:basedOn w:val="a0"/>
    <w:link w:val="1"/>
    <w:rsid w:val="00655262"/>
    <w:rPr>
      <w:rFonts w:ascii="Times New Roman" w:eastAsia="Times New Roman" w:hAnsi="Times New Roman" w:cs="Times New Roman"/>
      <w:b/>
      <w:sz w:val="24"/>
      <w:szCs w:val="20"/>
      <w:lang/>
    </w:rPr>
  </w:style>
  <w:style w:type="paragraph" w:customStyle="1" w:styleId="aa">
    <w:name w:val="Нормальный"/>
    <w:basedOn w:val="a"/>
    <w:rsid w:val="00655262"/>
    <w:pPr>
      <w:suppressAutoHyphens/>
      <w:spacing w:after="0" w:line="240" w:lineRule="auto"/>
      <w:ind w:firstLine="720"/>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518858200">
      <w:bodyDiv w:val="1"/>
      <w:marLeft w:val="0"/>
      <w:marRight w:val="0"/>
      <w:marTop w:val="0"/>
      <w:marBottom w:val="0"/>
      <w:divBdr>
        <w:top w:val="none" w:sz="0" w:space="0" w:color="auto"/>
        <w:left w:val="none" w:sz="0" w:space="0" w:color="auto"/>
        <w:bottom w:val="none" w:sz="0" w:space="0" w:color="auto"/>
        <w:right w:val="none" w:sz="0" w:space="0" w:color="auto"/>
      </w:divBdr>
    </w:div>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4533B9BA5A44A0B412837A7B25FE3B64EE2BA02CB5E1108572E1D59139F19908CEA02958D79E62BD7AE3383438DDEC2304F5C2UEKEH" TargetMode="External"/><Relationship Id="rId3" Type="http://schemas.openxmlformats.org/officeDocument/2006/relationships/settings" Target="settings.xml"/><Relationship Id="rId7" Type="http://schemas.openxmlformats.org/officeDocument/2006/relationships/hyperlink" Target="consultantplus://offline/ref=FD1E4533B9BA5A44A0B412837A7B25FE3B64EE2BA02CB5E1108572E1D59139F19908CEA02957D79E62BD7AE3383438DDEC2304F5C2UEKE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846DB40EBA2BA7F63564F671FA5BB7391E1FFF93FA623C5B69BC32D82A174C93A4489CC0838895612D08C2374703660EB59DF8E9R9m0H" TargetMode="External"/><Relationship Id="rId11" Type="http://schemas.openxmlformats.org/officeDocument/2006/relationships/fontTable" Target="fontTable.xml"/><Relationship Id="rId5" Type="http://schemas.openxmlformats.org/officeDocument/2006/relationships/hyperlink" Target="consultantplus://offline/ref=E1846DB40EBA2BA7F63564F671FA5BB7391E1FFF93FA623C5B69BC32D82A174C93A4489CC08C8895612D08C2374703660EB59DF8E9R9m0H" TargetMode="External"/><Relationship Id="rId10" Type="http://schemas.openxmlformats.org/officeDocument/2006/relationships/hyperlink" Target="mailto:Admednikovo@yandex.ru" TargetMode="External"/><Relationship Id="rId4" Type="http://schemas.openxmlformats.org/officeDocument/2006/relationships/webSettings" Target="webSettings.xml"/><Relationship Id="rId9" Type="http://schemas.openxmlformats.org/officeDocument/2006/relationships/hyperlink" Target="http://dostup.scli.ru:8111/content/act/f7de1846-3c6a-47ab-b440-b8e4cea90c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3797</Words>
  <Characters>21649</Characters>
  <Application>Microsoft Office Word</Application>
  <DocSecurity>0</DocSecurity>
  <Lines>180</Lines>
  <Paragraphs>50</Paragraphs>
  <ScaleCrop>false</ScaleCrop>
  <Company>Reanimator Extreme Edition</Company>
  <LinksUpToDate>false</LinksUpToDate>
  <CharactersWithSpaces>25396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2022-10-28T12:59:00Z</dcterms:created>
  <dcterms:modified xsi:type="dcterms:W3CDTF">2024-03-14T07:18:00Z</dcterms:modified>
</cp:coreProperties>
</file>