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53C6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3E19F2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5D0EE9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8153C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3E19F2">
              <w:rPr>
                <w:rFonts w:ascii="Times New Roman" w:hAnsi="Times New Roman" w:cs="Times New Roman"/>
                <w:sz w:val="28"/>
                <w:szCs w:val="28"/>
              </w:rPr>
              <w:t xml:space="preserve"> .2025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8153C6" w:rsidRDefault="00A60CD2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153C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153C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от  17.02.2025 № 32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53C6">
        <w:rPr>
          <w:rFonts w:ascii="Times New Roman" w:hAnsi="Times New Roman" w:cs="Times New Roman"/>
          <w:sz w:val="20"/>
          <w:szCs w:val="20"/>
        </w:rPr>
        <w:t>д. Медниково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pStyle w:val="a6"/>
        <w:jc w:val="center"/>
        <w:rPr>
          <w:b/>
          <w:sz w:val="20"/>
          <w:szCs w:val="20"/>
        </w:rPr>
      </w:pPr>
      <w:r w:rsidRPr="008153C6">
        <w:rPr>
          <w:b/>
          <w:sz w:val="20"/>
          <w:szCs w:val="20"/>
        </w:rPr>
        <w:t>О внесении изменений в Положение о порядке осуществления казначейского сопровождения сре</w:t>
      </w:r>
      <w:proofErr w:type="gramStart"/>
      <w:r w:rsidRPr="008153C6">
        <w:rPr>
          <w:b/>
          <w:sz w:val="20"/>
          <w:szCs w:val="20"/>
        </w:rPr>
        <w:t>дств в сл</w:t>
      </w:r>
      <w:proofErr w:type="gramEnd"/>
      <w:r w:rsidRPr="008153C6">
        <w:rPr>
          <w:b/>
          <w:sz w:val="20"/>
          <w:szCs w:val="20"/>
        </w:rPr>
        <w:t>учаях, предусмотренных Бюджетным кодексом Российской Федерации</w:t>
      </w:r>
    </w:p>
    <w:p w:rsidR="008153C6" w:rsidRPr="008153C6" w:rsidRDefault="008153C6" w:rsidP="008153C6">
      <w:pPr>
        <w:pStyle w:val="a6"/>
        <w:jc w:val="center"/>
        <w:rPr>
          <w:sz w:val="20"/>
          <w:szCs w:val="20"/>
        </w:rPr>
      </w:pPr>
    </w:p>
    <w:p w:rsidR="008153C6" w:rsidRPr="008153C6" w:rsidRDefault="008153C6" w:rsidP="008153C6">
      <w:pPr>
        <w:pStyle w:val="a6"/>
        <w:rPr>
          <w:sz w:val="20"/>
          <w:szCs w:val="20"/>
        </w:rPr>
      </w:pPr>
    </w:p>
    <w:p w:rsidR="008153C6" w:rsidRPr="008153C6" w:rsidRDefault="008153C6" w:rsidP="008153C6">
      <w:pPr>
        <w:pStyle w:val="a6"/>
        <w:rPr>
          <w:sz w:val="20"/>
          <w:szCs w:val="20"/>
        </w:rPr>
      </w:pPr>
      <w:r w:rsidRPr="008153C6">
        <w:rPr>
          <w:sz w:val="20"/>
          <w:szCs w:val="20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 w:rsidRPr="008153C6">
        <w:rPr>
          <w:sz w:val="20"/>
          <w:szCs w:val="20"/>
        </w:rPr>
        <w:t>дств в сл</w:t>
      </w:r>
      <w:proofErr w:type="gramEnd"/>
      <w:r w:rsidRPr="008153C6">
        <w:rPr>
          <w:sz w:val="20"/>
          <w:szCs w:val="20"/>
        </w:rPr>
        <w:t xml:space="preserve">учаях, установленных Бюджетным кодексом Российской Федерации», Администрация Медниковского сельского поселения  </w:t>
      </w:r>
      <w:r w:rsidRPr="008153C6">
        <w:rPr>
          <w:b/>
          <w:sz w:val="20"/>
          <w:szCs w:val="20"/>
        </w:rPr>
        <w:t>ПОСТАНОВЛЯЕТ:</w:t>
      </w:r>
    </w:p>
    <w:p w:rsidR="008153C6" w:rsidRPr="008153C6" w:rsidRDefault="008153C6" w:rsidP="008153C6">
      <w:pPr>
        <w:pStyle w:val="a6"/>
        <w:rPr>
          <w:sz w:val="20"/>
          <w:szCs w:val="20"/>
        </w:rPr>
      </w:pPr>
      <w:r w:rsidRPr="008153C6">
        <w:rPr>
          <w:sz w:val="20"/>
          <w:szCs w:val="20"/>
        </w:rPr>
        <w:t xml:space="preserve">      1. Внести в Положение о порядке осуществления казначейского сопровождения сре</w:t>
      </w:r>
      <w:proofErr w:type="gramStart"/>
      <w:r w:rsidRPr="008153C6">
        <w:rPr>
          <w:sz w:val="20"/>
          <w:szCs w:val="20"/>
        </w:rPr>
        <w:t>дств в сл</w:t>
      </w:r>
      <w:proofErr w:type="gramEnd"/>
      <w:r w:rsidRPr="008153C6">
        <w:rPr>
          <w:sz w:val="20"/>
          <w:szCs w:val="20"/>
        </w:rPr>
        <w:t>учаях, предусмотренных Бюджетным кодексом Российской Федерации, утвержденное постановлением Администрации Медниковского сельского поселения от 09.02.2024 № 19 (далее – Положение) следующие изменения.</w:t>
      </w:r>
    </w:p>
    <w:p w:rsidR="008153C6" w:rsidRPr="008153C6" w:rsidRDefault="008153C6" w:rsidP="008153C6">
      <w:pPr>
        <w:pStyle w:val="a6"/>
        <w:rPr>
          <w:sz w:val="20"/>
          <w:szCs w:val="20"/>
        </w:rPr>
      </w:pPr>
      <w:r w:rsidRPr="008153C6">
        <w:rPr>
          <w:sz w:val="20"/>
          <w:szCs w:val="20"/>
        </w:rPr>
        <w:tab/>
        <w:t>1.1. Пункт 3.1. Положения изложить в следующей редакции:</w:t>
      </w:r>
    </w:p>
    <w:p w:rsidR="008153C6" w:rsidRPr="008153C6" w:rsidRDefault="008153C6" w:rsidP="008153C6">
      <w:pPr>
        <w:pStyle w:val="a6"/>
        <w:ind w:firstLine="708"/>
        <w:rPr>
          <w:sz w:val="20"/>
          <w:szCs w:val="20"/>
        </w:rPr>
      </w:pPr>
      <w:r w:rsidRPr="008153C6">
        <w:rPr>
          <w:sz w:val="20"/>
          <w:szCs w:val="20"/>
        </w:rPr>
        <w:t xml:space="preserve">«3.1. </w:t>
      </w:r>
      <w:proofErr w:type="gramStart"/>
      <w:r w:rsidRPr="008153C6">
        <w:rPr>
          <w:sz w:val="20"/>
          <w:szCs w:val="20"/>
        </w:rPr>
        <w:t>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</w:t>
      </w:r>
      <w:proofErr w:type="gramEnd"/>
      <w:r w:rsidRPr="008153C6">
        <w:rPr>
          <w:sz w:val="20"/>
          <w:szCs w:val="20"/>
        </w:rPr>
        <w:t xml:space="preserve"> </w:t>
      </w:r>
      <w:proofErr w:type="gramStart"/>
      <w:r w:rsidRPr="008153C6">
        <w:rPr>
          <w:sz w:val="20"/>
          <w:szCs w:val="20"/>
        </w:rPr>
        <w:t>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  <w:proofErr w:type="gramEnd"/>
    </w:p>
    <w:p w:rsidR="008153C6" w:rsidRPr="008153C6" w:rsidRDefault="008153C6" w:rsidP="008153C6">
      <w:pPr>
        <w:pStyle w:val="a6"/>
        <w:rPr>
          <w:sz w:val="20"/>
          <w:szCs w:val="20"/>
        </w:rPr>
      </w:pPr>
      <w:r w:rsidRPr="008153C6">
        <w:rPr>
          <w:sz w:val="20"/>
          <w:szCs w:val="20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:rsidR="008153C6" w:rsidRDefault="008153C6" w:rsidP="00815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8153C6">
        <w:rPr>
          <w:rFonts w:ascii="Times New Roman" w:hAnsi="Times New Roman" w:cs="Times New Roman"/>
          <w:b/>
          <w:sz w:val="20"/>
          <w:szCs w:val="20"/>
        </w:rPr>
        <w:tab/>
      </w:r>
      <w:r w:rsidRPr="008153C6">
        <w:rPr>
          <w:rFonts w:ascii="Times New Roman" w:hAnsi="Times New Roman" w:cs="Times New Roman"/>
          <w:b/>
          <w:sz w:val="20"/>
          <w:szCs w:val="20"/>
        </w:rPr>
        <w:tab/>
      </w:r>
      <w:r w:rsidRPr="008153C6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8153C6" w:rsidRDefault="008153C6" w:rsidP="00815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3C6" w:rsidRDefault="008153C6" w:rsidP="00815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153C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8153C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3C6">
        <w:rPr>
          <w:rFonts w:ascii="Times New Roman" w:hAnsi="Times New Roman" w:cs="Times New Roman"/>
          <w:b/>
          <w:sz w:val="20"/>
          <w:szCs w:val="20"/>
        </w:rPr>
        <w:t>от 12.02.2025 № 31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53C6">
        <w:rPr>
          <w:rFonts w:ascii="Times New Roman" w:hAnsi="Times New Roman" w:cs="Times New Roman"/>
          <w:sz w:val="20"/>
          <w:szCs w:val="20"/>
        </w:rPr>
        <w:t>д. Медниково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53C6">
        <w:rPr>
          <w:rFonts w:ascii="Times New Roman" w:eastAsia="Lucida Sans Unicode" w:hAnsi="Times New Roman" w:cs="Times New Roman"/>
          <w:b/>
          <w:bCs/>
          <w:sz w:val="20"/>
          <w:szCs w:val="20"/>
          <w:shd w:val="clear" w:color="auto" w:fill="FFFFFF"/>
          <w:lang w:eastAsia="en-US" w:bidi="hi-IN"/>
        </w:rPr>
        <w:t xml:space="preserve">О </w:t>
      </w:r>
      <w:r w:rsidRPr="008153C6">
        <w:rPr>
          <w:rFonts w:ascii="Times New Roman" w:hAnsi="Times New Roman" w:cs="Times New Roman"/>
          <w:b/>
          <w:bCs/>
          <w:sz w:val="20"/>
          <w:szCs w:val="20"/>
        </w:rPr>
        <w:t xml:space="preserve">прогнозном плане (программе) приватизации муниципального                       имущества  Администрации Медниковского 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53C6">
        <w:rPr>
          <w:rFonts w:ascii="Times New Roman" w:hAnsi="Times New Roman" w:cs="Times New Roman"/>
          <w:b/>
          <w:bCs/>
          <w:sz w:val="20"/>
          <w:szCs w:val="20"/>
        </w:rPr>
        <w:t>сельского поселения на 2025 год</w:t>
      </w:r>
    </w:p>
    <w:p w:rsidR="008153C6" w:rsidRPr="008153C6" w:rsidRDefault="008153C6" w:rsidP="008153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53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</w:p>
    <w:p w:rsidR="008153C6" w:rsidRPr="008153C6" w:rsidRDefault="008153C6" w:rsidP="008153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C6">
        <w:rPr>
          <w:rFonts w:ascii="Times New Roman" w:hAnsi="Times New Roman" w:cs="Times New Roman"/>
          <w:sz w:val="20"/>
          <w:szCs w:val="20"/>
        </w:rPr>
        <w:t xml:space="preserve">      В соответствии с Федеральным законом от 21 декабря 2001 года              № 178-ФЗ «О приватизации государственного и муниципального имущества», Положения о порядке управления и распоряжения имуществом  Медниковского сельского поселения, утверждённым решением Советом депутатов Медниковского сельского поселения от 11.11.2011 № 65 (с изменениями от 29.08.2019 № 203; от 25.04.2024 № 155), Администрация Медниковского сельского поселения </w:t>
      </w:r>
      <w:r w:rsidRPr="008153C6">
        <w:rPr>
          <w:rFonts w:ascii="Times New Roman" w:hAnsi="Times New Roman" w:cs="Times New Roman"/>
          <w:b/>
          <w:sz w:val="20"/>
          <w:szCs w:val="20"/>
        </w:rPr>
        <w:t>ПОСТАНОВЛЕТ:</w:t>
      </w:r>
    </w:p>
    <w:p w:rsidR="008153C6" w:rsidRPr="008153C6" w:rsidRDefault="008153C6" w:rsidP="00815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>1. Утвердить прилагаемый прогнозный план (программу) приватизации</w:t>
      </w:r>
      <w:r w:rsidRPr="008153C6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 муниципального образования Администрация Медниковского сельского поселения на 2025 год</w:t>
      </w:r>
    </w:p>
    <w:p w:rsidR="008153C6" w:rsidRPr="008153C6" w:rsidRDefault="008153C6" w:rsidP="008153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     2. </w:t>
      </w:r>
      <w:proofErr w:type="gramStart"/>
      <w:r w:rsidRPr="008153C6">
        <w:rPr>
          <w:rFonts w:ascii="Times New Roman" w:hAnsi="Times New Roman" w:cs="Times New Roman"/>
          <w:sz w:val="20"/>
          <w:szCs w:val="20"/>
          <w:lang w:eastAsia="zh-CN"/>
        </w:rPr>
        <w:t>Разместить постановление</w:t>
      </w:r>
      <w:proofErr w:type="gramEnd"/>
      <w:r w:rsidRPr="008153C6">
        <w:rPr>
          <w:rFonts w:ascii="Times New Roman" w:hAnsi="Times New Roman" w:cs="Times New Roman"/>
          <w:sz w:val="20"/>
          <w:szCs w:val="20"/>
          <w:lang w:eastAsia="zh-CN"/>
        </w:rPr>
        <w:t xml:space="preserve"> на официальном сайте Администрации Медниковского сельского поселения в информационно-телекоммуникационной сети «Интернет» и на официальном сайте Российской Федерации (</w:t>
      </w:r>
      <w:hyperlink r:id="rId5" w:history="1">
        <w:r w:rsidRPr="008153C6">
          <w:rPr>
            <w:rStyle w:val="a5"/>
            <w:rFonts w:ascii="Times New Roman" w:hAnsi="Times New Roman" w:cs="Times New Roman"/>
            <w:sz w:val="20"/>
            <w:szCs w:val="20"/>
            <w:lang w:val="en-US" w:eastAsia="zh-CN"/>
          </w:rPr>
          <w:t>www</w:t>
        </w:r>
        <w:r w:rsidRPr="008153C6">
          <w:rPr>
            <w:rStyle w:val="a5"/>
            <w:rFonts w:ascii="Times New Roman" w:hAnsi="Times New Roman" w:cs="Times New Roman"/>
            <w:sz w:val="20"/>
            <w:szCs w:val="20"/>
            <w:lang w:eastAsia="zh-CN"/>
          </w:rPr>
          <w:t>.</w:t>
        </w:r>
        <w:proofErr w:type="spellStart"/>
        <w:r w:rsidRPr="008153C6">
          <w:rPr>
            <w:rStyle w:val="a5"/>
            <w:rFonts w:ascii="Times New Roman" w:hAnsi="Times New Roman" w:cs="Times New Roman"/>
            <w:sz w:val="20"/>
            <w:szCs w:val="20"/>
            <w:lang w:val="en-US" w:eastAsia="zh-CN"/>
          </w:rPr>
          <w:t>torgi</w:t>
        </w:r>
        <w:proofErr w:type="spellEnd"/>
        <w:r w:rsidRPr="008153C6">
          <w:rPr>
            <w:rStyle w:val="a5"/>
            <w:rFonts w:ascii="Times New Roman" w:hAnsi="Times New Roman" w:cs="Times New Roman"/>
            <w:sz w:val="20"/>
            <w:szCs w:val="20"/>
            <w:lang w:eastAsia="zh-CN"/>
          </w:rPr>
          <w:t>.</w:t>
        </w:r>
        <w:proofErr w:type="spellStart"/>
        <w:r w:rsidRPr="008153C6">
          <w:rPr>
            <w:rStyle w:val="a5"/>
            <w:rFonts w:ascii="Times New Roman" w:hAnsi="Times New Roman" w:cs="Times New Roman"/>
            <w:sz w:val="20"/>
            <w:szCs w:val="20"/>
            <w:lang w:val="en-US" w:eastAsia="zh-CN"/>
          </w:rPr>
          <w:t>gov</w:t>
        </w:r>
        <w:proofErr w:type="spellEnd"/>
        <w:r w:rsidRPr="008153C6">
          <w:rPr>
            <w:rStyle w:val="a5"/>
            <w:rFonts w:ascii="Times New Roman" w:hAnsi="Times New Roman" w:cs="Times New Roman"/>
            <w:sz w:val="20"/>
            <w:szCs w:val="20"/>
            <w:lang w:eastAsia="zh-CN"/>
          </w:rPr>
          <w:t>.</w:t>
        </w:r>
        <w:proofErr w:type="spellStart"/>
        <w:r w:rsidRPr="008153C6">
          <w:rPr>
            <w:rStyle w:val="a5"/>
            <w:rFonts w:ascii="Times New Roman" w:hAnsi="Times New Roman" w:cs="Times New Roman"/>
            <w:sz w:val="20"/>
            <w:szCs w:val="20"/>
            <w:lang w:val="en-US" w:eastAsia="zh-CN"/>
          </w:rPr>
          <w:t>ru</w:t>
        </w:r>
        <w:proofErr w:type="spellEnd"/>
      </w:hyperlink>
      <w:r w:rsidRPr="008153C6">
        <w:rPr>
          <w:rFonts w:ascii="Times New Roman" w:hAnsi="Times New Roman" w:cs="Times New Roman"/>
          <w:sz w:val="20"/>
          <w:szCs w:val="20"/>
          <w:lang w:eastAsia="zh-CN"/>
        </w:rPr>
        <w:t>).</w:t>
      </w:r>
    </w:p>
    <w:p w:rsidR="008153C6" w:rsidRPr="008153C6" w:rsidRDefault="008153C6" w:rsidP="008153C6">
      <w:pPr>
        <w:pStyle w:val="a8"/>
        <w:spacing w:before="0" w:beforeAutospacing="0" w:after="0" w:afterAutospacing="0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Глава администраций</w:t>
      </w:r>
      <w:r>
        <w:rPr>
          <w:b/>
          <w:bCs/>
          <w:sz w:val="20"/>
          <w:szCs w:val="20"/>
          <w:lang w:val="ru-RU"/>
        </w:rPr>
        <w:tab/>
      </w:r>
      <w:r>
        <w:rPr>
          <w:b/>
          <w:bCs/>
          <w:sz w:val="20"/>
          <w:szCs w:val="20"/>
          <w:lang w:val="ru-RU"/>
        </w:rPr>
        <w:tab/>
      </w:r>
      <w:r>
        <w:rPr>
          <w:b/>
          <w:bCs/>
          <w:sz w:val="20"/>
          <w:szCs w:val="20"/>
          <w:lang w:val="ru-RU"/>
        </w:rPr>
        <w:tab/>
      </w:r>
      <w:r>
        <w:rPr>
          <w:b/>
          <w:bCs/>
          <w:sz w:val="20"/>
          <w:szCs w:val="20"/>
          <w:lang w:val="ru-RU"/>
        </w:rPr>
        <w:tab/>
      </w:r>
      <w:r w:rsidRPr="008153C6">
        <w:rPr>
          <w:b/>
          <w:bCs/>
          <w:sz w:val="20"/>
          <w:szCs w:val="20"/>
          <w:lang w:val="ru-RU"/>
        </w:rPr>
        <w:t>Ю.В. Иванова</w:t>
      </w:r>
    </w:p>
    <w:p w:rsidR="008153C6" w:rsidRPr="008153C6" w:rsidRDefault="008153C6" w:rsidP="008153C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5157" w:type="dxa"/>
        <w:tblLook w:val="0000"/>
      </w:tblPr>
      <w:tblGrid>
        <w:gridCol w:w="4414"/>
      </w:tblGrid>
      <w:tr w:rsidR="008153C6" w:rsidRPr="008153C6" w:rsidTr="00C9568A">
        <w:tc>
          <w:tcPr>
            <w:tcW w:w="4414" w:type="dxa"/>
          </w:tcPr>
          <w:p w:rsidR="008153C6" w:rsidRPr="008153C6" w:rsidRDefault="008153C6" w:rsidP="00815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        УТВЕРЖДЕН</w:t>
            </w:r>
          </w:p>
          <w:p w:rsidR="008153C6" w:rsidRPr="008153C6" w:rsidRDefault="008153C6" w:rsidP="008153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постановлением Администрации Медниковского сельского поселения</w:t>
            </w:r>
          </w:p>
          <w:p w:rsidR="008153C6" w:rsidRPr="008153C6" w:rsidRDefault="008153C6" w:rsidP="008153C6">
            <w:pPr>
              <w:tabs>
                <w:tab w:val="left" w:pos="709"/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</w:rPr>
              <w:t xml:space="preserve">от 12.02.2025  № 31                            </w:t>
            </w:r>
          </w:p>
          <w:p w:rsidR="008153C6" w:rsidRPr="008153C6" w:rsidRDefault="008153C6" w:rsidP="008153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8153C6" w:rsidRPr="008153C6" w:rsidRDefault="008153C6" w:rsidP="008153C6">
      <w:pPr>
        <w:tabs>
          <w:tab w:val="left" w:pos="6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Прогнозный план </w:t>
      </w:r>
      <w:r w:rsidRPr="008153C6">
        <w:rPr>
          <w:rFonts w:ascii="Times New Roman" w:hAnsi="Times New Roman" w:cs="Times New Roman"/>
          <w:b/>
          <w:bCs/>
          <w:sz w:val="20"/>
          <w:szCs w:val="20"/>
        </w:rPr>
        <w:t>(программа) приватизации муниципального имущества муниципального образования Администрация Медниковского сельского поселения на 2025 год</w:t>
      </w:r>
    </w:p>
    <w:p w:rsidR="008153C6" w:rsidRPr="008153C6" w:rsidRDefault="008153C6" w:rsidP="008153C6">
      <w:pPr>
        <w:tabs>
          <w:tab w:val="left" w:pos="6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153C6" w:rsidRPr="008153C6" w:rsidRDefault="008153C6" w:rsidP="008153C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ab/>
      </w:r>
      <w:proofErr w:type="gramStart"/>
      <w:r w:rsidRPr="008153C6">
        <w:rPr>
          <w:rFonts w:ascii="Times New Roman" w:hAnsi="Times New Roman" w:cs="Times New Roman"/>
          <w:sz w:val="20"/>
          <w:szCs w:val="20"/>
          <w:lang w:eastAsia="zh-CN"/>
        </w:rPr>
        <w:t>1.Прогнозный план (программа) приватизации</w:t>
      </w:r>
      <w:r w:rsidRPr="008153C6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 муниципального образования Администрация Медниковского сельского поселения на 2024 год разработан в соответствии с </w:t>
      </w:r>
      <w:r w:rsidRPr="008153C6">
        <w:rPr>
          <w:rFonts w:ascii="Times New Roman" w:hAnsi="Times New Roman" w:cs="Times New Roman"/>
          <w:sz w:val="20"/>
          <w:szCs w:val="20"/>
          <w:lang w:eastAsia="zh-CN"/>
        </w:rPr>
        <w:t>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8153C6">
        <w:rPr>
          <w:rFonts w:ascii="Times New Roman" w:hAnsi="Times New Roman" w:cs="Times New Roman"/>
          <w:sz w:val="20"/>
          <w:szCs w:val="20"/>
          <w:lang w:eastAsia="zh-CN"/>
        </w:rPr>
        <w:t xml:space="preserve"> Правила подготовки и принятия решений об условиях приватизации федерального имущества», Положением </w:t>
      </w:r>
      <w:r w:rsidRPr="008153C6">
        <w:rPr>
          <w:rFonts w:ascii="Times New Roman" w:hAnsi="Times New Roman" w:cs="Times New Roman"/>
          <w:sz w:val="20"/>
          <w:szCs w:val="20"/>
        </w:rPr>
        <w:t>о порядке управления и распоряжения имуществом  Медниковского сельского поселения, утверждённым решением Советом депутатов Медниковского сельского поселения от 11.11.2011 № 65 (с изменениями от 29.08.2019 № 203; от 25.04.2024 № 155).</w:t>
      </w:r>
      <w:r w:rsidRPr="008153C6">
        <w:rPr>
          <w:rFonts w:ascii="Times New Roman" w:hAnsi="Times New Roman" w:cs="Times New Roman"/>
          <w:color w:val="FF0000"/>
          <w:sz w:val="20"/>
          <w:szCs w:val="20"/>
          <w:lang w:eastAsia="zh-CN"/>
        </w:rPr>
        <w:t>.</w:t>
      </w:r>
    </w:p>
    <w:p w:rsidR="008153C6" w:rsidRPr="008153C6" w:rsidRDefault="008153C6" w:rsidP="008153C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2.Основными задачами и направлениями муниципальной политики муниципального района в сфере приватизации </w:t>
      </w:r>
      <w:r w:rsidRPr="008153C6">
        <w:rPr>
          <w:rFonts w:ascii="Times New Roman" w:hAnsi="Times New Roman" w:cs="Times New Roman"/>
          <w:bCs/>
          <w:sz w:val="20"/>
          <w:szCs w:val="20"/>
        </w:rPr>
        <w:t>муниципального имущества муниципального образования Администрация Медниковского сельского поселения в 2025 году являются: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3C6">
        <w:rPr>
          <w:rFonts w:ascii="Times New Roman" w:hAnsi="Times New Roman" w:cs="Times New Roman"/>
          <w:bCs/>
          <w:sz w:val="20"/>
          <w:szCs w:val="20"/>
        </w:rPr>
        <w:t>приватизация муниципального имущества, которое не обеспечивает выполнение муниципальных функций  и полномочий Администрации Медниковского сельского поселения;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3C6">
        <w:rPr>
          <w:rFonts w:ascii="Times New Roman" w:hAnsi="Times New Roman" w:cs="Times New Roman"/>
          <w:bCs/>
          <w:sz w:val="20"/>
          <w:szCs w:val="20"/>
        </w:rPr>
        <w:t>оптимизация структуры муниципальной собственности муниципального образования Администрация Медниковского сельского поселения;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>пополнение доходов бюджета Медниковского сельского поселения.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 xml:space="preserve">3. Приватизация муниципального имущества </w:t>
      </w:r>
      <w:r w:rsidRPr="008153C6">
        <w:rPr>
          <w:rFonts w:ascii="Times New Roman" w:hAnsi="Times New Roman" w:cs="Times New Roman"/>
          <w:bCs/>
          <w:sz w:val="20"/>
          <w:szCs w:val="20"/>
        </w:rPr>
        <w:t>муниципального образования Администрация Медниковского сельского поселения не окажет существенного влияния на структурные изменения в экономике сельского поселения.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53C6">
        <w:rPr>
          <w:rFonts w:ascii="Times New Roman" w:hAnsi="Times New Roman" w:cs="Times New Roman"/>
          <w:sz w:val="20"/>
          <w:szCs w:val="20"/>
          <w:lang w:eastAsia="zh-CN"/>
        </w:rPr>
        <w:t xml:space="preserve">4. </w:t>
      </w:r>
      <w:r w:rsidRPr="008153C6">
        <w:rPr>
          <w:rFonts w:ascii="Times New Roman" w:hAnsi="Times New Roman" w:cs="Times New Roman"/>
          <w:bCs/>
          <w:sz w:val="20"/>
          <w:szCs w:val="20"/>
        </w:rPr>
        <w:t>Перечень муниципального имущества муниципального образования Администрация Медниковского сельского поселения, подлежащего приватизации в 2025 году:</w:t>
      </w:r>
    </w:p>
    <w:p w:rsidR="008153C6" w:rsidRPr="008153C6" w:rsidRDefault="008153C6" w:rsidP="008153C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W w:w="948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4365"/>
        <w:gridCol w:w="4504"/>
      </w:tblGrid>
      <w:tr w:rsidR="008153C6" w:rsidRPr="008153C6" w:rsidTr="00C9568A">
        <w:trPr>
          <w:trHeight w:val="764"/>
        </w:trPr>
        <w:tc>
          <w:tcPr>
            <w:tcW w:w="615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4365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Объект приватизации</w:t>
            </w:r>
          </w:p>
        </w:tc>
        <w:tc>
          <w:tcPr>
            <w:tcW w:w="4504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Место нахождения объекта приватизации</w:t>
            </w:r>
          </w:p>
        </w:tc>
      </w:tr>
      <w:tr w:rsidR="008153C6" w:rsidRPr="008153C6" w:rsidTr="00C9568A">
        <w:tc>
          <w:tcPr>
            <w:tcW w:w="615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65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Имущества, подлежащего приватизации нет</w:t>
            </w:r>
          </w:p>
        </w:tc>
        <w:tc>
          <w:tcPr>
            <w:tcW w:w="4504" w:type="dxa"/>
          </w:tcPr>
          <w:p w:rsidR="008153C6" w:rsidRPr="008153C6" w:rsidRDefault="008153C6" w:rsidP="008153C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53C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8153C6" w:rsidRPr="008153C6" w:rsidRDefault="008153C6" w:rsidP="00815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3C6" w:rsidRPr="008153C6" w:rsidRDefault="008153C6" w:rsidP="00815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E3B8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E3B8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от    26.02.2025 № 37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Об утверждении отчёта об исполнении бюджета Медниковского сельского поселения за IV  квартал 2024 года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ab/>
        <w:t xml:space="preserve"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169 </w:t>
      </w:r>
      <w:r w:rsidRPr="00DE3B8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ab/>
      </w:r>
      <w:r w:rsidRPr="00DE3B83">
        <w:rPr>
          <w:rFonts w:ascii="Times New Roman" w:hAnsi="Times New Roman" w:cs="Times New Roman"/>
          <w:sz w:val="20"/>
          <w:szCs w:val="20"/>
        </w:rPr>
        <w:t xml:space="preserve">1. Утвердить прилагаемый отчёт об исполнении бюджета Медниковского сельского поселения за </w:t>
      </w:r>
      <w:r w:rsidRPr="00DE3B8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3B83">
        <w:rPr>
          <w:rFonts w:ascii="Times New Roman" w:hAnsi="Times New Roman" w:cs="Times New Roman"/>
          <w:sz w:val="20"/>
          <w:szCs w:val="20"/>
        </w:rPr>
        <w:t>IV квартал 2024 года (далее – Отчёт).</w:t>
      </w: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ab/>
        <w:t>2. Направить Отчёт в Совет депутатов Медниковского сельского поселения.</w:t>
      </w: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ab/>
        <w:t>3. Опубликовать настоящее постановление в газете «Медниковский вестник».</w:t>
      </w: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Зам. Главы администрации</w:t>
      </w:r>
      <w:r w:rsidRPr="00DE3B83">
        <w:rPr>
          <w:rFonts w:ascii="Times New Roman" w:hAnsi="Times New Roman" w:cs="Times New Roman"/>
          <w:b/>
          <w:sz w:val="20"/>
          <w:szCs w:val="20"/>
        </w:rPr>
        <w:tab/>
      </w:r>
      <w:r w:rsidRPr="00DE3B83">
        <w:rPr>
          <w:rFonts w:ascii="Times New Roman" w:hAnsi="Times New Roman" w:cs="Times New Roman"/>
          <w:b/>
          <w:sz w:val="20"/>
          <w:szCs w:val="20"/>
        </w:rPr>
        <w:tab/>
      </w:r>
      <w:r w:rsidRPr="00DE3B83">
        <w:rPr>
          <w:rFonts w:ascii="Times New Roman" w:hAnsi="Times New Roman" w:cs="Times New Roman"/>
          <w:b/>
          <w:sz w:val="20"/>
          <w:szCs w:val="20"/>
        </w:rPr>
        <w:tab/>
      </w:r>
      <w:r w:rsidRPr="00DE3B83">
        <w:rPr>
          <w:rFonts w:ascii="Times New Roman" w:hAnsi="Times New Roman" w:cs="Times New Roman"/>
          <w:b/>
          <w:sz w:val="20"/>
          <w:szCs w:val="20"/>
        </w:rPr>
        <w:tab/>
        <w:t xml:space="preserve">  М.Н. Петрова</w:t>
      </w: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Утвержден</w:t>
      </w: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Медниковского сельского поселения</w:t>
      </w: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от  26.02.2025    № 37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О Т Ч Е Т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об исполнении бюджета Медниковского сельского поселения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за</w:t>
      </w:r>
      <w:r w:rsidRPr="00DE3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3B83">
        <w:rPr>
          <w:rFonts w:ascii="Times New Roman" w:hAnsi="Times New Roman" w:cs="Times New Roman"/>
          <w:sz w:val="20"/>
          <w:szCs w:val="20"/>
        </w:rPr>
        <w:t>IV</w:t>
      </w:r>
      <w:r w:rsidRPr="00DE3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3B83">
        <w:rPr>
          <w:rFonts w:ascii="Times New Roman" w:hAnsi="Times New Roman" w:cs="Times New Roman"/>
          <w:sz w:val="20"/>
          <w:szCs w:val="20"/>
        </w:rPr>
        <w:t>квартал 2024 года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Д О Х О Д </w:t>
      </w:r>
      <w:proofErr w:type="gramStart"/>
      <w:r w:rsidRPr="00DE3B83">
        <w:rPr>
          <w:rFonts w:ascii="Times New Roman" w:hAnsi="Times New Roman" w:cs="Times New Roman"/>
          <w:sz w:val="20"/>
          <w:szCs w:val="20"/>
        </w:rPr>
        <w:t>Ы</w:t>
      </w:r>
      <w:proofErr w:type="gramEnd"/>
    </w:p>
    <w:p w:rsidR="00DE3B83" w:rsidRPr="00DE3B83" w:rsidRDefault="00DE3B83" w:rsidP="00DE3B8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5D0EE9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172827,57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170407,25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1130993,37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. пошлина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9580,0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728784,21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405766,16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tabs>
                <w:tab w:val="left" w:pos="270"/>
                <w:tab w:val="center" w:pos="55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2344,46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421457,37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-44167,10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52553,55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bookmarkStart w:id="0" w:name="RANGE!A125:D125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0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7416700,00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000 2 02 25299 10 0000 150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4857716,35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2024-2026 годы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000 2 02 29999 10 7152 150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1319000,00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000 2 02 29999 10 7526 150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000 2 02 29999 10 7209 150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138188,00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127900,00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000 2 02 49999 10 4078 150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2024999910 7142 150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270600,00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50450,00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DE3B83" w:rsidRPr="00DE3B83" w:rsidTr="00DE3B8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18981101,29</w:t>
            </w:r>
          </w:p>
        </w:tc>
      </w:tr>
    </w:tbl>
    <w:p w:rsidR="00DE3B83" w:rsidRPr="00DE3B83" w:rsidRDefault="00DE3B83" w:rsidP="00DE3B83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E3B8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E3B83">
        <w:rPr>
          <w:rFonts w:ascii="Times New Roman" w:hAnsi="Times New Roman" w:cs="Times New Roman"/>
          <w:sz w:val="20"/>
          <w:szCs w:val="20"/>
        </w:rPr>
        <w:t xml:space="preserve"> А С Х О Д Ы</w:t>
      </w:r>
    </w:p>
    <w:p w:rsidR="00DE3B83" w:rsidRPr="00DE3B83" w:rsidRDefault="00DE3B83" w:rsidP="00DE3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353"/>
      </w:tblGrid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Код расхода по ФКР, ЗКР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000 0100 0000000 000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5510315,47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000 0200 0000000 000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138188,00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000 0300 0000000 000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48046,00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000 0400 0000000 000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2005494,40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000 0500 0000000 000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8468539,46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000 0801 0000000 000 000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2269300,00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000 1001 0000000 000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184662,00</w:t>
            </w:r>
          </w:p>
        </w:tc>
      </w:tr>
      <w:tr w:rsidR="00DE3B83" w:rsidRPr="00DE3B83" w:rsidTr="00DE3B8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3" w:rsidRPr="00DE3B83" w:rsidRDefault="00DE3B83" w:rsidP="00DE3B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18624545,33</w:t>
            </w:r>
          </w:p>
        </w:tc>
      </w:tr>
    </w:tbl>
    <w:p w:rsidR="00DE3B83" w:rsidRPr="00DE3B83" w:rsidRDefault="00DE3B83" w:rsidP="00DE3B8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eastAsia="en-US" w:bidi="en-US"/>
        </w:rPr>
      </w:pP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ab/>
        <w:t xml:space="preserve">Численность муниципальных служащих  5 человек фактические затраты на их денежное содержание за IV квартал составили 1846607,59 руб. </w:t>
      </w:r>
    </w:p>
    <w:p w:rsidR="00DE3B83" w:rsidRPr="00DE3B83" w:rsidRDefault="00DE3B83" w:rsidP="00DE3B83">
      <w:pPr>
        <w:jc w:val="both"/>
        <w:rPr>
          <w:kern w:val="1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5D0EE9">
        <w:rPr>
          <w:rFonts w:ascii="Times New Roman" w:hAnsi="Times New Roman" w:cs="Times New Roman"/>
          <w:b/>
          <w:kern w:val="2"/>
          <w:sz w:val="20"/>
          <w:szCs w:val="20"/>
        </w:rPr>
        <w:t>28.02.2025</w:t>
      </w:r>
      <w:r w:rsidRPr="00DE3B83">
        <w:rPr>
          <w:rFonts w:ascii="Times New Roman" w:hAnsi="Times New Roman" w:cs="Times New Roman"/>
          <w:b/>
          <w:kern w:val="2"/>
          <w:sz w:val="20"/>
          <w:szCs w:val="20"/>
        </w:rPr>
        <w:t xml:space="preserve">    № 177 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д. Медниково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27.12.2024 № 174 «О бюджете  Медниковского сельского поселения  на 2025 год и на плановый период 2026 и 2027 годов»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DE3B83">
        <w:rPr>
          <w:rFonts w:ascii="Times New Roman" w:hAnsi="Times New Roman" w:cs="Times New Roman"/>
          <w:sz w:val="20"/>
          <w:szCs w:val="20"/>
        </w:rPr>
        <w:t xml:space="preserve"> </w:t>
      </w:r>
      <w:r w:rsidRPr="00DE3B83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DE3B83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DE3B83" w:rsidRPr="00DE3B83" w:rsidRDefault="00DE3B83" w:rsidP="00DE3B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DE3B8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E3B83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27.12.2024 № 174 «О бюджете  Медниковского сельского поселения  на 2025 год и на плановый период 2026 и 2027 годов»</w:t>
      </w:r>
    </w:p>
    <w:p w:rsidR="00DE3B83" w:rsidRPr="00DE3B83" w:rsidRDefault="00DE3B83" w:rsidP="00DE3B83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DE3B83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2025 год:</w:t>
      </w:r>
    </w:p>
    <w:p w:rsidR="00DE3B83" w:rsidRPr="00DE3B83" w:rsidRDefault="00DE3B83" w:rsidP="00DE3B83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E3B83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14656,3 тыс. рублей;</w:t>
      </w:r>
    </w:p>
    <w:p w:rsidR="00DE3B83" w:rsidRPr="00DE3B83" w:rsidRDefault="00DE3B83" w:rsidP="00DE3B83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E3B83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15076,9 тыс. рублей;</w:t>
      </w:r>
    </w:p>
    <w:p w:rsidR="00DE3B83" w:rsidRPr="00DE3B83" w:rsidRDefault="00DE3B83" w:rsidP="00DE3B83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DE3B83">
        <w:rPr>
          <w:rFonts w:ascii="Times New Roman" w:hAnsi="Times New Roman" w:cs="Times New Roman"/>
        </w:rPr>
        <w:t>3) общий объем дефицит бюджета Медниковского сельского поселения на 2025 год в сумме 420,6 тыс. рублей.</w:t>
      </w:r>
    </w:p>
    <w:p w:rsidR="00DE3B83" w:rsidRPr="00DE3B83" w:rsidRDefault="00DE3B83" w:rsidP="00DE3B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1.2.Пункт </w:t>
      </w:r>
      <w:r w:rsidRPr="00DE3B83">
        <w:rPr>
          <w:rFonts w:ascii="Times New Roman" w:hAnsi="Times New Roman" w:cs="Times New Roman"/>
          <w:color w:val="000000"/>
          <w:sz w:val="20"/>
          <w:szCs w:val="20"/>
        </w:rPr>
        <w:t xml:space="preserve">12. </w:t>
      </w:r>
      <w:proofErr w:type="gramStart"/>
      <w:r w:rsidRPr="00DE3B83">
        <w:rPr>
          <w:rFonts w:ascii="Times New Roman" w:hAnsi="Times New Roman" w:cs="Times New Roman"/>
          <w:color w:val="000000"/>
          <w:sz w:val="20"/>
          <w:szCs w:val="20"/>
        </w:rPr>
        <w:t xml:space="preserve">Изложить в следующей редакции «Установить на 2025 год и на плановый период 2026 и 2027 годов размер единовременной компенсационной выплаты на лечение (оздоровление) лицам, </w:t>
      </w:r>
      <w:r w:rsidRPr="00DE3B83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2025 год и на плановый период 2026 и 2027 годов для служащих</w:t>
      </w:r>
      <w:proofErr w:type="gramEnd"/>
      <w:r w:rsidRPr="00DE3B83">
        <w:rPr>
          <w:rFonts w:ascii="Times New Roman" w:hAnsi="Times New Roman" w:cs="Times New Roman"/>
          <w:color w:val="000000"/>
          <w:sz w:val="20"/>
          <w:szCs w:val="20"/>
        </w:rPr>
        <w:t xml:space="preserve"> органов местного самоуправления администрации в сумме 32000 рублей»</w:t>
      </w:r>
    </w:p>
    <w:p w:rsidR="00DE3B83" w:rsidRPr="00DE3B83" w:rsidRDefault="00DE3B83" w:rsidP="00DE3B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2.  Приложения 1, 3, 4, 5 и 8  к настоящему решению изложить в прилагаемой редакции.    </w:t>
      </w:r>
    </w:p>
    <w:p w:rsidR="00DE3B83" w:rsidRPr="00DE3B83" w:rsidRDefault="00DE3B83" w:rsidP="00DE3B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3.</w:t>
      </w:r>
      <w:r w:rsidRPr="00DE3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3B83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DE3B83" w:rsidRPr="00DE3B83" w:rsidRDefault="00DE3B83" w:rsidP="00DE3B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 xml:space="preserve">Глава сельского  поселения                       </w:t>
      </w:r>
      <w:r w:rsidRPr="00DE3B83">
        <w:rPr>
          <w:rFonts w:ascii="Times New Roman" w:hAnsi="Times New Roman" w:cs="Times New Roman"/>
          <w:b/>
          <w:sz w:val="20"/>
          <w:szCs w:val="20"/>
        </w:rPr>
        <w:tab/>
        <w:t>Ю.В. Иванов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DE3B83" w:rsidRPr="00DE3B83" w:rsidRDefault="00DE3B83" w:rsidP="00DE3B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584" w:type="dxa"/>
        <w:tblInd w:w="108" w:type="dxa"/>
        <w:tblLayout w:type="fixed"/>
        <w:tblLook w:val="0000"/>
      </w:tblPr>
      <w:tblGrid>
        <w:gridCol w:w="4678"/>
        <w:gridCol w:w="2126"/>
        <w:gridCol w:w="1062"/>
        <w:gridCol w:w="18"/>
        <w:gridCol w:w="1080"/>
        <w:gridCol w:w="1080"/>
        <w:gridCol w:w="540"/>
      </w:tblGrid>
      <w:tr w:rsidR="00DE3B83" w:rsidRPr="00DE3B83" w:rsidTr="00DE3B83">
        <w:trPr>
          <w:cantSplit/>
          <w:trHeight w:val="82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2025 год 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E3B83" w:rsidRPr="00DE3B83" w:rsidTr="00DE3B83">
        <w:trPr>
          <w:cantSplit/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27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14656,3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10144,0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9:D181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15:D15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209,0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16:D16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1118,4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A9:D9"/>
            <w:bookmarkEnd w:id="4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1118,4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5D0EE9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1243,0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1:D121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2:D122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123:D123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3B83" w:rsidRPr="00DE3B83" w:rsidTr="00DE3B83">
        <w:trPr>
          <w:gridAfter w:val="1"/>
          <w:wAfter w:w="540" w:type="dxa"/>
          <w:cantSplit/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20229999107630150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178,7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178,7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DE3B83" w:rsidRPr="00DE3B83" w:rsidTr="00DE3B83">
        <w:trPr>
          <w:gridAfter w:val="1"/>
          <w:wAfter w:w="540" w:type="dxa"/>
          <w:cantSplit/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</w:tbl>
    <w:p w:rsidR="00DE3B83" w:rsidRPr="00DE3B83" w:rsidRDefault="00DE3B83" w:rsidP="00DE3B83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DE3B83" w:rsidRPr="00DE3B83" w:rsidRDefault="00DE3B83" w:rsidP="00DE3B83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DE3B83">
        <w:rPr>
          <w:b/>
          <w:sz w:val="20"/>
          <w:szCs w:val="20"/>
        </w:rPr>
        <w:t xml:space="preserve"> Приложение 3</w:t>
      </w: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E3B83" w:rsidRPr="00DE3B83" w:rsidRDefault="00DE3B83" w:rsidP="00DE3B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736" w:type="dxa"/>
        <w:tblInd w:w="-432" w:type="dxa"/>
        <w:tblLayout w:type="fixed"/>
        <w:tblLook w:val="0000"/>
      </w:tblPr>
      <w:tblGrid>
        <w:gridCol w:w="4680"/>
        <w:gridCol w:w="540"/>
        <w:gridCol w:w="423"/>
        <w:gridCol w:w="1560"/>
        <w:gridCol w:w="567"/>
        <w:gridCol w:w="1020"/>
        <w:gridCol w:w="900"/>
        <w:gridCol w:w="1046"/>
      </w:tblGrid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DE3B83" w:rsidRPr="00DE3B83" w:rsidTr="00DE3B83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S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013 00 4 054 0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016 00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 630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приоритетного регионального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DE3B83" w:rsidRPr="00DE3B83" w:rsidRDefault="00DE3B83" w:rsidP="00DE3B83">
      <w:pPr>
        <w:pStyle w:val="7"/>
        <w:spacing w:before="0" w:after="0"/>
        <w:rPr>
          <w:b/>
          <w:sz w:val="20"/>
          <w:szCs w:val="20"/>
        </w:rPr>
      </w:pPr>
    </w:p>
    <w:p w:rsidR="00DE3B83" w:rsidRPr="00DE3B83" w:rsidRDefault="00DE3B83" w:rsidP="00DE3B83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DE3B83">
        <w:rPr>
          <w:b/>
          <w:sz w:val="20"/>
          <w:szCs w:val="20"/>
        </w:rPr>
        <w:t>Приложение 4</w:t>
      </w:r>
    </w:p>
    <w:p w:rsidR="00DE3B83" w:rsidRPr="00DE3B83" w:rsidRDefault="00DE3B83" w:rsidP="00DE3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расходов бюджета Медниковского сельского поселения</w:t>
      </w:r>
    </w:p>
    <w:p w:rsidR="00DE3B83" w:rsidRPr="00DE3B83" w:rsidRDefault="00DE3B83" w:rsidP="00DE3B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DE3B83" w:rsidRPr="00DE3B83" w:rsidRDefault="00DE3B83" w:rsidP="00DE3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0601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127"/>
        <w:gridCol w:w="720"/>
        <w:gridCol w:w="1020"/>
        <w:gridCol w:w="900"/>
        <w:gridCol w:w="900"/>
      </w:tblGrid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DE3B83" w:rsidRPr="00DE3B83" w:rsidTr="00DE3B83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Передача осуществления части полномочий по решению вопросов местного значения по внешнему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trHeight w:val="43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rPr>
          <w:trHeight w:val="14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Софинансирование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rPr>
          <w:trHeight w:val="9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Д85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E3B83" w:rsidRPr="00DE3B83" w:rsidTr="00DE3B83">
        <w:trPr>
          <w:trHeight w:val="90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«Освещение улиц на территории Медниковского сельского поселения на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 – воспитательная работа с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DE3B83" w:rsidRPr="00DE3B83" w:rsidTr="00DE3B8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DE3B83" w:rsidRPr="00DE3B83" w:rsidRDefault="00DE3B83" w:rsidP="00DE3B83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E3B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E3B83" w:rsidRPr="00DE3B83" w:rsidRDefault="00DE3B83" w:rsidP="00DE3B83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E3B83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DE3B83" w:rsidRPr="00DE3B83" w:rsidRDefault="00DE3B83" w:rsidP="00DE3B83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B83" w:rsidRPr="00DE3B83" w:rsidRDefault="00DE3B83" w:rsidP="00DE3B83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DE3B83" w:rsidRPr="00DE3B83" w:rsidRDefault="00DE3B83" w:rsidP="00DE3B83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DE3B83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DE3B83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DE3B83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DE3B83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</w:t>
      </w:r>
    </w:p>
    <w:p w:rsidR="00DE3B83" w:rsidRPr="00DE3B83" w:rsidRDefault="00DE3B83" w:rsidP="00DE3B83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3" w:type="dxa"/>
        <w:tblInd w:w="-132" w:type="dxa"/>
        <w:tblLayout w:type="fixed"/>
        <w:tblLook w:val="0000"/>
      </w:tblPr>
      <w:tblGrid>
        <w:gridCol w:w="3926"/>
        <w:gridCol w:w="1559"/>
        <w:gridCol w:w="566"/>
        <w:gridCol w:w="566"/>
        <w:gridCol w:w="668"/>
        <w:gridCol w:w="1140"/>
        <w:gridCol w:w="900"/>
        <w:gridCol w:w="898"/>
      </w:tblGrid>
      <w:tr w:rsidR="00DE3B83" w:rsidRPr="00DE3B83" w:rsidTr="00DE3B83">
        <w:trPr>
          <w:cantSplit/>
          <w:trHeight w:val="70"/>
        </w:trPr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rPr>
          <w:cantSplit/>
          <w:trHeight w:val="1447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2329,5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4097,5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2535,3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3B83" w:rsidRPr="00DE3B83" w:rsidTr="00DE3B83">
        <w:trPr>
          <w:cantSplit/>
          <w:trHeight w:val="26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cantSplit/>
          <w:trHeight w:val="661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E3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DE3B83" w:rsidRPr="00DE3B83" w:rsidTr="00DE3B83">
        <w:trPr>
          <w:cantSplit/>
          <w:trHeight w:val="30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3B83" w:rsidRPr="00DE3B83" w:rsidRDefault="00DE3B83" w:rsidP="00DE3B83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E3B83" w:rsidRPr="00DE3B83" w:rsidRDefault="00DE3B83" w:rsidP="00DE3B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DE3B83" w:rsidRPr="00DE3B83" w:rsidRDefault="00DE3B83" w:rsidP="00DE3B83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DE3B83" w:rsidRPr="00DE3B83" w:rsidRDefault="00DE3B83" w:rsidP="00DE3B83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</w:t>
      </w:r>
    </w:p>
    <w:p w:rsidR="00DE3B83" w:rsidRPr="00DE3B83" w:rsidRDefault="00DE3B83" w:rsidP="00DE3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B83">
        <w:rPr>
          <w:rFonts w:ascii="Times New Roman" w:hAnsi="Times New Roman" w:cs="Times New Roman"/>
          <w:b/>
          <w:sz w:val="20"/>
          <w:szCs w:val="20"/>
        </w:rPr>
        <w:t>дефицита бюджета Медниковского сельского поселения на 2025 год и плановый период 2026 и 2027 годов</w:t>
      </w:r>
    </w:p>
    <w:p w:rsidR="00DE3B83" w:rsidRPr="00DE3B83" w:rsidRDefault="00DE3B83" w:rsidP="00DE3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655"/>
      </w:tblGrid>
      <w:tr w:rsidR="00DE3B83" w:rsidRPr="00DE3B83" w:rsidTr="00DE3B83">
        <w:tc>
          <w:tcPr>
            <w:tcW w:w="3364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428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B83" w:rsidRPr="00DE3B83" w:rsidTr="00DE3B83">
        <w:tc>
          <w:tcPr>
            <w:tcW w:w="3364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428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420,6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3B83" w:rsidRPr="00DE3B83" w:rsidTr="00DE3B83">
        <w:tc>
          <w:tcPr>
            <w:tcW w:w="3364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428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DE3B83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420,6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3B83" w:rsidRPr="00DE3B83" w:rsidTr="00DE3B83">
        <w:tc>
          <w:tcPr>
            <w:tcW w:w="3364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428" w:type="dxa"/>
          </w:tcPr>
          <w:p w:rsidR="00DE3B83" w:rsidRPr="00DE3B83" w:rsidRDefault="00DE3B83" w:rsidP="00DE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000 01 05 02 01 10 0000 000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420,6</w:t>
            </w:r>
          </w:p>
        </w:tc>
        <w:tc>
          <w:tcPr>
            <w:tcW w:w="863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5" w:type="dxa"/>
          </w:tcPr>
          <w:p w:rsidR="00DE3B83" w:rsidRPr="00DE3B83" w:rsidRDefault="00DE3B83" w:rsidP="00DE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E220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D0EE9">
        <w:rPr>
          <w:rFonts w:ascii="Times New Roman" w:hAnsi="Times New Roman" w:cs="Times New Roman"/>
          <w:sz w:val="20"/>
          <w:szCs w:val="20"/>
        </w:rPr>
        <w:t>28.02. 2025 в 15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DE3B8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391904"/>
    <w:rsid w:val="003E19F2"/>
    <w:rsid w:val="00492AC9"/>
    <w:rsid w:val="005D0EE9"/>
    <w:rsid w:val="00634C33"/>
    <w:rsid w:val="006933EF"/>
    <w:rsid w:val="006D261E"/>
    <w:rsid w:val="0071511B"/>
    <w:rsid w:val="008153C6"/>
    <w:rsid w:val="00851083"/>
    <w:rsid w:val="0088658C"/>
    <w:rsid w:val="008A0826"/>
    <w:rsid w:val="00A60CD2"/>
    <w:rsid w:val="00AD07F4"/>
    <w:rsid w:val="00CD460E"/>
    <w:rsid w:val="00CD7612"/>
    <w:rsid w:val="00CE31B0"/>
    <w:rsid w:val="00DE3B83"/>
    <w:rsid w:val="00E22079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DE3B83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3B83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E3B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DE3B83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E3B83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E3B83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E3B83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E3B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E3B83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paragraph" w:styleId="a6">
    <w:name w:val="Body Text"/>
    <w:basedOn w:val="a"/>
    <w:link w:val="a7"/>
    <w:unhideWhenUsed/>
    <w:rsid w:val="00815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153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rsid w:val="008153C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DE3B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E3B8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E3B83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DE3B8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E3B8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E3B83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E3B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E3B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E3B83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DE3B83"/>
  </w:style>
  <w:style w:type="character" w:customStyle="1" w:styleId="WW-Absatz-Standardschriftart">
    <w:name w:val="WW-Absatz-Standardschriftart"/>
    <w:rsid w:val="00DE3B83"/>
  </w:style>
  <w:style w:type="character" w:customStyle="1" w:styleId="WW-Absatz-Standardschriftart1">
    <w:name w:val="WW-Absatz-Standardschriftart1"/>
    <w:rsid w:val="00DE3B83"/>
  </w:style>
  <w:style w:type="character" w:customStyle="1" w:styleId="11">
    <w:name w:val="Основной шрифт абзаца1"/>
    <w:rsid w:val="00DE3B83"/>
  </w:style>
  <w:style w:type="character" w:customStyle="1" w:styleId="a9">
    <w:name w:val="Знак Знак"/>
    <w:rsid w:val="00DE3B83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sid w:val="00DE3B83"/>
  </w:style>
  <w:style w:type="paragraph" w:customStyle="1" w:styleId="ab">
    <w:name w:val="Заголовок"/>
    <w:basedOn w:val="a"/>
    <w:next w:val="a6"/>
    <w:rsid w:val="00DE3B8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c">
    <w:name w:val="List"/>
    <w:basedOn w:val="a6"/>
    <w:rsid w:val="00DE3B83"/>
    <w:pPr>
      <w:widowControl w:val="0"/>
      <w:suppressAutoHyphens/>
    </w:pPr>
    <w:rPr>
      <w:sz w:val="28"/>
      <w:szCs w:val="20"/>
      <w:lang w:eastAsia="ar-SA"/>
    </w:rPr>
  </w:style>
  <w:style w:type="paragraph" w:customStyle="1" w:styleId="12">
    <w:name w:val="Название1"/>
    <w:basedOn w:val="a"/>
    <w:rsid w:val="00DE3B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E3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rsid w:val="00DE3B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DE3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E3B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E3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DE3B8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3B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DE3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DE3B83"/>
    <w:pPr>
      <w:jc w:val="center"/>
    </w:pPr>
    <w:rPr>
      <w:b/>
      <w:bCs/>
    </w:rPr>
  </w:style>
  <w:style w:type="paragraph" w:styleId="22">
    <w:name w:val="Body Text 2"/>
    <w:basedOn w:val="a"/>
    <w:link w:val="23"/>
    <w:rsid w:val="00DE3B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DE3B83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DE3B83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DE3B83"/>
    <w:rPr>
      <w:rFonts w:ascii="Segoe UI" w:hAnsi="Segoe UI" w:cs="Segoe UI"/>
      <w:sz w:val="18"/>
      <w:szCs w:val="18"/>
      <w:lang w:val="ru-RU" w:eastAsia="ar-SA" w:bidi="ar-SA"/>
    </w:rPr>
  </w:style>
  <w:style w:type="table" w:styleId="af1">
    <w:name w:val="Table Grid"/>
    <w:basedOn w:val="a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E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3B83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E3B83"/>
  </w:style>
  <w:style w:type="paragraph" w:customStyle="1" w:styleId="ConsNormal">
    <w:name w:val="ConsNormal"/>
    <w:rsid w:val="00DE3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DE3B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DE3B83"/>
  </w:style>
  <w:style w:type="character" w:customStyle="1" w:styleId="WW-Absatz-Standardschriftart11">
    <w:name w:val="WW-Absatz-Standardschriftart11"/>
    <w:rsid w:val="00DE3B83"/>
  </w:style>
  <w:style w:type="character" w:customStyle="1" w:styleId="WW-Absatz-Standardschriftart111">
    <w:name w:val="WW-Absatz-Standardschriftart111"/>
    <w:rsid w:val="00DE3B83"/>
  </w:style>
  <w:style w:type="character" w:customStyle="1" w:styleId="WW-Absatz-Standardschriftart1111">
    <w:name w:val="WW-Absatz-Standardschriftart1111"/>
    <w:rsid w:val="00DE3B83"/>
  </w:style>
  <w:style w:type="character" w:customStyle="1" w:styleId="WW-Absatz-Standardschriftart11111">
    <w:name w:val="WW-Absatz-Standardschriftart11111"/>
    <w:rsid w:val="00DE3B83"/>
  </w:style>
  <w:style w:type="character" w:customStyle="1" w:styleId="31">
    <w:name w:val="Основной шрифт абзаца3"/>
    <w:rsid w:val="00DE3B83"/>
  </w:style>
  <w:style w:type="character" w:customStyle="1" w:styleId="WW-Absatz-Standardschriftart111111">
    <w:name w:val="WW-Absatz-Standardschriftart111111"/>
    <w:rsid w:val="00DE3B83"/>
  </w:style>
  <w:style w:type="character" w:customStyle="1" w:styleId="WW-Absatz-Standardschriftart1111111">
    <w:name w:val="WW-Absatz-Standardschriftart1111111"/>
    <w:rsid w:val="00DE3B83"/>
  </w:style>
  <w:style w:type="character" w:customStyle="1" w:styleId="WW-Absatz-Standardschriftart11111111">
    <w:name w:val="WW-Absatz-Standardschriftart11111111"/>
    <w:rsid w:val="00DE3B83"/>
  </w:style>
  <w:style w:type="character" w:customStyle="1" w:styleId="WW-Absatz-Standardschriftart111111111">
    <w:name w:val="WW-Absatz-Standardschriftart111111111"/>
    <w:rsid w:val="00DE3B83"/>
  </w:style>
  <w:style w:type="character" w:customStyle="1" w:styleId="25">
    <w:name w:val="Основной шрифт абзаца2"/>
    <w:rsid w:val="00DE3B83"/>
  </w:style>
  <w:style w:type="character" w:customStyle="1" w:styleId="WW-Absatz-Standardschriftart1111111111">
    <w:name w:val="WW-Absatz-Standardschriftart1111111111"/>
    <w:rsid w:val="00DE3B83"/>
  </w:style>
  <w:style w:type="character" w:customStyle="1" w:styleId="WW-Absatz-Standardschriftart11111111111">
    <w:name w:val="WW-Absatz-Standardschriftart11111111111"/>
    <w:rsid w:val="00DE3B83"/>
  </w:style>
  <w:style w:type="character" w:customStyle="1" w:styleId="WW-Absatz-Standardschriftart111111111111">
    <w:name w:val="WW-Absatz-Standardschriftart111111111111"/>
    <w:rsid w:val="00DE3B83"/>
  </w:style>
  <w:style w:type="character" w:customStyle="1" w:styleId="51">
    <w:name w:val="Основной шрифт абзаца5"/>
    <w:rsid w:val="00DE3B83"/>
  </w:style>
  <w:style w:type="character" w:styleId="af3">
    <w:name w:val="page number"/>
    <w:basedOn w:val="11"/>
    <w:rsid w:val="00DE3B83"/>
  </w:style>
  <w:style w:type="paragraph" w:customStyle="1" w:styleId="52">
    <w:name w:val="Название5"/>
    <w:basedOn w:val="a"/>
    <w:rsid w:val="00DE3B83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DE3B83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DE3B83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DE3B83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DE3B83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DE3B83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DE3B83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DE3B83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DE3B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DE3B8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DE3B8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DE3B83"/>
    <w:rPr>
      <w:rFonts w:ascii="font188" w:eastAsia="font188" w:hAnsi="font188" w:cs="font188"/>
      <w:sz w:val="24"/>
      <w:szCs w:val="24"/>
      <w:lang w:bidi="ru-RU"/>
    </w:rPr>
  </w:style>
  <w:style w:type="paragraph" w:customStyle="1" w:styleId="af6">
    <w:name w:val="Содержимое врезки"/>
    <w:basedOn w:val="a6"/>
    <w:rsid w:val="00DE3B83"/>
    <w:pPr>
      <w:widowControl w:val="0"/>
      <w:suppressAutoHyphens/>
      <w:autoSpaceDE w:val="0"/>
      <w:spacing w:after="120"/>
      <w:jc w:val="left"/>
    </w:pPr>
    <w:rPr>
      <w:rFonts w:ascii="font188" w:eastAsia="font188" w:hAnsi="font188" w:cs="font188"/>
      <w:lang w:bidi="ru-RU"/>
    </w:rPr>
  </w:style>
  <w:style w:type="paragraph" w:styleId="af7">
    <w:name w:val="footer"/>
    <w:basedOn w:val="a"/>
    <w:link w:val="af8"/>
    <w:rsid w:val="00DE3B83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DE3B83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Знак Знак12"/>
    <w:rsid w:val="00DE3B83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DE3B83"/>
  </w:style>
  <w:style w:type="paragraph" w:styleId="af9">
    <w:name w:val="Title"/>
    <w:basedOn w:val="a"/>
    <w:link w:val="afa"/>
    <w:qFormat/>
    <w:rsid w:val="00DE3B8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DE3B83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DE3B8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DE3B83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DE3B83"/>
  </w:style>
  <w:style w:type="character" w:customStyle="1" w:styleId="WW8Num1z0">
    <w:name w:val="WW8Num1z0"/>
    <w:rsid w:val="00DE3B8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DE3B8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DE3B83"/>
    <w:rPr>
      <w:sz w:val="28"/>
      <w:szCs w:val="28"/>
    </w:rPr>
  </w:style>
  <w:style w:type="character" w:customStyle="1" w:styleId="RTFNum22">
    <w:name w:val="RTF_Num 2 2"/>
    <w:rsid w:val="00DE3B83"/>
    <w:rPr>
      <w:sz w:val="28"/>
      <w:szCs w:val="28"/>
    </w:rPr>
  </w:style>
  <w:style w:type="character" w:customStyle="1" w:styleId="RTFNum23">
    <w:name w:val="RTF_Num 2 3"/>
    <w:rsid w:val="00DE3B83"/>
    <w:rPr>
      <w:sz w:val="28"/>
      <w:szCs w:val="28"/>
    </w:rPr>
  </w:style>
  <w:style w:type="character" w:customStyle="1" w:styleId="RTFNum24">
    <w:name w:val="RTF_Num 2 4"/>
    <w:rsid w:val="00DE3B83"/>
  </w:style>
  <w:style w:type="character" w:customStyle="1" w:styleId="RTFNum25">
    <w:name w:val="RTF_Num 2 5"/>
    <w:rsid w:val="00DE3B83"/>
  </w:style>
  <w:style w:type="character" w:customStyle="1" w:styleId="RTFNum26">
    <w:name w:val="RTF_Num 2 6"/>
    <w:rsid w:val="00DE3B83"/>
  </w:style>
  <w:style w:type="character" w:customStyle="1" w:styleId="RTFNum27">
    <w:name w:val="RTF_Num 2 7"/>
    <w:rsid w:val="00DE3B83"/>
  </w:style>
  <w:style w:type="character" w:customStyle="1" w:styleId="RTFNum28">
    <w:name w:val="RTF_Num 2 8"/>
    <w:rsid w:val="00DE3B83"/>
  </w:style>
  <w:style w:type="character" w:customStyle="1" w:styleId="RTFNum29">
    <w:name w:val="RTF_Num 2 9"/>
    <w:rsid w:val="00DE3B83"/>
  </w:style>
  <w:style w:type="character" w:customStyle="1" w:styleId="RTFNum31">
    <w:name w:val="RTF_Num 3 1"/>
    <w:rsid w:val="00DE3B83"/>
  </w:style>
  <w:style w:type="character" w:customStyle="1" w:styleId="RTFNum32">
    <w:name w:val="RTF_Num 3 2"/>
    <w:rsid w:val="00DE3B83"/>
  </w:style>
  <w:style w:type="character" w:customStyle="1" w:styleId="RTFNum33">
    <w:name w:val="RTF_Num 3 3"/>
    <w:rsid w:val="00DE3B83"/>
  </w:style>
  <w:style w:type="character" w:customStyle="1" w:styleId="RTFNum34">
    <w:name w:val="RTF_Num 3 4"/>
    <w:rsid w:val="00DE3B83"/>
  </w:style>
  <w:style w:type="character" w:customStyle="1" w:styleId="RTFNum35">
    <w:name w:val="RTF_Num 3 5"/>
    <w:rsid w:val="00DE3B83"/>
  </w:style>
  <w:style w:type="character" w:customStyle="1" w:styleId="RTFNum36">
    <w:name w:val="RTF_Num 3 6"/>
    <w:rsid w:val="00DE3B83"/>
  </w:style>
  <w:style w:type="character" w:customStyle="1" w:styleId="RTFNum37">
    <w:name w:val="RTF_Num 3 7"/>
    <w:rsid w:val="00DE3B83"/>
  </w:style>
  <w:style w:type="character" w:customStyle="1" w:styleId="RTFNum38">
    <w:name w:val="RTF_Num 3 8"/>
    <w:rsid w:val="00DE3B83"/>
  </w:style>
  <w:style w:type="character" w:customStyle="1" w:styleId="RTFNum39">
    <w:name w:val="RTF_Num 3 9"/>
    <w:rsid w:val="00DE3B83"/>
  </w:style>
  <w:style w:type="character" w:customStyle="1" w:styleId="Iuu-">
    <w:name w:val="„I„~„„„u„‚„~„u„„-„ƒ„ƒ„"/>
    <w:rsid w:val="00DE3B83"/>
    <w:rPr>
      <w:color w:val="000080"/>
      <w:u w:val="single"/>
    </w:rPr>
  </w:style>
  <w:style w:type="character" w:customStyle="1" w:styleId="WW-Iuu-">
    <w:name w:val="WW-„I„~„„„u„‚„~„u„„-„ƒ„ƒ„"/>
    <w:rsid w:val="00DE3B83"/>
    <w:rPr>
      <w:color w:val="000080"/>
      <w:u w:val="single"/>
    </w:rPr>
  </w:style>
  <w:style w:type="paragraph" w:styleId="afb">
    <w:name w:val="caption"/>
    <w:basedOn w:val="a"/>
    <w:qFormat/>
    <w:rsid w:val="00DE3B83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DE3B83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DE3B83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DE3B8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DE3B83"/>
    <w:pPr>
      <w:spacing w:after="120"/>
    </w:pPr>
  </w:style>
  <w:style w:type="paragraph" w:customStyle="1" w:styleId="afd">
    <w:name w:val="Ñïèñîê"/>
    <w:basedOn w:val="WW-"/>
    <w:rsid w:val="00DE3B83"/>
    <w:rPr>
      <w:rFonts w:eastAsia="Mangal"/>
    </w:rPr>
  </w:style>
  <w:style w:type="paragraph" w:customStyle="1" w:styleId="afe">
    <w:name w:val="Íàçâàíèå"/>
    <w:basedOn w:val="p"/>
    <w:rsid w:val="00DE3B83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DE3B83"/>
    <w:rPr>
      <w:rFonts w:eastAsia="Mangal"/>
    </w:rPr>
  </w:style>
  <w:style w:type="paragraph" w:customStyle="1" w:styleId="z">
    <w:name w:val="„z"/>
    <w:rsid w:val="00DE3B83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DE3B83"/>
    <w:pPr>
      <w:spacing w:after="120"/>
    </w:pPr>
  </w:style>
  <w:style w:type="paragraph" w:customStyle="1" w:styleId="WW-0">
    <w:name w:val="WW-Ñïèñîê"/>
    <w:basedOn w:val="WW-1"/>
    <w:rsid w:val="00DE3B83"/>
    <w:rPr>
      <w:rFonts w:cs="Mangal"/>
    </w:rPr>
  </w:style>
  <w:style w:type="paragraph" w:customStyle="1" w:styleId="WW-2">
    <w:name w:val="WW-Íàçâàíèå"/>
    <w:basedOn w:val="z"/>
    <w:rsid w:val="00DE3B8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DE3B83"/>
    <w:rPr>
      <w:rFonts w:cs="Mangal"/>
    </w:rPr>
  </w:style>
  <w:style w:type="paragraph" w:customStyle="1" w:styleId="WW-10">
    <w:name w:val="WW-Ñïèñîê1"/>
    <w:basedOn w:val="afc"/>
    <w:rsid w:val="00DE3B83"/>
    <w:rPr>
      <w:rFonts w:eastAsia="Mangal"/>
    </w:rPr>
  </w:style>
  <w:style w:type="paragraph" w:customStyle="1" w:styleId="WW-11">
    <w:name w:val="WW-Íàçâàíèå1"/>
    <w:basedOn w:val="Apxr"/>
    <w:rsid w:val="00DE3B8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DE3B83"/>
    <w:rPr>
      <w:rFonts w:eastAsia="Mangal"/>
      <w:lang w:eastAsia="zh-CN"/>
    </w:rPr>
  </w:style>
  <w:style w:type="character" w:customStyle="1" w:styleId="34">
    <w:name w:val="Знак Знак3"/>
    <w:rsid w:val="00DE3B8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DE3B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DE3B83"/>
  </w:style>
  <w:style w:type="character" w:customStyle="1" w:styleId="WW8Num3z0">
    <w:name w:val="WW8Num3z0"/>
    <w:rsid w:val="00DE3B83"/>
    <w:rPr>
      <w:sz w:val="28"/>
      <w:szCs w:val="34"/>
    </w:rPr>
  </w:style>
  <w:style w:type="character" w:customStyle="1" w:styleId="WW8Num4z2">
    <w:name w:val="WW8Num4z2"/>
    <w:rsid w:val="00DE3B83"/>
    <w:rPr>
      <w:sz w:val="28"/>
      <w:szCs w:val="34"/>
    </w:rPr>
  </w:style>
  <w:style w:type="character" w:customStyle="1" w:styleId="WW8Num5z2">
    <w:name w:val="WW8Num5z2"/>
    <w:rsid w:val="00DE3B83"/>
    <w:rPr>
      <w:sz w:val="28"/>
      <w:szCs w:val="34"/>
    </w:rPr>
  </w:style>
  <w:style w:type="character" w:customStyle="1" w:styleId="WW8Num4z0">
    <w:name w:val="WW8Num4z0"/>
    <w:rsid w:val="00DE3B8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DE3B83"/>
  </w:style>
  <w:style w:type="character" w:customStyle="1" w:styleId="WW-Absatz-Standardschriftart11111111111111">
    <w:name w:val="WW-Absatz-Standardschriftart11111111111111"/>
    <w:rsid w:val="00DE3B83"/>
  </w:style>
  <w:style w:type="character" w:customStyle="1" w:styleId="WW-Absatz-Standardschriftart111111111111111">
    <w:name w:val="WW-Absatz-Standardschriftart111111111111111"/>
    <w:rsid w:val="00DE3B83"/>
  </w:style>
  <w:style w:type="character" w:customStyle="1" w:styleId="WW-Absatz-Standardschriftart1111111111111111">
    <w:name w:val="WW-Absatz-Standardschriftart1111111111111111"/>
    <w:rsid w:val="00DE3B83"/>
  </w:style>
  <w:style w:type="character" w:customStyle="1" w:styleId="WW-Absatz-Standardschriftart11111111111111111">
    <w:name w:val="WW-Absatz-Standardschriftart11111111111111111"/>
    <w:rsid w:val="00DE3B83"/>
  </w:style>
  <w:style w:type="character" w:customStyle="1" w:styleId="aff0">
    <w:name w:val="Маркеры списка"/>
    <w:rsid w:val="00DE3B8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DE3B8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DE3B83"/>
  </w:style>
  <w:style w:type="numbering" w:customStyle="1" w:styleId="44">
    <w:name w:val="Нет списка4"/>
    <w:next w:val="a2"/>
    <w:semiHidden/>
    <w:rsid w:val="00DE3B83"/>
  </w:style>
  <w:style w:type="numbering" w:customStyle="1" w:styleId="54">
    <w:name w:val="Нет списка5"/>
    <w:next w:val="a2"/>
    <w:semiHidden/>
    <w:rsid w:val="00DE3B83"/>
  </w:style>
  <w:style w:type="table" w:customStyle="1" w:styleId="2b">
    <w:name w:val="Сетка таблицы2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DE3B83"/>
  </w:style>
  <w:style w:type="table" w:customStyle="1" w:styleId="36">
    <w:name w:val="Сетка таблицы3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DE3B83"/>
  </w:style>
  <w:style w:type="table" w:customStyle="1" w:styleId="45">
    <w:name w:val="Сетка таблицы4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DE3B83"/>
  </w:style>
  <w:style w:type="paragraph" w:styleId="aff1">
    <w:name w:val="Document Map"/>
    <w:basedOn w:val="a"/>
    <w:link w:val="aff2"/>
    <w:rsid w:val="00DE3B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DE3B8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8">
    <w:name w:val="Схема документа Знак1"/>
    <w:rsid w:val="00DE3B8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DE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DE3B83"/>
  </w:style>
  <w:style w:type="numbering" w:customStyle="1" w:styleId="100">
    <w:name w:val="Нет списка10"/>
    <w:next w:val="a2"/>
    <w:semiHidden/>
    <w:rsid w:val="00DE3B83"/>
  </w:style>
  <w:style w:type="table" w:customStyle="1" w:styleId="55">
    <w:name w:val="Сетка таблицы5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DE3B83"/>
    <w:rPr>
      <w:i/>
      <w:iCs/>
    </w:rPr>
  </w:style>
  <w:style w:type="paragraph" w:styleId="37">
    <w:name w:val="Body Text 3"/>
    <w:basedOn w:val="a"/>
    <w:link w:val="38"/>
    <w:rsid w:val="00DE3B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E3B83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DE3B83"/>
  </w:style>
  <w:style w:type="table" w:customStyle="1" w:styleId="62">
    <w:name w:val="Сетка таблицы6"/>
    <w:basedOn w:val="a1"/>
    <w:next w:val="af1"/>
    <w:rsid w:val="00DE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DE3B83"/>
  </w:style>
  <w:style w:type="paragraph" w:styleId="aff6">
    <w:name w:val="Block Text"/>
    <w:basedOn w:val="a"/>
    <w:unhideWhenUsed/>
    <w:rsid w:val="00DE3B83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DE3B83"/>
  </w:style>
  <w:style w:type="paragraph" w:customStyle="1" w:styleId="aff7">
    <w:name w:val="Знак Знак Знак Знак Знак Знак Знак"/>
    <w:basedOn w:val="a"/>
    <w:rsid w:val="00DE3B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DE3B83"/>
  </w:style>
  <w:style w:type="paragraph" w:customStyle="1" w:styleId="ConsPlusTitlePage">
    <w:name w:val="ConsPlusTitlePage"/>
    <w:rsid w:val="00DE3B83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DE3B83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DE3B8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DE3B83"/>
    <w:rPr>
      <w:color w:val="800080"/>
      <w:u w:val="single"/>
    </w:rPr>
  </w:style>
  <w:style w:type="paragraph" w:customStyle="1" w:styleId="aff9">
    <w:name w:val="Стиль"/>
    <w:qFormat/>
    <w:rsid w:val="00DE3B83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DE3B83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DE3B83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DE3B83"/>
    <w:rPr>
      <w:b/>
      <w:bCs/>
    </w:rPr>
  </w:style>
  <w:style w:type="paragraph" w:customStyle="1" w:styleId="msonormalcxspmiddle">
    <w:name w:val="msonormalcxspmiddle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DE3B8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DE3B83"/>
    <w:rPr>
      <w:sz w:val="24"/>
      <w:lang w:val="ru-RU" w:eastAsia="ru-RU" w:bidi="ar-SA"/>
    </w:rPr>
  </w:style>
  <w:style w:type="character" w:customStyle="1" w:styleId="160">
    <w:name w:val="Знак Знак16"/>
    <w:locked/>
    <w:rsid w:val="00DE3B8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DE3B8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DE3B8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DE3B8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DE3B8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DE3B8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DE3B8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DE3B83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DE3B8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DE3B8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DE3B8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DE3B83"/>
    <w:rPr>
      <w:sz w:val="28"/>
      <w:lang w:val="ru-RU" w:eastAsia="ar-SA" w:bidi="ar-SA"/>
    </w:rPr>
  </w:style>
  <w:style w:type="character" w:customStyle="1" w:styleId="63">
    <w:name w:val="Знак Знак6"/>
    <w:locked/>
    <w:rsid w:val="00DE3B8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DE3B83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E3B83"/>
    <w:rPr>
      <w:rFonts w:ascii="Arial" w:eastAsia="Arial" w:hAnsi="Arial" w:cs="Arial"/>
      <w:sz w:val="20"/>
      <w:szCs w:val="20"/>
      <w:lang w:eastAsia="ar-SA"/>
    </w:rPr>
  </w:style>
  <w:style w:type="character" w:customStyle="1" w:styleId="aff4">
    <w:name w:val="Без интервала Знак"/>
    <w:link w:val="aff3"/>
    <w:locked/>
    <w:rsid w:val="00DE3B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DE3B83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DE3B83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DE3B83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DE3B83"/>
  </w:style>
  <w:style w:type="paragraph" w:customStyle="1" w:styleId="1a">
    <w:name w:val="Обычный (веб)1"/>
    <w:basedOn w:val="a"/>
    <w:rsid w:val="00DE3B83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DE3B83"/>
    <w:rPr>
      <w:rFonts w:cs="Times New Roman"/>
    </w:rPr>
  </w:style>
  <w:style w:type="paragraph" w:customStyle="1" w:styleId="p4">
    <w:name w:val="p4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DE3B83"/>
    <w:rPr>
      <w:sz w:val="24"/>
      <w:szCs w:val="24"/>
    </w:rPr>
  </w:style>
  <w:style w:type="character" w:customStyle="1" w:styleId="s2">
    <w:name w:val="s2"/>
    <w:rsid w:val="00DE3B83"/>
  </w:style>
  <w:style w:type="character" w:customStyle="1" w:styleId="wmi-callto">
    <w:name w:val="wmi-callto"/>
    <w:basedOn w:val="a0"/>
    <w:rsid w:val="00DE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8960</Words>
  <Characters>51077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2022-10-28T12:59:00Z</dcterms:created>
  <dcterms:modified xsi:type="dcterms:W3CDTF">2025-03-07T05:53:00Z</dcterms:modified>
</cp:coreProperties>
</file>