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61" w:rsidRDefault="00180E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9F3" w:rsidRDefault="003360C9" w:rsidP="00E859F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А</w:t>
      </w:r>
      <w:r w:rsidR="00E859F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>Медниковского</w:t>
      </w:r>
      <w:r w:rsidR="00E859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обобщения замечаний и предложений по инициативному проекту</w:t>
      </w:r>
      <w:r>
        <w:rPr>
          <w:rFonts w:ascii="Times New Roman" w:hAnsi="Times New Roman" w:cs="Times New Roman"/>
          <w:b/>
          <w:sz w:val="28"/>
          <w:szCs w:val="28"/>
        </w:rPr>
        <w:t>, поступивших от жителей сельского поселения</w:t>
      </w:r>
    </w:p>
    <w:p w:rsidR="00E859F3" w:rsidRDefault="00E859F3" w:rsidP="003360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9F3" w:rsidRPr="00E859F3" w:rsidRDefault="00E859F3" w:rsidP="003360C9">
      <w:pPr>
        <w:spacing w:after="0" w:line="240" w:lineRule="auto"/>
        <w:ind w:firstLine="709"/>
        <w:jc w:val="both"/>
        <w:rPr>
          <w:rStyle w:val="41"/>
          <w:rFonts w:eastAsiaTheme="minorEastAsia" w:cs="Times New Roman"/>
          <w:b w:val="0"/>
          <w:bCs w:val="0"/>
          <w:color w:val="auto"/>
          <w:shd w:val="clear" w:color="auto" w:fill="auto"/>
          <w:lang w:bidi="ar-SA"/>
        </w:rPr>
      </w:pPr>
      <w:r w:rsidRPr="00E859F3">
        <w:rPr>
          <w:rFonts w:ascii="Times New Roman" w:hAnsi="Times New Roman" w:cs="Times New Roman"/>
          <w:sz w:val="28"/>
          <w:szCs w:val="28"/>
        </w:rPr>
        <w:t xml:space="preserve">С целью активизации участия жителей </w:t>
      </w:r>
      <w:r>
        <w:rPr>
          <w:rFonts w:ascii="Times New Roman" w:hAnsi="Times New Roman" w:cs="Times New Roman"/>
          <w:sz w:val="28"/>
          <w:szCs w:val="28"/>
        </w:rPr>
        <w:t xml:space="preserve"> Медниковского сельского поселения в решении вопросов местного значения на территории </w:t>
      </w:r>
      <w:r w:rsidR="003360C9">
        <w:rPr>
          <w:rFonts w:ascii="Times New Roman" w:hAnsi="Times New Roman" w:cs="Times New Roman"/>
          <w:sz w:val="28"/>
          <w:szCs w:val="28"/>
        </w:rPr>
        <w:t>Медниковского</w:t>
      </w:r>
      <w:r w:rsidR="0052383D">
        <w:rPr>
          <w:rFonts w:ascii="Times New Roman" w:hAnsi="Times New Roman" w:cs="Times New Roman"/>
          <w:sz w:val="28"/>
          <w:szCs w:val="28"/>
        </w:rPr>
        <w:t xml:space="preserve"> сельского поселения в 2024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реализация   инициативных проектов.</w:t>
      </w:r>
    </w:p>
    <w:p w:rsidR="00E859F3" w:rsidRPr="003360C9" w:rsidRDefault="003360C9" w:rsidP="00BA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41"/>
          <w:rFonts w:eastAsiaTheme="minorEastAsia"/>
          <w:b w:val="0"/>
        </w:rPr>
        <w:t>В А</w:t>
      </w:r>
      <w:r w:rsidR="00E859F3">
        <w:rPr>
          <w:rStyle w:val="41"/>
          <w:rFonts w:eastAsiaTheme="minorEastAsia"/>
          <w:b w:val="0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Медниковского</w:t>
      </w:r>
      <w:r w:rsidR="00E859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02FC">
        <w:rPr>
          <w:rStyle w:val="41"/>
          <w:rFonts w:eastAsiaTheme="minorEastAsia"/>
          <w:b w:val="0"/>
        </w:rPr>
        <w:t>08.11</w:t>
      </w:r>
      <w:r w:rsidR="00BA3492">
        <w:rPr>
          <w:rStyle w:val="41"/>
          <w:rFonts w:eastAsiaTheme="minorEastAsia"/>
          <w:b w:val="0"/>
        </w:rPr>
        <w:t>.2023</w:t>
      </w:r>
      <w:r w:rsidR="00E859F3">
        <w:rPr>
          <w:rStyle w:val="41"/>
          <w:rFonts w:eastAsiaTheme="minorEastAsia"/>
          <w:b w:val="0"/>
        </w:rPr>
        <w:t xml:space="preserve"> </w:t>
      </w:r>
      <w:r w:rsidR="00E859F3">
        <w:rPr>
          <w:rFonts w:ascii="Times New Roman" w:hAnsi="Times New Roman" w:cs="Times New Roman"/>
          <w:sz w:val="28"/>
          <w:szCs w:val="28"/>
        </w:rPr>
        <w:t>поступила заявка</w:t>
      </w:r>
      <w:r w:rsidR="00B7657F">
        <w:rPr>
          <w:rFonts w:ascii="Times New Roman" w:hAnsi="Times New Roman" w:cs="Times New Roman"/>
          <w:sz w:val="28"/>
          <w:szCs w:val="28"/>
        </w:rPr>
        <w:t xml:space="preserve"> на реализацию  инициативного</w:t>
      </w:r>
      <w:r w:rsidR="00E859F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7657F">
        <w:rPr>
          <w:rFonts w:ascii="Times New Roman" w:hAnsi="Times New Roman" w:cs="Times New Roman"/>
          <w:sz w:val="28"/>
          <w:szCs w:val="28"/>
        </w:rPr>
        <w:t xml:space="preserve">а </w:t>
      </w:r>
      <w:r w:rsidR="00E859F3">
        <w:rPr>
          <w:rFonts w:ascii="Times New Roman" w:hAnsi="Times New Roman" w:cs="Times New Roman"/>
          <w:sz w:val="28"/>
          <w:szCs w:val="28"/>
        </w:rPr>
        <w:t>«</w:t>
      </w:r>
      <w:r w:rsidR="00BA3492" w:rsidRPr="00BA3492">
        <w:rPr>
          <w:rFonts w:ascii="Times New Roman" w:hAnsi="Times New Roman" w:cs="Times New Roman"/>
          <w:bCs/>
          <w:i/>
          <w:iCs/>
          <w:sz w:val="28"/>
          <w:szCs w:val="28"/>
        </w:rPr>
        <w:t>Установка информационного стенда в зоне отдыха</w:t>
      </w:r>
      <w:r w:rsidR="00B7657F">
        <w:rPr>
          <w:rFonts w:ascii="Times New Roman" w:hAnsi="Times New Roman" w:cs="Times New Roman"/>
          <w:sz w:val="28"/>
          <w:szCs w:val="28"/>
        </w:rPr>
        <w:t xml:space="preserve">», стоимостью </w:t>
      </w:r>
      <w:r w:rsidR="00BA3492">
        <w:rPr>
          <w:rFonts w:ascii="Times New Roman" w:hAnsi="Times New Roman" w:cs="Times New Roman"/>
          <w:sz w:val="28"/>
          <w:szCs w:val="28"/>
        </w:rPr>
        <w:t xml:space="preserve"> 15</w:t>
      </w:r>
      <w:r w:rsidR="00E859F3">
        <w:rPr>
          <w:rFonts w:ascii="Times New Roman" w:hAnsi="Times New Roman" w:cs="Times New Roman"/>
          <w:sz w:val="28"/>
          <w:szCs w:val="28"/>
        </w:rPr>
        <w:t>000 рублей.</w:t>
      </w:r>
    </w:p>
    <w:p w:rsidR="00B7657F" w:rsidRPr="00B7657F" w:rsidRDefault="0052383D" w:rsidP="003360C9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ноября 2023</w:t>
      </w:r>
      <w:r w:rsidR="00B7657F">
        <w:rPr>
          <w:sz w:val="28"/>
          <w:szCs w:val="28"/>
        </w:rPr>
        <w:t xml:space="preserve"> года  инициативный </w:t>
      </w:r>
      <w:r>
        <w:rPr>
          <w:sz w:val="28"/>
          <w:szCs w:val="28"/>
        </w:rPr>
        <w:t>проект  рассмотрен на  собран</w:t>
      </w:r>
      <w:r w:rsidR="00B7657F">
        <w:rPr>
          <w:sz w:val="28"/>
          <w:szCs w:val="28"/>
        </w:rPr>
        <w:t xml:space="preserve">ии граждан с целью </w:t>
      </w:r>
      <w:r w:rsidR="003360C9">
        <w:rPr>
          <w:sz w:val="28"/>
          <w:szCs w:val="28"/>
        </w:rPr>
        <w:t xml:space="preserve">его обсуждения, определения </w:t>
      </w:r>
      <w:r w:rsidR="00B7657F" w:rsidRPr="00B7657F">
        <w:rPr>
          <w:sz w:val="28"/>
          <w:szCs w:val="28"/>
        </w:rPr>
        <w:t xml:space="preserve"> соответствия интересам жителей Медниковского сельского поселения и целесообразно</w:t>
      </w:r>
      <w:r>
        <w:rPr>
          <w:sz w:val="28"/>
          <w:szCs w:val="28"/>
        </w:rPr>
        <w:t xml:space="preserve">сти его реализации.  Собрание </w:t>
      </w:r>
      <w:r w:rsidR="00B7657F" w:rsidRPr="00B7657F">
        <w:rPr>
          <w:sz w:val="28"/>
          <w:szCs w:val="28"/>
        </w:rPr>
        <w:t xml:space="preserve"> граждан</w:t>
      </w:r>
      <w:r w:rsidR="00B7657F">
        <w:rPr>
          <w:sz w:val="28"/>
          <w:szCs w:val="28"/>
        </w:rPr>
        <w:t>, на кот</w:t>
      </w:r>
      <w:r w:rsidR="00BA3492">
        <w:rPr>
          <w:sz w:val="28"/>
          <w:szCs w:val="28"/>
        </w:rPr>
        <w:t>ором</w:t>
      </w:r>
      <w:r>
        <w:rPr>
          <w:sz w:val="28"/>
          <w:szCs w:val="28"/>
        </w:rPr>
        <w:t xml:space="preserve"> присутствовало</w:t>
      </w:r>
      <w:r w:rsidR="00BA3492">
        <w:rPr>
          <w:sz w:val="28"/>
          <w:szCs w:val="28"/>
        </w:rPr>
        <w:t xml:space="preserve"> 105 </w:t>
      </w:r>
      <w:r>
        <w:rPr>
          <w:sz w:val="28"/>
          <w:szCs w:val="28"/>
        </w:rPr>
        <w:t>человек</w:t>
      </w:r>
      <w:r w:rsidR="00B7657F">
        <w:rPr>
          <w:sz w:val="28"/>
          <w:szCs w:val="28"/>
        </w:rPr>
        <w:t xml:space="preserve">, </w:t>
      </w:r>
      <w:r w:rsidR="00BA3492">
        <w:rPr>
          <w:sz w:val="28"/>
          <w:szCs w:val="28"/>
        </w:rPr>
        <w:t xml:space="preserve">что составляет более </w:t>
      </w:r>
      <w:r w:rsidR="00B7657F">
        <w:rPr>
          <w:sz w:val="28"/>
          <w:szCs w:val="28"/>
        </w:rPr>
        <w:t>1</w:t>
      </w:r>
      <w:r w:rsidR="00BA3492">
        <w:rPr>
          <w:sz w:val="28"/>
          <w:szCs w:val="28"/>
        </w:rPr>
        <w:t>0</w:t>
      </w:r>
      <w:r w:rsidR="00B7657F">
        <w:rPr>
          <w:sz w:val="28"/>
          <w:szCs w:val="28"/>
        </w:rPr>
        <w:t xml:space="preserve"> процент от общего количества жителей,</w:t>
      </w:r>
      <w:r w:rsidR="00BA3492">
        <w:rPr>
          <w:sz w:val="28"/>
          <w:szCs w:val="28"/>
        </w:rPr>
        <w:t xml:space="preserve"> кворум имеется,</w:t>
      </w:r>
      <w:r w:rsidR="00B7657F" w:rsidRPr="00B7657F">
        <w:rPr>
          <w:sz w:val="28"/>
          <w:szCs w:val="28"/>
        </w:rPr>
        <w:t xml:space="preserve"> приняла решение о поддержке и выдвижении инициативного проекта. </w:t>
      </w: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>Проектом предусмотрено финансирование за счет следующих источников:</w:t>
      </w: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 xml:space="preserve">- инициативная группа - </w:t>
      </w:r>
      <w:r w:rsidR="0052383D">
        <w:rPr>
          <w:rStyle w:val="41"/>
          <w:rFonts w:eastAsiaTheme="minorEastAsia"/>
          <w:b w:val="0"/>
        </w:rPr>
        <w:t>45</w:t>
      </w:r>
      <w:r w:rsidR="00B7657F">
        <w:rPr>
          <w:rStyle w:val="41"/>
          <w:rFonts w:eastAsiaTheme="minorEastAsia"/>
          <w:b w:val="0"/>
        </w:rPr>
        <w:t>0</w:t>
      </w:r>
      <w:r>
        <w:rPr>
          <w:rStyle w:val="41"/>
          <w:rFonts w:eastAsiaTheme="minorEastAsia"/>
          <w:b w:val="0"/>
        </w:rPr>
        <w:t xml:space="preserve"> рублей (</w:t>
      </w:r>
      <w:r w:rsidRPr="00E859F3">
        <w:rPr>
          <w:rStyle w:val="41"/>
          <w:rFonts w:eastAsiaTheme="minorEastAsia"/>
          <w:b w:val="0"/>
        </w:rPr>
        <w:t xml:space="preserve">3 </w:t>
      </w:r>
      <w:r>
        <w:rPr>
          <w:rStyle w:val="41"/>
          <w:rFonts w:eastAsiaTheme="minorEastAsia"/>
          <w:b w:val="0"/>
        </w:rPr>
        <w:t>%);</w:t>
      </w: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 xml:space="preserve">- местный бюджет - </w:t>
      </w:r>
      <w:r w:rsidR="0052383D">
        <w:rPr>
          <w:rStyle w:val="41"/>
          <w:rFonts w:eastAsiaTheme="minorEastAsia"/>
          <w:b w:val="0"/>
        </w:rPr>
        <w:t>145</w:t>
      </w:r>
      <w:r w:rsidR="00FF02FC">
        <w:rPr>
          <w:rStyle w:val="41"/>
          <w:rFonts w:eastAsiaTheme="minorEastAsia"/>
          <w:b w:val="0"/>
        </w:rPr>
        <w:t>5</w:t>
      </w:r>
      <w:r w:rsidR="00B7657F">
        <w:rPr>
          <w:rStyle w:val="41"/>
          <w:rFonts w:eastAsiaTheme="minorEastAsia"/>
          <w:b w:val="0"/>
        </w:rPr>
        <w:t>0</w:t>
      </w:r>
      <w:r w:rsidRPr="00E859F3">
        <w:rPr>
          <w:rStyle w:val="41"/>
          <w:rFonts w:eastAsiaTheme="minorEastAsia"/>
          <w:b w:val="0"/>
        </w:rPr>
        <w:t xml:space="preserve"> </w:t>
      </w:r>
      <w:r>
        <w:rPr>
          <w:rStyle w:val="41"/>
          <w:rFonts w:eastAsiaTheme="minorEastAsia"/>
          <w:b w:val="0"/>
        </w:rPr>
        <w:t>рублей (</w:t>
      </w:r>
      <w:r w:rsidRPr="00E859F3">
        <w:rPr>
          <w:rStyle w:val="41"/>
          <w:rFonts w:eastAsiaTheme="minorEastAsia"/>
          <w:b w:val="0"/>
        </w:rPr>
        <w:t xml:space="preserve">97 </w:t>
      </w:r>
      <w:r>
        <w:rPr>
          <w:rStyle w:val="41"/>
          <w:rFonts w:eastAsiaTheme="minorEastAsia"/>
          <w:b w:val="0"/>
        </w:rPr>
        <w:t>%).</w:t>
      </w: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>Срок реализации проекта</w:t>
      </w:r>
      <w:r w:rsidR="00B7657F">
        <w:rPr>
          <w:rStyle w:val="41"/>
          <w:rFonts w:eastAsiaTheme="minorEastAsia"/>
          <w:b w:val="0"/>
        </w:rPr>
        <w:t xml:space="preserve">: </w:t>
      </w:r>
      <w:r>
        <w:rPr>
          <w:rStyle w:val="41"/>
          <w:rFonts w:eastAsiaTheme="minorEastAsia"/>
          <w:b w:val="0"/>
        </w:rPr>
        <w:t xml:space="preserve"> </w:t>
      </w:r>
      <w:r w:rsidR="00B7657F">
        <w:rPr>
          <w:rStyle w:val="41"/>
          <w:rFonts w:eastAsiaTheme="minorEastAsia"/>
          <w:b w:val="0"/>
        </w:rPr>
        <w:t>июн</w:t>
      </w:r>
      <w:r>
        <w:rPr>
          <w:rStyle w:val="41"/>
          <w:rFonts w:eastAsiaTheme="minorEastAsia"/>
          <w:b w:val="0"/>
        </w:rPr>
        <w:t>ь</w:t>
      </w:r>
      <w:r w:rsidR="00B7657F">
        <w:rPr>
          <w:rStyle w:val="41"/>
          <w:rFonts w:eastAsiaTheme="minorEastAsia"/>
          <w:b w:val="0"/>
        </w:rPr>
        <w:t xml:space="preserve"> </w:t>
      </w:r>
      <w:r w:rsidRPr="00E859F3">
        <w:rPr>
          <w:rStyle w:val="41"/>
          <w:rFonts w:eastAsiaTheme="minorEastAsia"/>
          <w:b w:val="0"/>
        </w:rPr>
        <w:t xml:space="preserve">- </w:t>
      </w:r>
      <w:r w:rsidR="00B7657F">
        <w:rPr>
          <w:rStyle w:val="41"/>
          <w:rFonts w:eastAsiaTheme="minorEastAsia"/>
          <w:b w:val="0"/>
        </w:rPr>
        <w:t>июль</w:t>
      </w:r>
      <w:r w:rsidR="00B7657F" w:rsidRPr="00E859F3">
        <w:rPr>
          <w:rStyle w:val="41"/>
          <w:rFonts w:eastAsiaTheme="minorEastAsia"/>
          <w:b w:val="0"/>
        </w:rPr>
        <w:t xml:space="preserve"> </w:t>
      </w:r>
      <w:r w:rsidR="0052383D">
        <w:rPr>
          <w:rStyle w:val="41"/>
          <w:rFonts w:eastAsiaTheme="minorEastAsia"/>
          <w:b w:val="0"/>
        </w:rPr>
        <w:t>2024</w:t>
      </w:r>
      <w:r w:rsidRPr="00E859F3">
        <w:rPr>
          <w:rStyle w:val="41"/>
          <w:rFonts w:eastAsiaTheme="minorEastAsia"/>
          <w:b w:val="0"/>
        </w:rPr>
        <w:t xml:space="preserve"> </w:t>
      </w:r>
      <w:r>
        <w:rPr>
          <w:rStyle w:val="41"/>
          <w:rFonts w:eastAsiaTheme="minorEastAsia"/>
          <w:b w:val="0"/>
        </w:rPr>
        <w:t>года.</w:t>
      </w:r>
    </w:p>
    <w:p w:rsidR="00B7657F" w:rsidRPr="00BC521A" w:rsidRDefault="00B7657F" w:rsidP="001B7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(достигшие шестнадцатилетнего возраста), проживающие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B718F">
        <w:rPr>
          <w:rFonts w:ascii="Times New Roman" w:hAnsi="Times New Roman"/>
          <w:sz w:val="28"/>
          <w:szCs w:val="28"/>
        </w:rPr>
        <w:t xml:space="preserve">Медниковского </w:t>
      </w:r>
      <w:r>
        <w:rPr>
          <w:rFonts w:ascii="Times New Roman" w:hAnsi="Times New Roman"/>
          <w:sz w:val="28"/>
          <w:szCs w:val="28"/>
        </w:rPr>
        <w:t>сел</w:t>
      </w:r>
      <w:r w:rsidR="003360C9">
        <w:rPr>
          <w:rFonts w:ascii="Times New Roman" w:hAnsi="Times New Roman"/>
          <w:sz w:val="28"/>
          <w:szCs w:val="28"/>
        </w:rPr>
        <w:t>ьского поселения могли направлять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по инициативному проекту в устной, письменной или электронной форме </w:t>
      </w:r>
      <w:r w:rsidRPr="00A32B0F">
        <w:rPr>
          <w:rFonts w:ascii="Times New Roman" w:hAnsi="Times New Roman"/>
          <w:sz w:val="28"/>
          <w:szCs w:val="28"/>
        </w:rPr>
        <w:t xml:space="preserve"> по телефону 8(81652</w:t>
      </w:r>
      <w:r>
        <w:rPr>
          <w:rFonts w:ascii="Times New Roman" w:hAnsi="Times New Roman"/>
          <w:sz w:val="28"/>
          <w:szCs w:val="28"/>
        </w:rPr>
        <w:t xml:space="preserve">) 5-86-31 </w:t>
      </w:r>
      <w:r w:rsidRPr="00A32B0F">
        <w:rPr>
          <w:rFonts w:ascii="Times New Roman" w:hAnsi="Times New Roman"/>
          <w:sz w:val="28"/>
          <w:szCs w:val="28"/>
        </w:rPr>
        <w:t>в рабочие дни  с 08-00 до 16-00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2B0F">
        <w:rPr>
          <w:rFonts w:ascii="Times New Roman" w:hAnsi="Times New Roman"/>
          <w:sz w:val="28"/>
          <w:szCs w:val="28"/>
        </w:rPr>
        <w:t xml:space="preserve"> по адресу: Новгородская область,</w:t>
      </w:r>
      <w:r w:rsidRPr="00A32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Старор</w:t>
      </w:r>
      <w:r w:rsidRPr="00A32B0F">
        <w:rPr>
          <w:rStyle w:val="2"/>
          <w:rFonts w:ascii="Times New Roman" w:eastAsia="Lucida Sans Unicode" w:hAnsi="Times New Roman"/>
          <w:bCs/>
          <w:color w:val="000000"/>
          <w:sz w:val="28"/>
          <w:szCs w:val="28"/>
          <w:lang w:bidi="hi-IN"/>
        </w:rPr>
        <w:t>усс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кий район</w:t>
      </w:r>
      <w:r w:rsidRPr="00A32B0F">
        <w:rPr>
          <w:rStyle w:val="2"/>
          <w:rFonts w:ascii="Times New Roman" w:eastAsia="Lucida Sans Unicode" w:hAnsi="Times New Roman"/>
          <w:bCs/>
          <w:color w:val="000000"/>
          <w:sz w:val="28"/>
          <w:szCs w:val="28"/>
          <w:lang w:bidi="hi-IN"/>
        </w:rPr>
        <w:t xml:space="preserve">, 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д. Медниково, ул. 40 лет Победы, д.</w:t>
      </w:r>
      <w:r>
        <w:rPr>
          <w:rStyle w:val="2"/>
          <w:rFonts w:ascii="Times New Roman" w:hAnsi="Times New Roman"/>
          <w:bCs/>
          <w:sz w:val="28"/>
          <w:szCs w:val="28"/>
          <w:lang w:bidi="hi-IN"/>
        </w:rPr>
        <w:t xml:space="preserve"> 4Б, на сайт Администрации сельского поселения </w:t>
      </w:r>
      <w:hyperlink r:id="rId7" w:history="1">
        <w:r w:rsidRPr="00BC521A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Admednikovo</w:t>
        </w:r>
        <w:r w:rsidRPr="00BC521A">
          <w:rPr>
            <w:rStyle w:val="a7"/>
            <w:rFonts w:ascii="Times New Roman" w:hAnsi="Times New Roman" w:cs="Times New Roman"/>
            <w:bCs/>
            <w:sz w:val="28"/>
            <w:szCs w:val="28"/>
          </w:rPr>
          <w:t>@</w:t>
        </w:r>
        <w:r w:rsidRPr="00BC521A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BC521A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r w:rsidRPr="00BC521A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="00BA3492">
        <w:rPr>
          <w:rFonts w:ascii="Times New Roman" w:hAnsi="Times New Roman" w:cs="Times New Roman"/>
          <w:sz w:val="28"/>
          <w:szCs w:val="28"/>
        </w:rPr>
        <w:t xml:space="preserve">с 24 ноября </w:t>
      </w:r>
      <w:r w:rsidR="001B718F" w:rsidRPr="001B718F">
        <w:rPr>
          <w:rFonts w:ascii="Times New Roman" w:hAnsi="Times New Roman" w:cs="Times New Roman"/>
          <w:sz w:val="28"/>
          <w:szCs w:val="28"/>
        </w:rPr>
        <w:t>202</w:t>
      </w:r>
      <w:r w:rsidR="00BA3492">
        <w:rPr>
          <w:rFonts w:ascii="Times New Roman" w:hAnsi="Times New Roman" w:cs="Times New Roman"/>
          <w:sz w:val="28"/>
          <w:szCs w:val="28"/>
        </w:rPr>
        <w:t>3</w:t>
      </w:r>
      <w:r w:rsidR="001B718F">
        <w:t xml:space="preserve"> </w:t>
      </w:r>
      <w:r>
        <w:t xml:space="preserve"> </w:t>
      </w:r>
      <w:r w:rsidR="001B718F">
        <w:rPr>
          <w:rFonts w:ascii="Times New Roman" w:hAnsi="Times New Roman" w:cs="Times New Roman"/>
          <w:sz w:val="28"/>
          <w:szCs w:val="28"/>
        </w:rPr>
        <w:t>п</w:t>
      </w:r>
      <w:r w:rsidRPr="00A26745">
        <w:rPr>
          <w:rFonts w:ascii="Times New Roman" w:hAnsi="Times New Roman" w:cs="Times New Roman"/>
          <w:sz w:val="28"/>
          <w:szCs w:val="28"/>
        </w:rPr>
        <w:t>о</w:t>
      </w:r>
      <w:r>
        <w:t xml:space="preserve">  </w:t>
      </w:r>
      <w:r w:rsidR="00BA3492">
        <w:rPr>
          <w:rFonts w:ascii="Times New Roman" w:hAnsi="Times New Roman" w:cs="Times New Roman"/>
          <w:sz w:val="28"/>
          <w:szCs w:val="28"/>
        </w:rPr>
        <w:t>5 декабря 2023</w:t>
      </w:r>
      <w:r w:rsidRPr="00A26745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9F3" w:rsidRDefault="00E859F3" w:rsidP="001B718F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>Количество поступивших замечаний: 0</w:t>
      </w:r>
    </w:p>
    <w:p w:rsidR="00E859F3" w:rsidRDefault="00E859F3" w:rsidP="001B718F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  <w:r>
        <w:rPr>
          <w:rStyle w:val="41"/>
          <w:rFonts w:eastAsiaTheme="minorEastAsia"/>
          <w:b w:val="0"/>
        </w:rPr>
        <w:t>Количество поступивших предложений: 0.</w:t>
      </w: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</w:p>
    <w:p w:rsidR="00E859F3" w:rsidRDefault="00E859F3" w:rsidP="00E859F3">
      <w:pPr>
        <w:spacing w:after="0" w:line="240" w:lineRule="auto"/>
        <w:ind w:firstLine="709"/>
        <w:jc w:val="both"/>
        <w:rPr>
          <w:rStyle w:val="41"/>
          <w:rFonts w:eastAsiaTheme="minorEastAsia"/>
          <w:b w:val="0"/>
        </w:rPr>
      </w:pPr>
    </w:p>
    <w:p w:rsidR="00E859F3" w:rsidRDefault="00E859F3" w:rsidP="00E859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E859F3" w:rsidRDefault="003360C9" w:rsidP="00E859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Медниковского</w:t>
      </w:r>
      <w:r w:rsidR="00E859F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М.Н. Петрова</w:t>
      </w:r>
    </w:p>
    <w:p w:rsidR="00E859F3" w:rsidRDefault="00E859F3" w:rsidP="00E859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9F3" w:rsidRDefault="00E859F3" w:rsidP="00E85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61" w:rsidRDefault="00180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0E61" w:rsidSect="00180E61">
      <w:pgSz w:w="11906" w:h="16838"/>
      <w:pgMar w:top="567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69" w:rsidRDefault="00693869">
      <w:pPr>
        <w:spacing w:line="240" w:lineRule="auto"/>
      </w:pPr>
      <w:r>
        <w:separator/>
      </w:r>
    </w:p>
  </w:endnote>
  <w:endnote w:type="continuationSeparator" w:id="1">
    <w:p w:rsidR="00693869" w:rsidRDefault="00693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69" w:rsidRDefault="00693869">
      <w:pPr>
        <w:spacing w:after="0"/>
      </w:pPr>
      <w:r>
        <w:separator/>
      </w:r>
    </w:p>
  </w:footnote>
  <w:footnote w:type="continuationSeparator" w:id="1">
    <w:p w:rsidR="00693869" w:rsidRDefault="006938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09E"/>
    <w:rsid w:val="00062198"/>
    <w:rsid w:val="000908BC"/>
    <w:rsid w:val="00096D10"/>
    <w:rsid w:val="000A6E2B"/>
    <w:rsid w:val="000C5ADC"/>
    <w:rsid w:val="000E4B2F"/>
    <w:rsid w:val="000F2BDC"/>
    <w:rsid w:val="001000D7"/>
    <w:rsid w:val="0017209E"/>
    <w:rsid w:val="00180E61"/>
    <w:rsid w:val="0019628C"/>
    <w:rsid w:val="00197CCE"/>
    <w:rsid w:val="001B718F"/>
    <w:rsid w:val="001C0BFA"/>
    <w:rsid w:val="001F2CFC"/>
    <w:rsid w:val="001F607B"/>
    <w:rsid w:val="00214A65"/>
    <w:rsid w:val="0021659E"/>
    <w:rsid w:val="00225068"/>
    <w:rsid w:val="002438BC"/>
    <w:rsid w:val="00263125"/>
    <w:rsid w:val="002652B9"/>
    <w:rsid w:val="00287808"/>
    <w:rsid w:val="002919B8"/>
    <w:rsid w:val="002E425D"/>
    <w:rsid w:val="002F07EA"/>
    <w:rsid w:val="002F21BD"/>
    <w:rsid w:val="003360C9"/>
    <w:rsid w:val="003536DF"/>
    <w:rsid w:val="00395D12"/>
    <w:rsid w:val="003A1AA5"/>
    <w:rsid w:val="003F1B6C"/>
    <w:rsid w:val="0042600F"/>
    <w:rsid w:val="004405E7"/>
    <w:rsid w:val="004A0DA6"/>
    <w:rsid w:val="00501562"/>
    <w:rsid w:val="0050757B"/>
    <w:rsid w:val="0052383D"/>
    <w:rsid w:val="0052628B"/>
    <w:rsid w:val="005475D7"/>
    <w:rsid w:val="00547976"/>
    <w:rsid w:val="005D53F5"/>
    <w:rsid w:val="005E5CB8"/>
    <w:rsid w:val="00635DA3"/>
    <w:rsid w:val="0067476D"/>
    <w:rsid w:val="00680BB3"/>
    <w:rsid w:val="00692476"/>
    <w:rsid w:val="00693869"/>
    <w:rsid w:val="006A16D3"/>
    <w:rsid w:val="006B0B9E"/>
    <w:rsid w:val="006B3BD8"/>
    <w:rsid w:val="006D1203"/>
    <w:rsid w:val="006F1DCE"/>
    <w:rsid w:val="0074516F"/>
    <w:rsid w:val="00755D81"/>
    <w:rsid w:val="00760C71"/>
    <w:rsid w:val="00771E0D"/>
    <w:rsid w:val="007C2095"/>
    <w:rsid w:val="007F2D9D"/>
    <w:rsid w:val="008334AB"/>
    <w:rsid w:val="00835C36"/>
    <w:rsid w:val="0085333A"/>
    <w:rsid w:val="00875A15"/>
    <w:rsid w:val="008C3700"/>
    <w:rsid w:val="008C6229"/>
    <w:rsid w:val="008D45F6"/>
    <w:rsid w:val="008F2AE9"/>
    <w:rsid w:val="008F300C"/>
    <w:rsid w:val="009473DE"/>
    <w:rsid w:val="009706A8"/>
    <w:rsid w:val="00975B53"/>
    <w:rsid w:val="009848AB"/>
    <w:rsid w:val="009907CB"/>
    <w:rsid w:val="009B3ED3"/>
    <w:rsid w:val="009B70BA"/>
    <w:rsid w:val="009C44D7"/>
    <w:rsid w:val="009D0CC1"/>
    <w:rsid w:val="00A14F25"/>
    <w:rsid w:val="00A163AA"/>
    <w:rsid w:val="00A24FB0"/>
    <w:rsid w:val="00A40F9F"/>
    <w:rsid w:val="00A50481"/>
    <w:rsid w:val="00A53DAE"/>
    <w:rsid w:val="00A73B2C"/>
    <w:rsid w:val="00AB0117"/>
    <w:rsid w:val="00B13BF6"/>
    <w:rsid w:val="00B21E28"/>
    <w:rsid w:val="00B50AA1"/>
    <w:rsid w:val="00B55DA4"/>
    <w:rsid w:val="00B7657F"/>
    <w:rsid w:val="00B90C28"/>
    <w:rsid w:val="00BA3492"/>
    <w:rsid w:val="00BC78BF"/>
    <w:rsid w:val="00BD7808"/>
    <w:rsid w:val="00BF732A"/>
    <w:rsid w:val="00C031FC"/>
    <w:rsid w:val="00C40973"/>
    <w:rsid w:val="00C8321E"/>
    <w:rsid w:val="00CA72F5"/>
    <w:rsid w:val="00CB46CF"/>
    <w:rsid w:val="00CC2179"/>
    <w:rsid w:val="00D15A96"/>
    <w:rsid w:val="00D67961"/>
    <w:rsid w:val="00D73DB7"/>
    <w:rsid w:val="00D82682"/>
    <w:rsid w:val="00DD190D"/>
    <w:rsid w:val="00E02336"/>
    <w:rsid w:val="00E147A3"/>
    <w:rsid w:val="00E2089F"/>
    <w:rsid w:val="00E37FEB"/>
    <w:rsid w:val="00E50986"/>
    <w:rsid w:val="00E859F3"/>
    <w:rsid w:val="00EE04E4"/>
    <w:rsid w:val="00F13734"/>
    <w:rsid w:val="00F714D7"/>
    <w:rsid w:val="00F7165E"/>
    <w:rsid w:val="00F926F9"/>
    <w:rsid w:val="00F96CC0"/>
    <w:rsid w:val="00FF02FC"/>
    <w:rsid w:val="5157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80E6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180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180E6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qFormat/>
    <w:rsid w:val="00180E6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180E61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1">
    <w:name w:val="Основной текст (4) + Полужирный"/>
    <w:basedOn w:val="4"/>
    <w:rsid w:val="00180E6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6">
    <w:name w:val="Normal (Web)"/>
    <w:basedOn w:val="a"/>
    <w:unhideWhenUsed/>
    <w:qFormat/>
    <w:rsid w:val="00B7657F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шрифт абзаца2"/>
    <w:qFormat/>
    <w:rsid w:val="00B7657F"/>
  </w:style>
  <w:style w:type="paragraph" w:customStyle="1" w:styleId="1">
    <w:name w:val="Абзац списка1"/>
    <w:basedOn w:val="a"/>
    <w:rsid w:val="00B7657F"/>
    <w:pPr>
      <w:pBdr>
        <w:top w:val="nil"/>
        <w:left w:val="nil"/>
        <w:bottom w:val="nil"/>
        <w:right w:val="nil"/>
      </w:pBdr>
      <w:shd w:val="clear" w:color="auto" w:fill="FFFFFF"/>
      <w:suppressAutoHyphens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character" w:styleId="a7">
    <w:name w:val="Hyperlink"/>
    <w:basedOn w:val="a0"/>
    <w:rsid w:val="00B765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ednikov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227E2-2414-4B14-ADAF-55F9015F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Балабкин Андрей Нико</dc:creator>
  <cp:lastModifiedBy>Пользователь</cp:lastModifiedBy>
  <cp:revision>21</cp:revision>
  <cp:lastPrinted>2022-11-03T09:36:00Z</cp:lastPrinted>
  <dcterms:created xsi:type="dcterms:W3CDTF">2022-10-21T07:19:00Z</dcterms:created>
  <dcterms:modified xsi:type="dcterms:W3CDTF">2023-12-08T08:01:00Z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7B7E204C13F941B28B56A15E4DCA36DC</vt:lpwstr>
  </property>
</Properties>
</file>